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C3423">
      <w:pPr>
        <w:rPr>
          <w:rFonts w:hint="eastAsia" w:ascii="方正仿宋_GB2312" w:hAnsi="方正仿宋_GB2312" w:eastAsia="方正仿宋_GB2312" w:cs="方正仿宋_GB2312"/>
          <w:b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eastAsia="zh-CN"/>
        </w:rPr>
        <w:t>：</w:t>
      </w:r>
    </w:p>
    <w:p w14:paraId="1BD4A9FA">
      <w:pPr>
        <w:jc w:val="center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晋江安海职业中专学校美发、美容、酒店管理专业</w:t>
      </w:r>
    </w:p>
    <w:p w14:paraId="3BD63102">
      <w:pPr>
        <w:jc w:val="center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20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年校园供需见面会参会企业登记表</w:t>
      </w:r>
      <w:bookmarkStart w:id="0" w:name="_GoBack"/>
      <w:bookmarkEnd w:id="0"/>
    </w:p>
    <w:tbl>
      <w:tblPr>
        <w:tblStyle w:val="2"/>
        <w:tblpPr w:leftFromText="180" w:rightFromText="180" w:vertAnchor="text" w:horzAnchor="margin" w:tblpXSpec="center" w:tblpY="224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271"/>
        <w:gridCol w:w="301"/>
        <w:gridCol w:w="881"/>
        <w:gridCol w:w="524"/>
        <w:gridCol w:w="1104"/>
        <w:gridCol w:w="1126"/>
        <w:gridCol w:w="881"/>
        <w:gridCol w:w="285"/>
        <w:gridCol w:w="233"/>
        <w:gridCol w:w="714"/>
        <w:gridCol w:w="1373"/>
      </w:tblGrid>
      <w:tr w14:paraId="176DE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17AFC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单位名称</w:t>
            </w:r>
          </w:p>
        </w:tc>
        <w:tc>
          <w:tcPr>
            <w:tcW w:w="5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CE1C9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428DC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单位性质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784E9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</w:tr>
      <w:tr w14:paraId="00B23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E25B9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所属行业</w:t>
            </w:r>
          </w:p>
        </w:tc>
        <w:tc>
          <w:tcPr>
            <w:tcW w:w="5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A4881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11803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经营范围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BF730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</w:tr>
      <w:tr w14:paraId="18B5F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1545A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单位地址</w:t>
            </w:r>
          </w:p>
        </w:tc>
        <w:tc>
          <w:tcPr>
            <w:tcW w:w="5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F6DF8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33C77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邮编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44BBA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</w:tr>
      <w:tr w14:paraId="30610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501CC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联系人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2617C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6D7CE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电话（传真）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FC623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35AC5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Email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871DE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</w:tr>
      <w:tr w14:paraId="5447F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87A09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与会人员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8DBEC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552E0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电话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93588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79419">
            <w:pPr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微信号码</w:t>
            </w:r>
          </w:p>
        </w:tc>
        <w:tc>
          <w:tcPr>
            <w:tcW w:w="3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9B867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</w:tr>
      <w:tr w14:paraId="63F28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E2107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与会人员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3F796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183F8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电话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4766F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9B066">
            <w:pPr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微信号码</w:t>
            </w:r>
          </w:p>
        </w:tc>
        <w:tc>
          <w:tcPr>
            <w:tcW w:w="3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CF915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</w:tr>
      <w:tr w14:paraId="06E35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1797C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与会人员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2EF95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5CD3B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电话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0AC48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B100E">
            <w:pPr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微信号码</w:t>
            </w:r>
          </w:p>
        </w:tc>
        <w:tc>
          <w:tcPr>
            <w:tcW w:w="3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0F1C2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</w:tr>
      <w:tr w14:paraId="2AA6D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911667">
            <w:pPr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招聘岗位信息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5A62C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岗位名称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68E21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7B60F">
            <w:pPr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招聘人数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852BF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男</w:t>
            </w: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77A34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C206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女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85F4C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</w:tr>
      <w:tr w14:paraId="5E612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CBB2AB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45AD5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专业方向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28F2D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B0581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食宿情况</w:t>
            </w:r>
          </w:p>
        </w:tc>
        <w:tc>
          <w:tcPr>
            <w:tcW w:w="3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112F9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</w:tr>
      <w:tr w14:paraId="0441B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C48EE3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8F6F0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日工作时间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D4BD6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FADC0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4"/>
                <w:lang w:eastAsia="zh-CN"/>
              </w:rPr>
              <w:t>休</w:t>
            </w:r>
            <w:r>
              <w:rPr>
                <w:rFonts w:hint="eastAsia" w:ascii="方正仿宋_GB2312" w:hAnsi="方正仿宋_GB2312" w:eastAsia="方正仿宋_GB2312" w:cs="方正仿宋_GB2312"/>
                <w:szCs w:val="24"/>
              </w:rPr>
              <w:t>假情况</w:t>
            </w:r>
          </w:p>
        </w:tc>
        <w:tc>
          <w:tcPr>
            <w:tcW w:w="3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D5009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</w:tr>
      <w:tr w14:paraId="3A3F5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0ABFB8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BB119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工作地点</w:t>
            </w:r>
          </w:p>
        </w:tc>
        <w:tc>
          <w:tcPr>
            <w:tcW w:w="74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F9F29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</w:tr>
      <w:tr w14:paraId="082B8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CDD5E8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26D73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发展规划</w:t>
            </w:r>
          </w:p>
        </w:tc>
        <w:tc>
          <w:tcPr>
            <w:tcW w:w="74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7A59C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</w:tr>
      <w:tr w14:paraId="14B98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A2C341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411D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薪资待遇</w:t>
            </w:r>
          </w:p>
        </w:tc>
        <w:tc>
          <w:tcPr>
            <w:tcW w:w="74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63BF9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</w:tr>
      <w:tr w14:paraId="3E86E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832E3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BF8F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福利保障</w:t>
            </w:r>
          </w:p>
        </w:tc>
        <w:tc>
          <w:tcPr>
            <w:tcW w:w="74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E851E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</w:tr>
      <w:tr w14:paraId="7C5DF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1F1CBF">
            <w:pPr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招聘岗位信息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CE1DA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岗位名称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B60EC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B9059">
            <w:pPr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招聘人数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2DEC1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男</w:t>
            </w: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D8360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7A5D2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女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DAC9E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</w:tr>
      <w:tr w14:paraId="10DA3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5C5E44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9788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专业方向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D1CE1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6DD73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食宿情况</w:t>
            </w:r>
          </w:p>
        </w:tc>
        <w:tc>
          <w:tcPr>
            <w:tcW w:w="3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14F58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</w:tr>
      <w:tr w14:paraId="13345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0DC46D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47212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日工作时间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E0C5B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9E83F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4"/>
              </w:rPr>
              <w:t>假期情况</w:t>
            </w:r>
          </w:p>
        </w:tc>
        <w:tc>
          <w:tcPr>
            <w:tcW w:w="3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ADD82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</w:tr>
      <w:tr w14:paraId="3470C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2A3200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9E85D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工作地点</w:t>
            </w:r>
          </w:p>
        </w:tc>
        <w:tc>
          <w:tcPr>
            <w:tcW w:w="74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83D50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</w:tr>
      <w:tr w14:paraId="0827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CE5CAE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9D4EB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发展规划</w:t>
            </w:r>
          </w:p>
        </w:tc>
        <w:tc>
          <w:tcPr>
            <w:tcW w:w="74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9B14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</w:tr>
      <w:tr w14:paraId="4B2B7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463DCC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FC73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薪资待遇</w:t>
            </w:r>
          </w:p>
        </w:tc>
        <w:tc>
          <w:tcPr>
            <w:tcW w:w="74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9DC34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</w:tr>
      <w:tr w14:paraId="1A532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1920D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6605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福利保障</w:t>
            </w:r>
          </w:p>
        </w:tc>
        <w:tc>
          <w:tcPr>
            <w:tcW w:w="74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41664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4"/>
              </w:rPr>
            </w:pPr>
          </w:p>
        </w:tc>
      </w:tr>
    </w:tbl>
    <w:p w14:paraId="6E5D2F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20" w:lineRule="exact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*登记表如果不够填写，</w:t>
      </w:r>
      <w:r>
        <w:rPr>
          <w:rFonts w:hint="eastAsia" w:ascii="方正仿宋_GB2312" w:hAnsi="方正仿宋_GB2312" w:eastAsia="方正仿宋_GB2312" w:cs="方正仿宋_GB2312"/>
          <w:sz w:val="24"/>
          <w:lang w:eastAsia="zh-CN"/>
        </w:rPr>
        <w:t>可自行复制接续本表</w:t>
      </w:r>
      <w:r>
        <w:rPr>
          <w:rFonts w:hint="eastAsia" w:ascii="方正仿宋_GB2312" w:hAnsi="方正仿宋_GB2312" w:eastAsia="方正仿宋_GB2312" w:cs="方正仿宋_GB2312"/>
          <w:sz w:val="24"/>
        </w:rPr>
        <w:t>。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 xml:space="preserve">    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380F486-DD6B-43E5-ADB4-8909432940C9}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458EE"/>
    <w:rsid w:val="04E90B5B"/>
    <w:rsid w:val="11C75D80"/>
    <w:rsid w:val="188350F6"/>
    <w:rsid w:val="1E202F3E"/>
    <w:rsid w:val="2C8E6CA9"/>
    <w:rsid w:val="2CF560B4"/>
    <w:rsid w:val="33B4169A"/>
    <w:rsid w:val="33C06DA7"/>
    <w:rsid w:val="3CBC5735"/>
    <w:rsid w:val="49CA438E"/>
    <w:rsid w:val="790458EE"/>
    <w:rsid w:val="7DA6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</Words>
  <Characters>554</Characters>
  <Lines>0</Lines>
  <Paragraphs>0</Paragraphs>
  <TotalTime>72</TotalTime>
  <ScaleCrop>false</ScaleCrop>
  <LinksUpToDate>false</LinksUpToDate>
  <CharactersWithSpaces>570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2025-06-09T07:05:00Z</dcterms:created>
  <dc:creator>安职颜老师</dc:creator>
  <cp:lastModifiedBy>felly6</cp:lastModifiedBy>
  <dcterms:modified xsi:type="dcterms:W3CDTF">2025-06-10T02:30:51Z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C34BD1D17FB04B9BB1A706F944CA3432_13</vt:lpwstr>
  </property>
  <property fmtid="{D5CDD505-2E9C-101B-9397-08002B2CF9AE}" pid="4" name="KSOTemplateDocerSaveRecord">
    <vt:lpwstr>eyJoZGlkIjoiMGRhMDMwNWVjYzRiNDViNmM2MDM3ZmVjNTVmYjUzOTYiLCJ1c2VySWQiOiI1OTEwMzk2ODQifQ==</vt:lpwstr>
  </property>
</Properties>
</file>