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355B" w14:textId="77777777" w:rsidR="008F1FDE" w:rsidRDefault="008B50D8">
      <w:pPr>
        <w:spacing w:line="0" w:lineRule="atLeast"/>
      </w:pPr>
      <w:r>
        <w:rPr>
          <w:noProof/>
        </w:rPr>
        <w:drawing>
          <wp:anchor distT="0" distB="0" distL="114300" distR="114300" simplePos="0" relativeHeight="251671552" behindDoc="1" locked="0" layoutInCell="1" allowOverlap="1" wp14:anchorId="0228B160" wp14:editId="6E2964C6">
            <wp:simplePos x="0" y="0"/>
            <wp:positionH relativeFrom="column">
              <wp:posOffset>-720090</wp:posOffset>
            </wp:positionH>
            <wp:positionV relativeFrom="paragraph">
              <wp:posOffset>-929640</wp:posOffset>
            </wp:positionV>
            <wp:extent cx="7646035" cy="10706100"/>
            <wp:effectExtent l="0" t="0" r="4445" b="762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46035" cy="10706100"/>
                    </a:xfrm>
                    <a:prstGeom prst="rect">
                      <a:avLst/>
                    </a:prstGeom>
                  </pic:spPr>
                </pic:pic>
              </a:graphicData>
            </a:graphic>
          </wp:anchor>
        </w:drawing>
      </w:r>
      <w:r>
        <w:rPr>
          <w:rFonts w:hint="eastAsia"/>
        </w:rPr>
        <w:t xml:space="preserve"> </w:t>
      </w:r>
    </w:p>
    <w:p w14:paraId="2CF5E7A2" w14:textId="77777777" w:rsidR="008F1FDE" w:rsidRDefault="008F1FDE">
      <w:pPr>
        <w:spacing w:line="0" w:lineRule="atLeast"/>
      </w:pPr>
    </w:p>
    <w:p w14:paraId="70C40A30" w14:textId="77777777" w:rsidR="008F1FDE" w:rsidRDefault="008F1FDE">
      <w:pPr>
        <w:spacing w:line="0" w:lineRule="atLeast"/>
      </w:pPr>
    </w:p>
    <w:p w14:paraId="2BC7D990" w14:textId="77777777" w:rsidR="008F1FDE" w:rsidRDefault="008F1FDE">
      <w:pPr>
        <w:spacing w:line="0" w:lineRule="atLeast"/>
      </w:pPr>
    </w:p>
    <w:p w14:paraId="2CF2222F" w14:textId="77777777" w:rsidR="008F1FDE" w:rsidRDefault="008F1FDE">
      <w:pPr>
        <w:spacing w:line="0" w:lineRule="atLeast"/>
      </w:pPr>
    </w:p>
    <w:p w14:paraId="601639BE" w14:textId="77777777" w:rsidR="008F1FDE" w:rsidRDefault="008F1FDE">
      <w:pPr>
        <w:spacing w:line="0" w:lineRule="atLeast"/>
      </w:pPr>
    </w:p>
    <w:p w14:paraId="4FB2119A" w14:textId="77777777" w:rsidR="008F1FDE" w:rsidRDefault="008F1FDE">
      <w:pPr>
        <w:spacing w:line="0" w:lineRule="atLeast"/>
      </w:pPr>
    </w:p>
    <w:p w14:paraId="7D5A2A24" w14:textId="77777777" w:rsidR="008F1FDE" w:rsidRDefault="008F1FDE">
      <w:pPr>
        <w:spacing w:line="0" w:lineRule="atLeast"/>
      </w:pPr>
    </w:p>
    <w:p w14:paraId="070FA82F" w14:textId="77777777" w:rsidR="008F1FDE" w:rsidRDefault="008F1FDE">
      <w:pPr>
        <w:spacing w:line="0" w:lineRule="atLeast"/>
      </w:pPr>
    </w:p>
    <w:p w14:paraId="7EB3C559" w14:textId="77777777" w:rsidR="008F1FDE" w:rsidRDefault="008F1FDE">
      <w:pPr>
        <w:spacing w:line="0" w:lineRule="atLeast"/>
      </w:pPr>
    </w:p>
    <w:p w14:paraId="51A6E2F7" w14:textId="77777777" w:rsidR="008F1FDE" w:rsidRDefault="008F1FDE">
      <w:pPr>
        <w:spacing w:line="0" w:lineRule="atLeast"/>
      </w:pPr>
    </w:p>
    <w:p w14:paraId="0A5DEC7C" w14:textId="77777777" w:rsidR="008F1FDE" w:rsidRDefault="008F1FDE">
      <w:pPr>
        <w:spacing w:line="0" w:lineRule="atLeast"/>
      </w:pPr>
    </w:p>
    <w:p w14:paraId="504600DA" w14:textId="77777777" w:rsidR="008F1FDE" w:rsidRDefault="008F1FDE">
      <w:pPr>
        <w:spacing w:line="0" w:lineRule="atLeast"/>
      </w:pPr>
    </w:p>
    <w:p w14:paraId="289B80B1" w14:textId="77777777" w:rsidR="008F1FDE" w:rsidRDefault="008F1FDE">
      <w:pPr>
        <w:spacing w:line="0" w:lineRule="atLeast"/>
      </w:pPr>
    </w:p>
    <w:p w14:paraId="70A4C371" w14:textId="77777777" w:rsidR="008F1FDE" w:rsidRDefault="008F1FDE">
      <w:pPr>
        <w:spacing w:line="0" w:lineRule="atLeast"/>
      </w:pPr>
    </w:p>
    <w:p w14:paraId="7BEAA847" w14:textId="77777777" w:rsidR="008F1FDE" w:rsidRDefault="008F1FDE">
      <w:pPr>
        <w:spacing w:line="0" w:lineRule="atLeast"/>
      </w:pPr>
    </w:p>
    <w:p w14:paraId="7446B116" w14:textId="77777777" w:rsidR="008F1FDE" w:rsidRDefault="008F1FDE">
      <w:pPr>
        <w:spacing w:line="0" w:lineRule="atLeast"/>
      </w:pPr>
    </w:p>
    <w:p w14:paraId="57049E97" w14:textId="77777777" w:rsidR="008F1FDE" w:rsidRDefault="008F1FDE">
      <w:pPr>
        <w:spacing w:line="0" w:lineRule="atLeast"/>
      </w:pPr>
    </w:p>
    <w:p w14:paraId="6744DB99" w14:textId="77777777" w:rsidR="008F1FDE" w:rsidRDefault="008F1FDE">
      <w:pPr>
        <w:spacing w:line="0" w:lineRule="atLeast"/>
      </w:pPr>
    </w:p>
    <w:p w14:paraId="57A96721" w14:textId="77777777" w:rsidR="008F1FDE" w:rsidRDefault="008F1FDE">
      <w:pPr>
        <w:spacing w:line="0" w:lineRule="atLeast"/>
      </w:pPr>
    </w:p>
    <w:p w14:paraId="18E64212" w14:textId="77777777" w:rsidR="008F1FDE" w:rsidRDefault="008B50D8">
      <w:pPr>
        <w:spacing w:line="0" w:lineRule="atLeast"/>
      </w:pPr>
      <w:r>
        <w:rPr>
          <w:rFonts w:hint="eastAsia"/>
        </w:rPr>
        <w:t xml:space="preserve"> </w:t>
      </w:r>
    </w:p>
    <w:p w14:paraId="5481614A" w14:textId="77777777" w:rsidR="008F1FDE" w:rsidRDefault="008F1FDE">
      <w:pPr>
        <w:spacing w:line="0" w:lineRule="atLeast"/>
      </w:pPr>
    </w:p>
    <w:p w14:paraId="027E28EE" w14:textId="77777777" w:rsidR="008F1FDE" w:rsidRDefault="008B50D8">
      <w:pPr>
        <w:spacing w:line="0" w:lineRule="atLeast"/>
      </w:pPr>
      <w:r>
        <w:rPr>
          <w:noProof/>
        </w:rPr>
        <mc:AlternateContent>
          <mc:Choice Requires="wps">
            <w:drawing>
              <wp:anchor distT="0" distB="0" distL="114300" distR="114300" simplePos="0" relativeHeight="251674624" behindDoc="0" locked="0" layoutInCell="1" allowOverlap="1" wp14:anchorId="450BE2EA" wp14:editId="740CF376">
                <wp:simplePos x="0" y="0"/>
                <wp:positionH relativeFrom="column">
                  <wp:posOffset>398780</wp:posOffset>
                </wp:positionH>
                <wp:positionV relativeFrom="paragraph">
                  <wp:posOffset>122555</wp:posOffset>
                </wp:positionV>
                <wp:extent cx="5774690" cy="1828800"/>
                <wp:effectExtent l="0" t="0" r="0" b="0"/>
                <wp:wrapSquare wrapText="bothSides"/>
                <wp:docPr id="18" name="文本框 18"/>
                <wp:cNvGraphicFramePr/>
                <a:graphic xmlns:a="http://schemas.openxmlformats.org/drawingml/2006/main">
                  <a:graphicData uri="http://schemas.microsoft.com/office/word/2010/wordprocessingShape">
                    <wps:wsp>
                      <wps:cNvSpPr txBox="1"/>
                      <wps:spPr>
                        <a:xfrm>
                          <a:off x="0" y="0"/>
                          <a:ext cx="5774690" cy="1828800"/>
                        </a:xfrm>
                        <a:prstGeom prst="rect">
                          <a:avLst/>
                        </a:prstGeom>
                        <a:noFill/>
                        <a:ln>
                          <a:noFill/>
                        </a:ln>
                        <a:effectLst/>
                      </wps:spPr>
                      <wps:txbx>
                        <w:txbxContent>
                          <w:p w14:paraId="1964208B" w14:textId="77777777" w:rsidR="008F1FDE" w:rsidRDefault="008B50D8">
                            <w:pPr>
                              <w:rPr>
                                <w:rFonts w:ascii="微软雅黑" w:eastAsia="微软雅黑" w:hAnsi="微软雅黑"/>
                                <w:b/>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微软雅黑" w:eastAsia="微软雅黑" w:hAnsi="微软雅黑" w:hint="eastAsia"/>
                                <w:b/>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工艺美术专业（室内设计方向）</w:t>
                            </w:r>
                          </w:p>
                          <w:p w14:paraId="3141293F" w14:textId="77777777" w:rsidR="008F1FDE" w:rsidRDefault="008B50D8" w:rsidP="006F6F88">
                            <w:pPr>
                              <w:ind w:firstLineChars="400" w:firstLine="2560"/>
                              <w:rPr>
                                <w:rFonts w:ascii="微软雅黑" w:eastAsia="微软雅黑" w:hAnsi="微软雅黑"/>
                                <w:b/>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微软雅黑" w:eastAsia="微软雅黑" w:hAnsi="微软雅黑" w:hint="eastAsia"/>
                                <w:b/>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人才培养方案</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0BE2EA" id="_x0000_t202" coordsize="21600,21600" o:spt="202" path="m,l,21600r21600,l21600,xe">
                <v:stroke joinstyle="miter"/>
                <v:path gradientshapeok="t" o:connecttype="rect"/>
              </v:shapetype>
              <v:shape id="文本框 18" o:spid="_x0000_s1026" type="#_x0000_t202" style="position:absolute;left:0;text-align:left;margin-left:31.4pt;margin-top:9.65pt;width:454.7pt;height:2in;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" filled="f" stroked="f">
                <v:textbox style="mso-fit-shape-to-text:t">
                  <w:txbxContent>
                    <w:p w14:paraId="1964208B" w14:textId="77777777" w:rsidR="008F1FDE" w:rsidRDefault="008B50D8">
                      <w:pPr>
                        <w:rPr>
                          <w:rFonts w:ascii="微软雅黑" w:eastAsia="微软雅黑" w:hAnsi="微软雅黑"/>
                          <w:b/>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微软雅黑" w:eastAsia="微软雅黑" w:hAnsi="微软雅黑" w:hint="eastAsia"/>
                          <w:b/>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工艺美术专</w:t>
                      </w:r>
                      <w:bookmarkStart w:id="1" w:name="_GoBack"/>
                      <w:bookmarkEnd w:id="1"/>
                      <w:r>
                        <w:rPr>
                          <w:rFonts w:ascii="微软雅黑" w:eastAsia="微软雅黑" w:hAnsi="微软雅黑" w:hint="eastAsia"/>
                          <w:b/>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业（室内设计方向）</w:t>
                      </w:r>
                    </w:p>
                    <w:p w14:paraId="3141293F" w14:textId="77777777" w:rsidR="008F1FDE" w:rsidRDefault="008B50D8" w:rsidP="006F6F88">
                      <w:pPr>
                        <w:ind w:firstLineChars="400" w:firstLine="2560"/>
                        <w:rPr>
                          <w:rFonts w:ascii="微软雅黑" w:eastAsia="微软雅黑" w:hAnsi="微软雅黑"/>
                          <w:b/>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微软雅黑" w:eastAsia="微软雅黑" w:hAnsi="微软雅黑" w:hint="eastAsia"/>
                          <w:b/>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人才培养方案</w:t>
                      </w:r>
                    </w:p>
                  </w:txbxContent>
                </v:textbox>
                <w10:wrap type="square"/>
              </v:shape>
            </w:pict>
          </mc:Fallback>
        </mc:AlternateContent>
      </w:r>
    </w:p>
    <w:p w14:paraId="3CF4EC28" w14:textId="77777777" w:rsidR="008F1FDE" w:rsidRDefault="008F1FDE">
      <w:pPr>
        <w:spacing w:line="0" w:lineRule="atLeast"/>
      </w:pPr>
    </w:p>
    <w:p w14:paraId="1B148F21" w14:textId="77777777" w:rsidR="008F1FDE" w:rsidRDefault="008F1FDE">
      <w:pPr>
        <w:spacing w:line="0" w:lineRule="atLeast"/>
      </w:pPr>
    </w:p>
    <w:p w14:paraId="7EC3B23C" w14:textId="77777777" w:rsidR="008F1FDE" w:rsidRDefault="008F1FDE">
      <w:pPr>
        <w:spacing w:line="0" w:lineRule="atLeast"/>
      </w:pPr>
    </w:p>
    <w:p w14:paraId="3499B26A" w14:textId="77777777" w:rsidR="008F1FDE" w:rsidRDefault="008F1FDE">
      <w:pPr>
        <w:spacing w:line="0" w:lineRule="atLeast"/>
      </w:pPr>
    </w:p>
    <w:p w14:paraId="075E67D9" w14:textId="77777777" w:rsidR="008F1FDE" w:rsidRDefault="008F1FDE">
      <w:pPr>
        <w:spacing w:line="0" w:lineRule="atLeast"/>
      </w:pPr>
    </w:p>
    <w:p w14:paraId="4BC2B36B" w14:textId="77777777" w:rsidR="008F1FDE" w:rsidRDefault="008F1FDE" w:rsidP="006F6F88">
      <w:pPr>
        <w:spacing w:line="0" w:lineRule="atLeast"/>
        <w:ind w:firstLineChars="800" w:firstLine="2560"/>
        <w:jc w:val="left"/>
        <w:rPr>
          <w:rFonts w:ascii="微软雅黑" w:eastAsia="微软雅黑" w:hAnsi="微软雅黑"/>
          <w:b/>
          <w:sz w:val="32"/>
          <w:szCs w:val="32"/>
        </w:rPr>
      </w:pPr>
    </w:p>
    <w:p w14:paraId="0769E392" w14:textId="77777777" w:rsidR="008F1FDE" w:rsidRDefault="008F1FDE" w:rsidP="006F6F88">
      <w:pPr>
        <w:spacing w:line="0" w:lineRule="atLeast"/>
        <w:ind w:firstLineChars="800" w:firstLine="2560"/>
        <w:jc w:val="left"/>
        <w:rPr>
          <w:rFonts w:ascii="微软雅黑" w:eastAsia="微软雅黑" w:hAnsi="微软雅黑"/>
          <w:b/>
          <w:sz w:val="32"/>
          <w:szCs w:val="32"/>
        </w:rPr>
      </w:pPr>
    </w:p>
    <w:p w14:paraId="044C0766" w14:textId="77777777" w:rsidR="008F1FDE" w:rsidRDefault="008F1FDE" w:rsidP="006F6F88">
      <w:pPr>
        <w:spacing w:line="0" w:lineRule="atLeast"/>
        <w:ind w:firstLineChars="800" w:firstLine="2560"/>
        <w:jc w:val="left"/>
        <w:rPr>
          <w:rFonts w:ascii="微软雅黑" w:eastAsia="微软雅黑" w:hAnsi="微软雅黑"/>
          <w:b/>
          <w:sz w:val="32"/>
          <w:szCs w:val="32"/>
        </w:rPr>
      </w:pPr>
    </w:p>
    <w:p w14:paraId="73C47FBC" w14:textId="77777777" w:rsidR="008F1FDE" w:rsidRDefault="008F1FDE" w:rsidP="006F6F88">
      <w:pPr>
        <w:spacing w:line="0" w:lineRule="atLeast"/>
        <w:ind w:firstLineChars="800" w:firstLine="2560"/>
        <w:jc w:val="left"/>
        <w:rPr>
          <w:rFonts w:ascii="微软雅黑" w:eastAsia="微软雅黑" w:hAnsi="微软雅黑"/>
          <w:b/>
          <w:sz w:val="32"/>
          <w:szCs w:val="32"/>
        </w:rPr>
      </w:pPr>
    </w:p>
    <w:p w14:paraId="54654B87" w14:textId="77777777" w:rsidR="008F1FDE" w:rsidRDefault="008F1FDE" w:rsidP="006F6F88">
      <w:pPr>
        <w:spacing w:line="0" w:lineRule="atLeast"/>
        <w:ind w:firstLineChars="800" w:firstLine="2560"/>
        <w:jc w:val="left"/>
        <w:rPr>
          <w:rFonts w:ascii="微软雅黑" w:eastAsia="微软雅黑" w:hAnsi="微软雅黑"/>
          <w:b/>
          <w:sz w:val="32"/>
          <w:szCs w:val="32"/>
        </w:rPr>
      </w:pPr>
    </w:p>
    <w:p w14:paraId="4D0F5A2D" w14:textId="77777777" w:rsidR="008F1FDE" w:rsidRDefault="008F1FDE">
      <w:pPr>
        <w:spacing w:line="0" w:lineRule="atLeast"/>
        <w:jc w:val="left"/>
        <w:rPr>
          <w:rFonts w:ascii="微软雅黑" w:eastAsia="微软雅黑" w:hAnsi="微软雅黑"/>
          <w:b/>
          <w:sz w:val="32"/>
          <w:szCs w:val="32"/>
        </w:rPr>
      </w:pPr>
    </w:p>
    <w:p w14:paraId="61034BE9" w14:textId="77777777" w:rsidR="008F1FDE" w:rsidRDefault="008F1FDE">
      <w:pPr>
        <w:spacing w:line="0" w:lineRule="atLeast"/>
        <w:jc w:val="left"/>
        <w:rPr>
          <w:rFonts w:ascii="微软雅黑" w:eastAsia="微软雅黑" w:hAnsi="微软雅黑"/>
          <w:b/>
          <w:sz w:val="32"/>
          <w:szCs w:val="32"/>
        </w:rPr>
      </w:pPr>
    </w:p>
    <w:p w14:paraId="56840222" w14:textId="77777777" w:rsidR="008F1FDE" w:rsidRDefault="008F1FDE">
      <w:pPr>
        <w:widowControl/>
        <w:spacing w:line="400" w:lineRule="exact"/>
        <w:jc w:val="center"/>
        <w:rPr>
          <w:rFonts w:ascii="宋体" w:hAnsi="宋体"/>
          <w:b/>
          <w:bCs/>
          <w:kern w:val="0"/>
          <w:sz w:val="28"/>
          <w:szCs w:val="28"/>
        </w:rPr>
      </w:pPr>
    </w:p>
    <w:p w14:paraId="2152C00C" w14:textId="77777777" w:rsidR="008F1FDE" w:rsidRDefault="008F1FDE">
      <w:pPr>
        <w:widowControl/>
        <w:spacing w:line="400" w:lineRule="exact"/>
        <w:jc w:val="center"/>
        <w:rPr>
          <w:rFonts w:ascii="宋体" w:hAnsi="宋体"/>
          <w:b/>
          <w:bCs/>
          <w:kern w:val="0"/>
          <w:sz w:val="28"/>
          <w:szCs w:val="28"/>
        </w:rPr>
      </w:pPr>
    </w:p>
    <w:p w14:paraId="7E9E6333" w14:textId="77777777" w:rsidR="008F1FDE" w:rsidRDefault="008F1FDE">
      <w:pPr>
        <w:widowControl/>
        <w:spacing w:line="400" w:lineRule="exact"/>
        <w:jc w:val="center"/>
        <w:rPr>
          <w:rFonts w:ascii="宋体" w:hAnsi="宋体"/>
          <w:b/>
          <w:bCs/>
          <w:kern w:val="0"/>
          <w:sz w:val="28"/>
          <w:szCs w:val="28"/>
        </w:rPr>
      </w:pPr>
    </w:p>
    <w:p w14:paraId="1D508960" w14:textId="77777777" w:rsidR="008F1FDE" w:rsidRDefault="008F1FDE">
      <w:pPr>
        <w:widowControl/>
        <w:spacing w:line="400" w:lineRule="exact"/>
        <w:jc w:val="center"/>
        <w:rPr>
          <w:rFonts w:ascii="宋体" w:hAnsi="宋体"/>
          <w:b/>
          <w:bCs/>
          <w:kern w:val="0"/>
          <w:sz w:val="28"/>
          <w:szCs w:val="28"/>
        </w:rPr>
      </w:pPr>
    </w:p>
    <w:p w14:paraId="35B2E671" w14:textId="77777777" w:rsidR="008F1FDE" w:rsidRDefault="008F1FDE">
      <w:pPr>
        <w:widowControl/>
        <w:spacing w:line="400" w:lineRule="exact"/>
        <w:jc w:val="center"/>
        <w:rPr>
          <w:rFonts w:ascii="宋体" w:hAnsi="宋体"/>
          <w:b/>
          <w:bCs/>
          <w:kern w:val="0"/>
          <w:sz w:val="28"/>
          <w:szCs w:val="28"/>
        </w:rPr>
      </w:pPr>
    </w:p>
    <w:p w14:paraId="2B3F4A3B" w14:textId="77777777" w:rsidR="008F1FDE" w:rsidRDefault="008F1FDE">
      <w:pPr>
        <w:widowControl/>
        <w:spacing w:line="400" w:lineRule="exact"/>
        <w:jc w:val="center"/>
        <w:rPr>
          <w:rFonts w:ascii="宋体" w:hAnsi="宋体"/>
          <w:b/>
          <w:bCs/>
          <w:kern w:val="0"/>
          <w:sz w:val="28"/>
          <w:szCs w:val="28"/>
        </w:rPr>
      </w:pPr>
    </w:p>
    <w:p w14:paraId="360F705B" w14:textId="77777777" w:rsidR="008F1FDE" w:rsidRDefault="008F1FDE">
      <w:pPr>
        <w:widowControl/>
        <w:spacing w:line="400" w:lineRule="exact"/>
        <w:rPr>
          <w:rFonts w:ascii="宋体" w:hAnsi="宋体"/>
          <w:b/>
          <w:bCs/>
          <w:kern w:val="0"/>
          <w:sz w:val="28"/>
          <w:szCs w:val="28"/>
        </w:rPr>
      </w:pPr>
    </w:p>
    <w:p w14:paraId="0956325F" w14:textId="77777777" w:rsidR="008F1FDE" w:rsidRDefault="008F1FDE">
      <w:pPr>
        <w:widowControl/>
        <w:spacing w:line="400" w:lineRule="exact"/>
        <w:rPr>
          <w:rFonts w:ascii="宋体" w:hAnsi="宋体"/>
          <w:b/>
          <w:bCs/>
          <w:kern w:val="0"/>
          <w:sz w:val="28"/>
          <w:szCs w:val="28"/>
        </w:rPr>
      </w:pPr>
    </w:p>
    <w:p w14:paraId="4AD71BC9" w14:textId="77777777" w:rsidR="008F1FDE" w:rsidRDefault="008F1FDE">
      <w:pPr>
        <w:widowControl/>
        <w:spacing w:line="400" w:lineRule="exact"/>
        <w:rPr>
          <w:rFonts w:ascii="宋体" w:hAnsi="宋体"/>
          <w:b/>
          <w:bCs/>
          <w:kern w:val="0"/>
          <w:sz w:val="28"/>
          <w:szCs w:val="28"/>
        </w:rPr>
      </w:pPr>
    </w:p>
    <w:p w14:paraId="3951CD7B" w14:textId="77777777" w:rsidR="008F1FDE" w:rsidRDefault="008B50D8">
      <w:pPr>
        <w:widowControl/>
        <w:spacing w:line="400" w:lineRule="exact"/>
        <w:jc w:val="center"/>
        <w:rPr>
          <w:rFonts w:ascii="宋体" w:hAnsi="宋体"/>
          <w:b/>
          <w:bCs/>
          <w:kern w:val="0"/>
          <w:sz w:val="36"/>
          <w:szCs w:val="36"/>
        </w:rPr>
      </w:pPr>
      <w:r>
        <w:rPr>
          <w:rFonts w:ascii="宋体" w:hAnsi="宋体" w:hint="eastAsia"/>
          <w:b/>
          <w:bCs/>
          <w:kern w:val="0"/>
          <w:sz w:val="36"/>
          <w:szCs w:val="36"/>
        </w:rPr>
        <w:t>目  录</w:t>
      </w:r>
    </w:p>
    <w:p w14:paraId="1244AAE6" w14:textId="77777777" w:rsidR="008F1FDE" w:rsidRDefault="008F1FDE">
      <w:pPr>
        <w:widowControl/>
        <w:spacing w:line="400" w:lineRule="exact"/>
        <w:jc w:val="center"/>
        <w:rPr>
          <w:rFonts w:ascii="宋体" w:hAnsi="宋体"/>
          <w:b/>
          <w:bCs/>
          <w:kern w:val="0"/>
          <w:sz w:val="28"/>
          <w:szCs w:val="28"/>
        </w:rPr>
      </w:pPr>
    </w:p>
    <w:p w14:paraId="6F5CEA68" w14:textId="77777777" w:rsidR="008F1FDE" w:rsidRDefault="008F1FDE">
      <w:pPr>
        <w:widowControl/>
        <w:spacing w:line="400" w:lineRule="exact"/>
        <w:jc w:val="center"/>
        <w:rPr>
          <w:rFonts w:ascii="宋体" w:hAnsi="宋体"/>
          <w:b/>
          <w:bCs/>
          <w:sz w:val="28"/>
          <w:szCs w:val="28"/>
        </w:rPr>
      </w:pPr>
    </w:p>
    <w:p w14:paraId="5A99821A" w14:textId="18F4C971" w:rsidR="00D642D8" w:rsidRDefault="00D642D8">
      <w:pPr>
        <w:pStyle w:val="10"/>
        <w:tabs>
          <w:tab w:val="right" w:leader="dot" w:pos="9736"/>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20215941" w:history="1">
        <w:r w:rsidRPr="000B368A">
          <w:rPr>
            <w:rStyle w:val="a9"/>
            <w:noProof/>
          </w:rPr>
          <w:t>一、专业名称</w:t>
        </w:r>
        <w:r w:rsidRPr="000B368A">
          <w:rPr>
            <w:rStyle w:val="a9"/>
            <w:noProof/>
          </w:rPr>
          <w:t>:</w:t>
        </w:r>
        <w:r w:rsidRPr="000B368A">
          <w:rPr>
            <w:rStyle w:val="a9"/>
            <w:noProof/>
          </w:rPr>
          <w:t>（专业代码）</w:t>
        </w:r>
        <w:r>
          <w:rPr>
            <w:noProof/>
            <w:webHidden/>
          </w:rPr>
          <w:tab/>
        </w:r>
        <w:r>
          <w:rPr>
            <w:noProof/>
            <w:webHidden/>
          </w:rPr>
          <w:fldChar w:fldCharType="begin"/>
        </w:r>
        <w:r>
          <w:rPr>
            <w:noProof/>
            <w:webHidden/>
          </w:rPr>
          <w:instrText xml:space="preserve"> PAGEREF _Toc20215941 \h </w:instrText>
        </w:r>
        <w:r>
          <w:rPr>
            <w:noProof/>
            <w:webHidden/>
          </w:rPr>
        </w:r>
        <w:r>
          <w:rPr>
            <w:noProof/>
            <w:webHidden/>
          </w:rPr>
          <w:fldChar w:fldCharType="separate"/>
        </w:r>
        <w:r w:rsidR="0093668F">
          <w:rPr>
            <w:noProof/>
            <w:webHidden/>
          </w:rPr>
          <w:t>1</w:t>
        </w:r>
        <w:r>
          <w:rPr>
            <w:noProof/>
            <w:webHidden/>
          </w:rPr>
          <w:fldChar w:fldCharType="end"/>
        </w:r>
      </w:hyperlink>
    </w:p>
    <w:p w14:paraId="4E21160E" w14:textId="1C8A3EBE" w:rsidR="00D642D8" w:rsidRDefault="001346B7">
      <w:pPr>
        <w:pStyle w:val="10"/>
        <w:tabs>
          <w:tab w:val="right" w:leader="dot" w:pos="9736"/>
        </w:tabs>
        <w:rPr>
          <w:rFonts w:asciiTheme="minorHAnsi" w:eastAsiaTheme="minorEastAsia" w:hAnsiTheme="minorHAnsi" w:cstheme="minorBidi"/>
          <w:noProof/>
          <w:szCs w:val="22"/>
        </w:rPr>
      </w:pPr>
      <w:hyperlink w:anchor="_Toc20215942" w:history="1">
        <w:r w:rsidR="00D642D8" w:rsidRPr="000B368A">
          <w:rPr>
            <w:rStyle w:val="a9"/>
            <w:noProof/>
          </w:rPr>
          <w:t>二、入学要求</w:t>
        </w:r>
        <w:r w:rsidR="00D642D8">
          <w:rPr>
            <w:noProof/>
            <w:webHidden/>
          </w:rPr>
          <w:tab/>
        </w:r>
        <w:r w:rsidR="00D642D8">
          <w:rPr>
            <w:noProof/>
            <w:webHidden/>
          </w:rPr>
          <w:fldChar w:fldCharType="begin"/>
        </w:r>
        <w:r w:rsidR="00D642D8">
          <w:rPr>
            <w:noProof/>
            <w:webHidden/>
          </w:rPr>
          <w:instrText xml:space="preserve"> PAGEREF _Toc20215942 \h </w:instrText>
        </w:r>
        <w:r w:rsidR="00D642D8">
          <w:rPr>
            <w:noProof/>
            <w:webHidden/>
          </w:rPr>
        </w:r>
        <w:r w:rsidR="00D642D8">
          <w:rPr>
            <w:noProof/>
            <w:webHidden/>
          </w:rPr>
          <w:fldChar w:fldCharType="separate"/>
        </w:r>
        <w:r w:rsidR="0093668F">
          <w:rPr>
            <w:noProof/>
            <w:webHidden/>
          </w:rPr>
          <w:t>1</w:t>
        </w:r>
        <w:r w:rsidR="00D642D8">
          <w:rPr>
            <w:noProof/>
            <w:webHidden/>
          </w:rPr>
          <w:fldChar w:fldCharType="end"/>
        </w:r>
      </w:hyperlink>
    </w:p>
    <w:p w14:paraId="66580587" w14:textId="5382A0EB" w:rsidR="00D642D8" w:rsidRDefault="001346B7">
      <w:pPr>
        <w:pStyle w:val="10"/>
        <w:tabs>
          <w:tab w:val="right" w:leader="dot" w:pos="9736"/>
        </w:tabs>
        <w:rPr>
          <w:rFonts w:asciiTheme="minorHAnsi" w:eastAsiaTheme="minorEastAsia" w:hAnsiTheme="minorHAnsi" w:cstheme="minorBidi"/>
          <w:noProof/>
          <w:szCs w:val="22"/>
        </w:rPr>
      </w:pPr>
      <w:hyperlink w:anchor="_Toc20215943" w:history="1">
        <w:r w:rsidR="00D642D8" w:rsidRPr="000B368A">
          <w:rPr>
            <w:rStyle w:val="a9"/>
            <w:noProof/>
          </w:rPr>
          <w:t>三、修业年限</w:t>
        </w:r>
        <w:r w:rsidR="00D642D8">
          <w:rPr>
            <w:noProof/>
            <w:webHidden/>
          </w:rPr>
          <w:tab/>
        </w:r>
        <w:r w:rsidR="00D642D8">
          <w:rPr>
            <w:noProof/>
            <w:webHidden/>
          </w:rPr>
          <w:fldChar w:fldCharType="begin"/>
        </w:r>
        <w:r w:rsidR="00D642D8">
          <w:rPr>
            <w:noProof/>
            <w:webHidden/>
          </w:rPr>
          <w:instrText xml:space="preserve"> PAGEREF _Toc20215943 \h </w:instrText>
        </w:r>
        <w:r w:rsidR="00D642D8">
          <w:rPr>
            <w:noProof/>
            <w:webHidden/>
          </w:rPr>
        </w:r>
        <w:r w:rsidR="00D642D8">
          <w:rPr>
            <w:noProof/>
            <w:webHidden/>
          </w:rPr>
          <w:fldChar w:fldCharType="separate"/>
        </w:r>
        <w:r w:rsidR="0093668F">
          <w:rPr>
            <w:noProof/>
            <w:webHidden/>
          </w:rPr>
          <w:t>1</w:t>
        </w:r>
        <w:r w:rsidR="00D642D8">
          <w:rPr>
            <w:noProof/>
            <w:webHidden/>
          </w:rPr>
          <w:fldChar w:fldCharType="end"/>
        </w:r>
      </w:hyperlink>
    </w:p>
    <w:p w14:paraId="59D90234" w14:textId="7E2888A6" w:rsidR="00D642D8" w:rsidRDefault="001346B7">
      <w:pPr>
        <w:pStyle w:val="10"/>
        <w:tabs>
          <w:tab w:val="right" w:leader="dot" w:pos="9736"/>
        </w:tabs>
        <w:rPr>
          <w:rFonts w:asciiTheme="minorHAnsi" w:eastAsiaTheme="minorEastAsia" w:hAnsiTheme="minorHAnsi" w:cstheme="minorBidi"/>
          <w:noProof/>
          <w:szCs w:val="22"/>
        </w:rPr>
      </w:pPr>
      <w:hyperlink w:anchor="_Toc20215944" w:history="1">
        <w:r w:rsidR="00D642D8" w:rsidRPr="000B368A">
          <w:rPr>
            <w:rStyle w:val="a9"/>
            <w:noProof/>
          </w:rPr>
          <w:t>四、职业面向</w:t>
        </w:r>
        <w:r w:rsidR="00D642D8">
          <w:rPr>
            <w:noProof/>
            <w:webHidden/>
          </w:rPr>
          <w:tab/>
        </w:r>
        <w:r w:rsidR="00D642D8">
          <w:rPr>
            <w:noProof/>
            <w:webHidden/>
          </w:rPr>
          <w:fldChar w:fldCharType="begin"/>
        </w:r>
        <w:r w:rsidR="00D642D8">
          <w:rPr>
            <w:noProof/>
            <w:webHidden/>
          </w:rPr>
          <w:instrText xml:space="preserve"> PAGEREF _Toc20215944 \h </w:instrText>
        </w:r>
        <w:r w:rsidR="00D642D8">
          <w:rPr>
            <w:noProof/>
            <w:webHidden/>
          </w:rPr>
        </w:r>
        <w:r w:rsidR="00D642D8">
          <w:rPr>
            <w:noProof/>
            <w:webHidden/>
          </w:rPr>
          <w:fldChar w:fldCharType="separate"/>
        </w:r>
        <w:r w:rsidR="0093668F">
          <w:rPr>
            <w:noProof/>
            <w:webHidden/>
          </w:rPr>
          <w:t>1</w:t>
        </w:r>
        <w:r w:rsidR="00D642D8">
          <w:rPr>
            <w:noProof/>
            <w:webHidden/>
          </w:rPr>
          <w:fldChar w:fldCharType="end"/>
        </w:r>
      </w:hyperlink>
    </w:p>
    <w:p w14:paraId="75366FE3" w14:textId="0AC1E4F1" w:rsidR="00D642D8" w:rsidRDefault="001346B7">
      <w:pPr>
        <w:pStyle w:val="10"/>
        <w:tabs>
          <w:tab w:val="right" w:leader="dot" w:pos="9736"/>
        </w:tabs>
        <w:rPr>
          <w:rFonts w:asciiTheme="minorHAnsi" w:eastAsiaTheme="minorEastAsia" w:hAnsiTheme="minorHAnsi" w:cstheme="minorBidi"/>
          <w:noProof/>
          <w:szCs w:val="22"/>
        </w:rPr>
      </w:pPr>
      <w:hyperlink w:anchor="_Toc20215945" w:history="1">
        <w:r w:rsidR="00D642D8" w:rsidRPr="000B368A">
          <w:rPr>
            <w:rStyle w:val="a9"/>
            <w:noProof/>
          </w:rPr>
          <w:t>五、培养目标与培养规格</w:t>
        </w:r>
        <w:r w:rsidR="00D642D8">
          <w:rPr>
            <w:noProof/>
            <w:webHidden/>
          </w:rPr>
          <w:tab/>
        </w:r>
        <w:r w:rsidR="00D642D8">
          <w:rPr>
            <w:noProof/>
            <w:webHidden/>
          </w:rPr>
          <w:fldChar w:fldCharType="begin"/>
        </w:r>
        <w:r w:rsidR="00D642D8">
          <w:rPr>
            <w:noProof/>
            <w:webHidden/>
          </w:rPr>
          <w:instrText xml:space="preserve"> PAGEREF _Toc20215945 \h </w:instrText>
        </w:r>
        <w:r w:rsidR="00D642D8">
          <w:rPr>
            <w:noProof/>
            <w:webHidden/>
          </w:rPr>
        </w:r>
        <w:r w:rsidR="00D642D8">
          <w:rPr>
            <w:noProof/>
            <w:webHidden/>
          </w:rPr>
          <w:fldChar w:fldCharType="separate"/>
        </w:r>
        <w:r w:rsidR="0093668F">
          <w:rPr>
            <w:noProof/>
            <w:webHidden/>
          </w:rPr>
          <w:t>2</w:t>
        </w:r>
        <w:r w:rsidR="00D642D8">
          <w:rPr>
            <w:noProof/>
            <w:webHidden/>
          </w:rPr>
          <w:fldChar w:fldCharType="end"/>
        </w:r>
      </w:hyperlink>
    </w:p>
    <w:p w14:paraId="446F3FFD" w14:textId="6D85590B" w:rsidR="00D642D8" w:rsidRDefault="001346B7" w:rsidP="00D642D8">
      <w:pPr>
        <w:pStyle w:val="20"/>
        <w:ind w:left="420"/>
        <w:rPr>
          <w:rFonts w:asciiTheme="minorHAnsi" w:eastAsiaTheme="minorEastAsia" w:hAnsiTheme="minorHAnsi" w:cstheme="minorBidi"/>
          <w:noProof/>
          <w:szCs w:val="22"/>
        </w:rPr>
      </w:pPr>
      <w:hyperlink w:anchor="_Toc20215946" w:history="1">
        <w:r w:rsidR="00D642D8" w:rsidRPr="000B368A">
          <w:rPr>
            <w:rStyle w:val="a9"/>
            <w:noProof/>
          </w:rPr>
          <w:t>（一）培养目标</w:t>
        </w:r>
        <w:r w:rsidR="00D642D8">
          <w:rPr>
            <w:noProof/>
            <w:webHidden/>
          </w:rPr>
          <w:tab/>
        </w:r>
        <w:r w:rsidR="00D642D8">
          <w:rPr>
            <w:noProof/>
            <w:webHidden/>
          </w:rPr>
          <w:fldChar w:fldCharType="begin"/>
        </w:r>
        <w:r w:rsidR="00D642D8">
          <w:rPr>
            <w:noProof/>
            <w:webHidden/>
          </w:rPr>
          <w:instrText xml:space="preserve"> PAGEREF _Toc20215946 \h </w:instrText>
        </w:r>
        <w:r w:rsidR="00D642D8">
          <w:rPr>
            <w:noProof/>
            <w:webHidden/>
          </w:rPr>
        </w:r>
        <w:r w:rsidR="00D642D8">
          <w:rPr>
            <w:noProof/>
            <w:webHidden/>
          </w:rPr>
          <w:fldChar w:fldCharType="separate"/>
        </w:r>
        <w:r w:rsidR="0093668F">
          <w:rPr>
            <w:noProof/>
            <w:webHidden/>
          </w:rPr>
          <w:t>2</w:t>
        </w:r>
        <w:r w:rsidR="00D642D8">
          <w:rPr>
            <w:noProof/>
            <w:webHidden/>
          </w:rPr>
          <w:fldChar w:fldCharType="end"/>
        </w:r>
      </w:hyperlink>
    </w:p>
    <w:p w14:paraId="7AF6B5BB" w14:textId="6E931D66" w:rsidR="00D642D8" w:rsidRDefault="001346B7" w:rsidP="00D642D8">
      <w:pPr>
        <w:pStyle w:val="20"/>
        <w:ind w:left="420"/>
        <w:rPr>
          <w:rFonts w:asciiTheme="minorHAnsi" w:eastAsiaTheme="minorEastAsia" w:hAnsiTheme="minorHAnsi" w:cstheme="minorBidi"/>
          <w:noProof/>
          <w:szCs w:val="22"/>
        </w:rPr>
      </w:pPr>
      <w:hyperlink w:anchor="_Toc20215947" w:history="1">
        <w:r w:rsidR="00D642D8" w:rsidRPr="000B368A">
          <w:rPr>
            <w:rStyle w:val="a9"/>
            <w:noProof/>
          </w:rPr>
          <w:t>（二）培养规格</w:t>
        </w:r>
        <w:r w:rsidR="00D642D8">
          <w:rPr>
            <w:noProof/>
            <w:webHidden/>
          </w:rPr>
          <w:tab/>
        </w:r>
        <w:r w:rsidR="00D642D8">
          <w:rPr>
            <w:noProof/>
            <w:webHidden/>
          </w:rPr>
          <w:fldChar w:fldCharType="begin"/>
        </w:r>
        <w:r w:rsidR="00D642D8">
          <w:rPr>
            <w:noProof/>
            <w:webHidden/>
          </w:rPr>
          <w:instrText xml:space="preserve"> PAGEREF _Toc20215947 \h </w:instrText>
        </w:r>
        <w:r w:rsidR="00D642D8">
          <w:rPr>
            <w:noProof/>
            <w:webHidden/>
          </w:rPr>
        </w:r>
        <w:r w:rsidR="00D642D8">
          <w:rPr>
            <w:noProof/>
            <w:webHidden/>
          </w:rPr>
          <w:fldChar w:fldCharType="separate"/>
        </w:r>
        <w:r w:rsidR="0093668F">
          <w:rPr>
            <w:noProof/>
            <w:webHidden/>
          </w:rPr>
          <w:t>2</w:t>
        </w:r>
        <w:r w:rsidR="00D642D8">
          <w:rPr>
            <w:noProof/>
            <w:webHidden/>
          </w:rPr>
          <w:fldChar w:fldCharType="end"/>
        </w:r>
      </w:hyperlink>
    </w:p>
    <w:p w14:paraId="65A6CB8E" w14:textId="36EA6D7D" w:rsidR="00D642D8" w:rsidRDefault="001346B7">
      <w:pPr>
        <w:pStyle w:val="10"/>
        <w:tabs>
          <w:tab w:val="right" w:leader="dot" w:pos="9736"/>
        </w:tabs>
        <w:rPr>
          <w:rFonts w:asciiTheme="minorHAnsi" w:eastAsiaTheme="minorEastAsia" w:hAnsiTheme="minorHAnsi" w:cstheme="minorBidi"/>
          <w:noProof/>
          <w:szCs w:val="22"/>
        </w:rPr>
      </w:pPr>
      <w:hyperlink w:anchor="_Toc20215948" w:history="1">
        <w:r w:rsidR="00D642D8" w:rsidRPr="000B368A">
          <w:rPr>
            <w:rStyle w:val="a9"/>
            <w:noProof/>
          </w:rPr>
          <w:t>六、主要接续专业</w:t>
        </w:r>
        <w:r w:rsidR="00D642D8">
          <w:rPr>
            <w:noProof/>
            <w:webHidden/>
          </w:rPr>
          <w:tab/>
        </w:r>
        <w:r w:rsidR="00D642D8">
          <w:rPr>
            <w:noProof/>
            <w:webHidden/>
          </w:rPr>
          <w:fldChar w:fldCharType="begin"/>
        </w:r>
        <w:r w:rsidR="00D642D8">
          <w:rPr>
            <w:noProof/>
            <w:webHidden/>
          </w:rPr>
          <w:instrText xml:space="preserve"> PAGEREF _Toc20215948 \h </w:instrText>
        </w:r>
        <w:r w:rsidR="00D642D8">
          <w:rPr>
            <w:noProof/>
            <w:webHidden/>
          </w:rPr>
        </w:r>
        <w:r w:rsidR="00D642D8">
          <w:rPr>
            <w:noProof/>
            <w:webHidden/>
          </w:rPr>
          <w:fldChar w:fldCharType="separate"/>
        </w:r>
        <w:r w:rsidR="0093668F">
          <w:rPr>
            <w:noProof/>
            <w:webHidden/>
          </w:rPr>
          <w:t>2</w:t>
        </w:r>
        <w:r w:rsidR="00D642D8">
          <w:rPr>
            <w:noProof/>
            <w:webHidden/>
          </w:rPr>
          <w:fldChar w:fldCharType="end"/>
        </w:r>
      </w:hyperlink>
    </w:p>
    <w:p w14:paraId="4ADBF3E8" w14:textId="263C6132" w:rsidR="00D642D8" w:rsidRDefault="001346B7">
      <w:pPr>
        <w:pStyle w:val="10"/>
        <w:tabs>
          <w:tab w:val="right" w:leader="dot" w:pos="9736"/>
        </w:tabs>
        <w:rPr>
          <w:rFonts w:asciiTheme="minorHAnsi" w:eastAsiaTheme="minorEastAsia" w:hAnsiTheme="minorHAnsi" w:cstheme="minorBidi"/>
          <w:noProof/>
          <w:szCs w:val="22"/>
        </w:rPr>
      </w:pPr>
      <w:hyperlink w:anchor="_Toc20215949" w:history="1">
        <w:r w:rsidR="00D642D8" w:rsidRPr="000B368A">
          <w:rPr>
            <w:rStyle w:val="a9"/>
            <w:noProof/>
          </w:rPr>
          <w:t>七、课程结构</w:t>
        </w:r>
        <w:r w:rsidR="00D642D8">
          <w:rPr>
            <w:noProof/>
            <w:webHidden/>
          </w:rPr>
          <w:tab/>
        </w:r>
        <w:r w:rsidR="00D642D8">
          <w:rPr>
            <w:noProof/>
            <w:webHidden/>
          </w:rPr>
          <w:fldChar w:fldCharType="begin"/>
        </w:r>
        <w:r w:rsidR="00D642D8">
          <w:rPr>
            <w:noProof/>
            <w:webHidden/>
          </w:rPr>
          <w:instrText xml:space="preserve"> PAGEREF _Toc20215949 \h </w:instrText>
        </w:r>
        <w:r w:rsidR="00D642D8">
          <w:rPr>
            <w:noProof/>
            <w:webHidden/>
          </w:rPr>
        </w:r>
        <w:r w:rsidR="00D642D8">
          <w:rPr>
            <w:noProof/>
            <w:webHidden/>
          </w:rPr>
          <w:fldChar w:fldCharType="separate"/>
        </w:r>
        <w:r w:rsidR="0093668F">
          <w:rPr>
            <w:noProof/>
            <w:webHidden/>
          </w:rPr>
          <w:t>3</w:t>
        </w:r>
        <w:r w:rsidR="00D642D8">
          <w:rPr>
            <w:noProof/>
            <w:webHidden/>
          </w:rPr>
          <w:fldChar w:fldCharType="end"/>
        </w:r>
      </w:hyperlink>
    </w:p>
    <w:p w14:paraId="7328E5A4" w14:textId="6B641D1D" w:rsidR="00D642D8" w:rsidRDefault="001346B7">
      <w:pPr>
        <w:pStyle w:val="10"/>
        <w:tabs>
          <w:tab w:val="right" w:leader="dot" w:pos="9736"/>
        </w:tabs>
        <w:rPr>
          <w:rFonts w:asciiTheme="minorHAnsi" w:eastAsiaTheme="minorEastAsia" w:hAnsiTheme="minorHAnsi" w:cstheme="minorBidi"/>
          <w:noProof/>
          <w:szCs w:val="22"/>
        </w:rPr>
      </w:pPr>
      <w:hyperlink w:anchor="_Toc20215950" w:history="1">
        <w:r w:rsidR="00D642D8" w:rsidRPr="000B368A">
          <w:rPr>
            <w:rStyle w:val="a9"/>
            <w:noProof/>
          </w:rPr>
          <w:t>八、课程设置及要求</w:t>
        </w:r>
        <w:r w:rsidR="00D642D8">
          <w:rPr>
            <w:noProof/>
            <w:webHidden/>
          </w:rPr>
          <w:tab/>
        </w:r>
        <w:r w:rsidR="00D642D8">
          <w:rPr>
            <w:noProof/>
            <w:webHidden/>
          </w:rPr>
          <w:fldChar w:fldCharType="begin"/>
        </w:r>
        <w:r w:rsidR="00D642D8">
          <w:rPr>
            <w:noProof/>
            <w:webHidden/>
          </w:rPr>
          <w:instrText xml:space="preserve"> PAGEREF _Toc20215950 \h </w:instrText>
        </w:r>
        <w:r w:rsidR="00D642D8">
          <w:rPr>
            <w:noProof/>
            <w:webHidden/>
          </w:rPr>
        </w:r>
        <w:r w:rsidR="00D642D8">
          <w:rPr>
            <w:noProof/>
            <w:webHidden/>
          </w:rPr>
          <w:fldChar w:fldCharType="separate"/>
        </w:r>
        <w:r w:rsidR="0093668F">
          <w:rPr>
            <w:noProof/>
            <w:webHidden/>
          </w:rPr>
          <w:t>4</w:t>
        </w:r>
        <w:r w:rsidR="00D642D8">
          <w:rPr>
            <w:noProof/>
            <w:webHidden/>
          </w:rPr>
          <w:fldChar w:fldCharType="end"/>
        </w:r>
      </w:hyperlink>
    </w:p>
    <w:p w14:paraId="02FEC708" w14:textId="615063FE" w:rsidR="00D642D8" w:rsidRDefault="001346B7" w:rsidP="00D642D8">
      <w:pPr>
        <w:pStyle w:val="20"/>
        <w:ind w:left="420"/>
        <w:rPr>
          <w:rFonts w:asciiTheme="minorHAnsi" w:eastAsiaTheme="minorEastAsia" w:hAnsiTheme="minorHAnsi" w:cstheme="minorBidi"/>
          <w:noProof/>
          <w:szCs w:val="22"/>
        </w:rPr>
      </w:pPr>
      <w:hyperlink w:anchor="_Toc20215951" w:history="1">
        <w:r w:rsidR="00D642D8" w:rsidRPr="000B368A">
          <w:rPr>
            <w:rStyle w:val="a9"/>
            <w:noProof/>
          </w:rPr>
          <w:t>（一）公共基础课</w:t>
        </w:r>
        <w:r w:rsidR="00D642D8">
          <w:rPr>
            <w:noProof/>
            <w:webHidden/>
          </w:rPr>
          <w:tab/>
        </w:r>
        <w:r w:rsidR="00D642D8">
          <w:rPr>
            <w:noProof/>
            <w:webHidden/>
          </w:rPr>
          <w:fldChar w:fldCharType="begin"/>
        </w:r>
        <w:r w:rsidR="00D642D8">
          <w:rPr>
            <w:noProof/>
            <w:webHidden/>
          </w:rPr>
          <w:instrText xml:space="preserve"> PAGEREF _Toc20215951 \h </w:instrText>
        </w:r>
        <w:r w:rsidR="00D642D8">
          <w:rPr>
            <w:noProof/>
            <w:webHidden/>
          </w:rPr>
        </w:r>
        <w:r w:rsidR="00D642D8">
          <w:rPr>
            <w:noProof/>
            <w:webHidden/>
          </w:rPr>
          <w:fldChar w:fldCharType="separate"/>
        </w:r>
        <w:r w:rsidR="0093668F">
          <w:rPr>
            <w:noProof/>
            <w:webHidden/>
          </w:rPr>
          <w:t>4</w:t>
        </w:r>
        <w:r w:rsidR="00D642D8">
          <w:rPr>
            <w:noProof/>
            <w:webHidden/>
          </w:rPr>
          <w:fldChar w:fldCharType="end"/>
        </w:r>
      </w:hyperlink>
    </w:p>
    <w:p w14:paraId="03263A87" w14:textId="2B585200" w:rsidR="00D642D8" w:rsidRDefault="001346B7" w:rsidP="00D642D8">
      <w:pPr>
        <w:pStyle w:val="20"/>
        <w:ind w:left="420"/>
        <w:rPr>
          <w:rFonts w:asciiTheme="minorHAnsi" w:eastAsiaTheme="minorEastAsia" w:hAnsiTheme="minorHAnsi" w:cstheme="minorBidi"/>
          <w:noProof/>
          <w:szCs w:val="22"/>
        </w:rPr>
      </w:pPr>
      <w:hyperlink w:anchor="_Toc20215952" w:history="1">
        <w:r w:rsidR="00D642D8" w:rsidRPr="000B368A">
          <w:rPr>
            <w:rStyle w:val="a9"/>
            <w:noProof/>
          </w:rPr>
          <w:t>（二）专业技能课</w:t>
        </w:r>
        <w:r w:rsidR="00D642D8">
          <w:rPr>
            <w:noProof/>
            <w:webHidden/>
          </w:rPr>
          <w:tab/>
        </w:r>
        <w:r w:rsidR="00D642D8">
          <w:rPr>
            <w:noProof/>
            <w:webHidden/>
          </w:rPr>
          <w:fldChar w:fldCharType="begin"/>
        </w:r>
        <w:r w:rsidR="00D642D8">
          <w:rPr>
            <w:noProof/>
            <w:webHidden/>
          </w:rPr>
          <w:instrText xml:space="preserve"> PAGEREF _Toc20215952 \h </w:instrText>
        </w:r>
        <w:r w:rsidR="00D642D8">
          <w:rPr>
            <w:noProof/>
            <w:webHidden/>
          </w:rPr>
        </w:r>
        <w:r w:rsidR="00D642D8">
          <w:rPr>
            <w:noProof/>
            <w:webHidden/>
          </w:rPr>
          <w:fldChar w:fldCharType="separate"/>
        </w:r>
        <w:r w:rsidR="0093668F">
          <w:rPr>
            <w:noProof/>
            <w:webHidden/>
          </w:rPr>
          <w:t>6</w:t>
        </w:r>
        <w:r w:rsidR="00D642D8">
          <w:rPr>
            <w:noProof/>
            <w:webHidden/>
          </w:rPr>
          <w:fldChar w:fldCharType="end"/>
        </w:r>
      </w:hyperlink>
    </w:p>
    <w:p w14:paraId="6C9FFE7F" w14:textId="3E52AA6C" w:rsidR="00D642D8" w:rsidRDefault="001346B7" w:rsidP="00D642D8">
      <w:pPr>
        <w:pStyle w:val="20"/>
        <w:ind w:left="420"/>
        <w:rPr>
          <w:rFonts w:asciiTheme="minorHAnsi" w:eastAsiaTheme="minorEastAsia" w:hAnsiTheme="minorHAnsi" w:cstheme="minorBidi"/>
          <w:noProof/>
          <w:szCs w:val="22"/>
        </w:rPr>
      </w:pPr>
      <w:hyperlink w:anchor="_Toc20215953" w:history="1">
        <w:r w:rsidR="00D642D8" w:rsidRPr="000B368A">
          <w:rPr>
            <w:rStyle w:val="a9"/>
            <w:noProof/>
          </w:rPr>
          <w:t>（三）公共基础选修课</w:t>
        </w:r>
        <w:r w:rsidR="00D642D8">
          <w:rPr>
            <w:noProof/>
            <w:webHidden/>
          </w:rPr>
          <w:tab/>
        </w:r>
        <w:r w:rsidR="00D642D8">
          <w:rPr>
            <w:noProof/>
            <w:webHidden/>
          </w:rPr>
          <w:fldChar w:fldCharType="begin"/>
        </w:r>
        <w:r w:rsidR="00D642D8">
          <w:rPr>
            <w:noProof/>
            <w:webHidden/>
          </w:rPr>
          <w:instrText xml:space="preserve"> PAGEREF _Toc20215953 \h </w:instrText>
        </w:r>
        <w:r w:rsidR="00D642D8">
          <w:rPr>
            <w:noProof/>
            <w:webHidden/>
          </w:rPr>
        </w:r>
        <w:r w:rsidR="00D642D8">
          <w:rPr>
            <w:noProof/>
            <w:webHidden/>
          </w:rPr>
          <w:fldChar w:fldCharType="separate"/>
        </w:r>
        <w:r w:rsidR="0093668F">
          <w:rPr>
            <w:noProof/>
            <w:webHidden/>
          </w:rPr>
          <w:t>10</w:t>
        </w:r>
        <w:r w:rsidR="00D642D8">
          <w:rPr>
            <w:noProof/>
            <w:webHidden/>
          </w:rPr>
          <w:fldChar w:fldCharType="end"/>
        </w:r>
      </w:hyperlink>
    </w:p>
    <w:p w14:paraId="50F33A7A" w14:textId="0DEE8583" w:rsidR="00D642D8" w:rsidRDefault="001346B7" w:rsidP="00D642D8">
      <w:pPr>
        <w:pStyle w:val="20"/>
        <w:ind w:left="420"/>
        <w:rPr>
          <w:rFonts w:asciiTheme="minorHAnsi" w:eastAsiaTheme="minorEastAsia" w:hAnsiTheme="minorHAnsi" w:cstheme="minorBidi"/>
          <w:noProof/>
          <w:szCs w:val="22"/>
        </w:rPr>
      </w:pPr>
      <w:hyperlink w:anchor="_Toc20215954" w:history="1">
        <w:r w:rsidR="00D642D8" w:rsidRPr="000B368A">
          <w:rPr>
            <w:rStyle w:val="a9"/>
            <w:noProof/>
          </w:rPr>
          <w:t>（四）专业选修课</w:t>
        </w:r>
        <w:r w:rsidR="00D642D8">
          <w:rPr>
            <w:noProof/>
            <w:webHidden/>
          </w:rPr>
          <w:tab/>
        </w:r>
        <w:r w:rsidR="00D642D8">
          <w:rPr>
            <w:noProof/>
            <w:webHidden/>
          </w:rPr>
          <w:fldChar w:fldCharType="begin"/>
        </w:r>
        <w:r w:rsidR="00D642D8">
          <w:rPr>
            <w:noProof/>
            <w:webHidden/>
          </w:rPr>
          <w:instrText xml:space="preserve"> PAGEREF _Toc20215954 \h </w:instrText>
        </w:r>
        <w:r w:rsidR="00D642D8">
          <w:rPr>
            <w:noProof/>
            <w:webHidden/>
          </w:rPr>
        </w:r>
        <w:r w:rsidR="00D642D8">
          <w:rPr>
            <w:noProof/>
            <w:webHidden/>
          </w:rPr>
          <w:fldChar w:fldCharType="separate"/>
        </w:r>
        <w:r w:rsidR="0093668F">
          <w:rPr>
            <w:noProof/>
            <w:webHidden/>
          </w:rPr>
          <w:t>11</w:t>
        </w:r>
        <w:r w:rsidR="00D642D8">
          <w:rPr>
            <w:noProof/>
            <w:webHidden/>
          </w:rPr>
          <w:fldChar w:fldCharType="end"/>
        </w:r>
      </w:hyperlink>
    </w:p>
    <w:p w14:paraId="1E1745B2" w14:textId="06FD5F2D" w:rsidR="00D642D8" w:rsidRDefault="001346B7">
      <w:pPr>
        <w:pStyle w:val="10"/>
        <w:tabs>
          <w:tab w:val="right" w:leader="dot" w:pos="9736"/>
        </w:tabs>
        <w:rPr>
          <w:rFonts w:asciiTheme="minorHAnsi" w:eastAsiaTheme="minorEastAsia" w:hAnsiTheme="minorHAnsi" w:cstheme="minorBidi"/>
          <w:noProof/>
          <w:szCs w:val="22"/>
        </w:rPr>
      </w:pPr>
      <w:hyperlink w:anchor="_Toc20215955" w:history="1">
        <w:r w:rsidR="00D642D8" w:rsidRPr="000B368A">
          <w:rPr>
            <w:rStyle w:val="a9"/>
            <w:noProof/>
          </w:rPr>
          <w:t>九、教学进程总体安排</w:t>
        </w:r>
        <w:r w:rsidR="00D642D8">
          <w:rPr>
            <w:noProof/>
            <w:webHidden/>
          </w:rPr>
          <w:tab/>
        </w:r>
        <w:r w:rsidR="00D642D8">
          <w:rPr>
            <w:noProof/>
            <w:webHidden/>
          </w:rPr>
          <w:fldChar w:fldCharType="begin"/>
        </w:r>
        <w:r w:rsidR="00D642D8">
          <w:rPr>
            <w:noProof/>
            <w:webHidden/>
          </w:rPr>
          <w:instrText xml:space="preserve"> PAGEREF _Toc20215955 \h </w:instrText>
        </w:r>
        <w:r w:rsidR="00D642D8">
          <w:rPr>
            <w:noProof/>
            <w:webHidden/>
          </w:rPr>
        </w:r>
        <w:r w:rsidR="00D642D8">
          <w:rPr>
            <w:noProof/>
            <w:webHidden/>
          </w:rPr>
          <w:fldChar w:fldCharType="separate"/>
        </w:r>
        <w:r w:rsidR="0093668F">
          <w:rPr>
            <w:noProof/>
            <w:webHidden/>
          </w:rPr>
          <w:t>12</w:t>
        </w:r>
        <w:r w:rsidR="00D642D8">
          <w:rPr>
            <w:noProof/>
            <w:webHidden/>
          </w:rPr>
          <w:fldChar w:fldCharType="end"/>
        </w:r>
      </w:hyperlink>
    </w:p>
    <w:p w14:paraId="7DD97C4D" w14:textId="43BB75CE" w:rsidR="00D642D8" w:rsidRDefault="001346B7">
      <w:pPr>
        <w:pStyle w:val="10"/>
        <w:tabs>
          <w:tab w:val="right" w:leader="dot" w:pos="9736"/>
        </w:tabs>
        <w:rPr>
          <w:rFonts w:asciiTheme="minorHAnsi" w:eastAsiaTheme="minorEastAsia" w:hAnsiTheme="minorHAnsi" w:cstheme="minorBidi"/>
          <w:noProof/>
          <w:szCs w:val="22"/>
        </w:rPr>
      </w:pPr>
      <w:hyperlink w:anchor="_Toc20215956" w:history="1">
        <w:r w:rsidR="00D642D8" w:rsidRPr="000B368A">
          <w:rPr>
            <w:rStyle w:val="a9"/>
            <w:noProof/>
          </w:rPr>
          <w:t>十、实施保障</w:t>
        </w:r>
        <w:r w:rsidR="00D642D8">
          <w:rPr>
            <w:noProof/>
            <w:webHidden/>
          </w:rPr>
          <w:tab/>
        </w:r>
        <w:r w:rsidR="00D642D8">
          <w:rPr>
            <w:noProof/>
            <w:webHidden/>
          </w:rPr>
          <w:fldChar w:fldCharType="begin"/>
        </w:r>
        <w:r w:rsidR="00D642D8">
          <w:rPr>
            <w:noProof/>
            <w:webHidden/>
          </w:rPr>
          <w:instrText xml:space="preserve"> PAGEREF _Toc20215956 \h </w:instrText>
        </w:r>
        <w:r w:rsidR="00D642D8">
          <w:rPr>
            <w:noProof/>
            <w:webHidden/>
          </w:rPr>
        </w:r>
        <w:r w:rsidR="00D642D8">
          <w:rPr>
            <w:noProof/>
            <w:webHidden/>
          </w:rPr>
          <w:fldChar w:fldCharType="separate"/>
        </w:r>
        <w:r w:rsidR="0093668F">
          <w:rPr>
            <w:noProof/>
            <w:webHidden/>
          </w:rPr>
          <w:t>14</w:t>
        </w:r>
        <w:r w:rsidR="00D642D8">
          <w:rPr>
            <w:noProof/>
            <w:webHidden/>
          </w:rPr>
          <w:fldChar w:fldCharType="end"/>
        </w:r>
      </w:hyperlink>
    </w:p>
    <w:p w14:paraId="1B82907C" w14:textId="53D1CB93" w:rsidR="00D642D8" w:rsidRDefault="001346B7" w:rsidP="00D642D8">
      <w:pPr>
        <w:pStyle w:val="20"/>
        <w:ind w:left="420"/>
        <w:rPr>
          <w:rFonts w:asciiTheme="minorHAnsi" w:eastAsiaTheme="minorEastAsia" w:hAnsiTheme="minorHAnsi" w:cstheme="minorBidi"/>
          <w:noProof/>
          <w:szCs w:val="22"/>
        </w:rPr>
      </w:pPr>
      <w:hyperlink w:anchor="_Toc20215957" w:history="1">
        <w:r w:rsidR="00D642D8" w:rsidRPr="000B368A">
          <w:rPr>
            <w:rStyle w:val="a9"/>
            <w:noProof/>
          </w:rPr>
          <w:t>（一）师资队伍</w:t>
        </w:r>
        <w:r w:rsidR="00D642D8">
          <w:rPr>
            <w:noProof/>
            <w:webHidden/>
          </w:rPr>
          <w:tab/>
        </w:r>
        <w:r w:rsidR="00D642D8">
          <w:rPr>
            <w:noProof/>
            <w:webHidden/>
          </w:rPr>
          <w:fldChar w:fldCharType="begin"/>
        </w:r>
        <w:r w:rsidR="00D642D8">
          <w:rPr>
            <w:noProof/>
            <w:webHidden/>
          </w:rPr>
          <w:instrText xml:space="preserve"> PAGEREF _Toc20215957 \h </w:instrText>
        </w:r>
        <w:r w:rsidR="00D642D8">
          <w:rPr>
            <w:noProof/>
            <w:webHidden/>
          </w:rPr>
        </w:r>
        <w:r w:rsidR="00D642D8">
          <w:rPr>
            <w:noProof/>
            <w:webHidden/>
          </w:rPr>
          <w:fldChar w:fldCharType="separate"/>
        </w:r>
        <w:r w:rsidR="0093668F">
          <w:rPr>
            <w:noProof/>
            <w:webHidden/>
          </w:rPr>
          <w:t>14</w:t>
        </w:r>
        <w:r w:rsidR="00D642D8">
          <w:rPr>
            <w:noProof/>
            <w:webHidden/>
          </w:rPr>
          <w:fldChar w:fldCharType="end"/>
        </w:r>
      </w:hyperlink>
    </w:p>
    <w:p w14:paraId="7AED97EB" w14:textId="4B913E44" w:rsidR="00D642D8" w:rsidRDefault="001346B7" w:rsidP="00D642D8">
      <w:pPr>
        <w:pStyle w:val="20"/>
        <w:ind w:left="420"/>
        <w:rPr>
          <w:rFonts w:asciiTheme="minorHAnsi" w:eastAsiaTheme="minorEastAsia" w:hAnsiTheme="minorHAnsi" w:cstheme="minorBidi"/>
          <w:noProof/>
          <w:szCs w:val="22"/>
        </w:rPr>
      </w:pPr>
      <w:hyperlink w:anchor="_Toc20215958" w:history="1">
        <w:r w:rsidR="00D642D8" w:rsidRPr="000B368A">
          <w:rPr>
            <w:rStyle w:val="a9"/>
            <w:noProof/>
          </w:rPr>
          <w:t>（二）教学设施</w:t>
        </w:r>
        <w:r w:rsidR="00D642D8">
          <w:rPr>
            <w:noProof/>
            <w:webHidden/>
          </w:rPr>
          <w:tab/>
        </w:r>
        <w:r w:rsidR="00D642D8">
          <w:rPr>
            <w:noProof/>
            <w:webHidden/>
          </w:rPr>
          <w:fldChar w:fldCharType="begin"/>
        </w:r>
        <w:r w:rsidR="00D642D8">
          <w:rPr>
            <w:noProof/>
            <w:webHidden/>
          </w:rPr>
          <w:instrText xml:space="preserve"> PAGEREF _Toc20215958 \h </w:instrText>
        </w:r>
        <w:r w:rsidR="00D642D8">
          <w:rPr>
            <w:noProof/>
            <w:webHidden/>
          </w:rPr>
        </w:r>
        <w:r w:rsidR="00D642D8">
          <w:rPr>
            <w:noProof/>
            <w:webHidden/>
          </w:rPr>
          <w:fldChar w:fldCharType="separate"/>
        </w:r>
        <w:r w:rsidR="0093668F">
          <w:rPr>
            <w:noProof/>
            <w:webHidden/>
          </w:rPr>
          <w:t>15</w:t>
        </w:r>
        <w:r w:rsidR="00D642D8">
          <w:rPr>
            <w:noProof/>
            <w:webHidden/>
          </w:rPr>
          <w:fldChar w:fldCharType="end"/>
        </w:r>
      </w:hyperlink>
    </w:p>
    <w:p w14:paraId="07EA1F64" w14:textId="2E1CC991" w:rsidR="00D642D8" w:rsidRDefault="001346B7" w:rsidP="00D642D8">
      <w:pPr>
        <w:pStyle w:val="20"/>
        <w:ind w:left="420"/>
        <w:rPr>
          <w:rFonts w:asciiTheme="minorHAnsi" w:eastAsiaTheme="minorEastAsia" w:hAnsiTheme="minorHAnsi" w:cstheme="minorBidi"/>
          <w:noProof/>
          <w:szCs w:val="22"/>
        </w:rPr>
      </w:pPr>
      <w:hyperlink w:anchor="_Toc20215959" w:history="1">
        <w:r w:rsidR="00D642D8" w:rsidRPr="000B368A">
          <w:rPr>
            <w:rStyle w:val="a9"/>
            <w:noProof/>
          </w:rPr>
          <w:t>（三）教学资源</w:t>
        </w:r>
        <w:r w:rsidR="00D642D8">
          <w:rPr>
            <w:noProof/>
            <w:webHidden/>
          </w:rPr>
          <w:tab/>
        </w:r>
        <w:r w:rsidR="00D642D8">
          <w:rPr>
            <w:noProof/>
            <w:webHidden/>
          </w:rPr>
          <w:fldChar w:fldCharType="begin"/>
        </w:r>
        <w:r w:rsidR="00D642D8">
          <w:rPr>
            <w:noProof/>
            <w:webHidden/>
          </w:rPr>
          <w:instrText xml:space="preserve"> PAGEREF _Toc20215959 \h </w:instrText>
        </w:r>
        <w:r w:rsidR="00D642D8">
          <w:rPr>
            <w:noProof/>
            <w:webHidden/>
          </w:rPr>
        </w:r>
        <w:r w:rsidR="00D642D8">
          <w:rPr>
            <w:noProof/>
            <w:webHidden/>
          </w:rPr>
          <w:fldChar w:fldCharType="separate"/>
        </w:r>
        <w:r w:rsidR="0093668F">
          <w:rPr>
            <w:noProof/>
            <w:webHidden/>
          </w:rPr>
          <w:t>18</w:t>
        </w:r>
        <w:r w:rsidR="00D642D8">
          <w:rPr>
            <w:noProof/>
            <w:webHidden/>
          </w:rPr>
          <w:fldChar w:fldCharType="end"/>
        </w:r>
      </w:hyperlink>
    </w:p>
    <w:p w14:paraId="3BC2ED1C" w14:textId="053CA7E7" w:rsidR="00D642D8" w:rsidRDefault="001346B7" w:rsidP="00D642D8">
      <w:pPr>
        <w:pStyle w:val="20"/>
        <w:ind w:left="420"/>
        <w:rPr>
          <w:rFonts w:asciiTheme="minorHAnsi" w:eastAsiaTheme="minorEastAsia" w:hAnsiTheme="minorHAnsi" w:cstheme="minorBidi"/>
          <w:noProof/>
          <w:szCs w:val="22"/>
        </w:rPr>
      </w:pPr>
      <w:hyperlink w:anchor="_Toc20215960" w:history="1">
        <w:r w:rsidR="00D642D8" w:rsidRPr="000B368A">
          <w:rPr>
            <w:rStyle w:val="a9"/>
            <w:noProof/>
          </w:rPr>
          <w:t>（四）教学方法与考核评价</w:t>
        </w:r>
        <w:r w:rsidR="00D642D8">
          <w:rPr>
            <w:noProof/>
            <w:webHidden/>
          </w:rPr>
          <w:tab/>
        </w:r>
        <w:r w:rsidR="00D642D8">
          <w:rPr>
            <w:noProof/>
            <w:webHidden/>
          </w:rPr>
          <w:fldChar w:fldCharType="begin"/>
        </w:r>
        <w:r w:rsidR="00D642D8">
          <w:rPr>
            <w:noProof/>
            <w:webHidden/>
          </w:rPr>
          <w:instrText xml:space="preserve"> PAGEREF _Toc20215960 \h </w:instrText>
        </w:r>
        <w:r w:rsidR="00D642D8">
          <w:rPr>
            <w:noProof/>
            <w:webHidden/>
          </w:rPr>
        </w:r>
        <w:r w:rsidR="00D642D8">
          <w:rPr>
            <w:noProof/>
            <w:webHidden/>
          </w:rPr>
          <w:fldChar w:fldCharType="separate"/>
        </w:r>
        <w:r w:rsidR="0093668F">
          <w:rPr>
            <w:noProof/>
            <w:webHidden/>
          </w:rPr>
          <w:t>18</w:t>
        </w:r>
        <w:r w:rsidR="00D642D8">
          <w:rPr>
            <w:noProof/>
            <w:webHidden/>
          </w:rPr>
          <w:fldChar w:fldCharType="end"/>
        </w:r>
      </w:hyperlink>
    </w:p>
    <w:p w14:paraId="400F2456" w14:textId="008CA5BA" w:rsidR="00D642D8" w:rsidRDefault="001346B7" w:rsidP="00D642D8">
      <w:pPr>
        <w:pStyle w:val="20"/>
        <w:ind w:left="420"/>
        <w:rPr>
          <w:rFonts w:asciiTheme="minorHAnsi" w:eastAsiaTheme="minorEastAsia" w:hAnsiTheme="minorHAnsi" w:cstheme="minorBidi"/>
          <w:noProof/>
          <w:szCs w:val="22"/>
        </w:rPr>
      </w:pPr>
      <w:hyperlink w:anchor="_Toc20215961" w:history="1">
        <w:r w:rsidR="00D642D8" w:rsidRPr="000B368A">
          <w:rPr>
            <w:rStyle w:val="a9"/>
            <w:noProof/>
          </w:rPr>
          <w:t>（五）质量管理</w:t>
        </w:r>
        <w:r w:rsidR="00D642D8">
          <w:rPr>
            <w:noProof/>
            <w:webHidden/>
          </w:rPr>
          <w:tab/>
        </w:r>
        <w:r w:rsidR="00D642D8">
          <w:rPr>
            <w:noProof/>
            <w:webHidden/>
          </w:rPr>
          <w:fldChar w:fldCharType="begin"/>
        </w:r>
        <w:r w:rsidR="00D642D8">
          <w:rPr>
            <w:noProof/>
            <w:webHidden/>
          </w:rPr>
          <w:instrText xml:space="preserve"> PAGEREF _Toc20215961 \h </w:instrText>
        </w:r>
        <w:r w:rsidR="00D642D8">
          <w:rPr>
            <w:noProof/>
            <w:webHidden/>
          </w:rPr>
        </w:r>
        <w:r w:rsidR="00D642D8">
          <w:rPr>
            <w:noProof/>
            <w:webHidden/>
          </w:rPr>
          <w:fldChar w:fldCharType="separate"/>
        </w:r>
        <w:r w:rsidR="0093668F">
          <w:rPr>
            <w:noProof/>
            <w:webHidden/>
          </w:rPr>
          <w:t>20</w:t>
        </w:r>
        <w:r w:rsidR="00D642D8">
          <w:rPr>
            <w:noProof/>
            <w:webHidden/>
          </w:rPr>
          <w:fldChar w:fldCharType="end"/>
        </w:r>
      </w:hyperlink>
    </w:p>
    <w:p w14:paraId="1FF1D6EE" w14:textId="5D0DB257" w:rsidR="00D642D8" w:rsidRDefault="001346B7">
      <w:pPr>
        <w:pStyle w:val="10"/>
        <w:tabs>
          <w:tab w:val="right" w:leader="dot" w:pos="9736"/>
        </w:tabs>
        <w:rPr>
          <w:rFonts w:asciiTheme="minorHAnsi" w:eastAsiaTheme="minorEastAsia" w:hAnsiTheme="minorHAnsi" w:cstheme="minorBidi"/>
          <w:noProof/>
          <w:szCs w:val="22"/>
        </w:rPr>
      </w:pPr>
      <w:hyperlink w:anchor="_Toc20215962" w:history="1">
        <w:r w:rsidR="00D642D8" w:rsidRPr="000B368A">
          <w:rPr>
            <w:rStyle w:val="a9"/>
            <w:noProof/>
          </w:rPr>
          <w:t>十一、毕业要求</w:t>
        </w:r>
        <w:r w:rsidR="00D642D8">
          <w:rPr>
            <w:noProof/>
            <w:webHidden/>
          </w:rPr>
          <w:tab/>
        </w:r>
        <w:r w:rsidR="00D642D8">
          <w:rPr>
            <w:noProof/>
            <w:webHidden/>
          </w:rPr>
          <w:fldChar w:fldCharType="begin"/>
        </w:r>
        <w:r w:rsidR="00D642D8">
          <w:rPr>
            <w:noProof/>
            <w:webHidden/>
          </w:rPr>
          <w:instrText xml:space="preserve"> PAGEREF _Toc20215962 \h </w:instrText>
        </w:r>
        <w:r w:rsidR="00D642D8">
          <w:rPr>
            <w:noProof/>
            <w:webHidden/>
          </w:rPr>
        </w:r>
        <w:r w:rsidR="00D642D8">
          <w:rPr>
            <w:noProof/>
            <w:webHidden/>
          </w:rPr>
          <w:fldChar w:fldCharType="separate"/>
        </w:r>
        <w:r w:rsidR="0093668F">
          <w:rPr>
            <w:noProof/>
            <w:webHidden/>
          </w:rPr>
          <w:t>20</w:t>
        </w:r>
        <w:r w:rsidR="00D642D8">
          <w:rPr>
            <w:noProof/>
            <w:webHidden/>
          </w:rPr>
          <w:fldChar w:fldCharType="end"/>
        </w:r>
      </w:hyperlink>
    </w:p>
    <w:p w14:paraId="1BCF1A37" w14:textId="77777777" w:rsidR="008F1FDE" w:rsidRDefault="00D642D8">
      <w:pPr>
        <w:spacing w:line="0" w:lineRule="atLeast"/>
      </w:pPr>
      <w:r>
        <w:fldChar w:fldCharType="end"/>
      </w:r>
    </w:p>
    <w:p w14:paraId="732D7AD5" w14:textId="77777777" w:rsidR="008F1FDE" w:rsidRDefault="008F1FDE">
      <w:pPr>
        <w:spacing w:line="0" w:lineRule="atLeast"/>
      </w:pPr>
    </w:p>
    <w:p w14:paraId="32CE28D4" w14:textId="77777777" w:rsidR="008F1FDE" w:rsidRDefault="008F1FDE">
      <w:pPr>
        <w:spacing w:line="0" w:lineRule="atLeast"/>
      </w:pPr>
    </w:p>
    <w:p w14:paraId="2A0112C7" w14:textId="77777777" w:rsidR="008F1FDE" w:rsidRDefault="008F1FDE">
      <w:pPr>
        <w:spacing w:line="500" w:lineRule="exact"/>
        <w:rPr>
          <w:rFonts w:ascii="宋体" w:hAnsi="宋体"/>
          <w:b/>
          <w:sz w:val="44"/>
          <w:szCs w:val="44"/>
        </w:rPr>
        <w:sectPr w:rsidR="008F1FDE">
          <w:headerReference w:type="default" r:id="rId11"/>
          <w:pgSz w:w="11906" w:h="16838"/>
          <w:pgMar w:top="1440" w:right="1080" w:bottom="1440" w:left="1080" w:header="851" w:footer="992" w:gutter="0"/>
          <w:pgNumType w:start="1"/>
          <w:cols w:space="720"/>
          <w:docGrid w:type="lines" w:linePitch="312"/>
        </w:sectPr>
      </w:pPr>
    </w:p>
    <w:p w14:paraId="063A13E5" w14:textId="77777777" w:rsidR="008F1FDE" w:rsidRPr="00D642D8" w:rsidRDefault="008B50D8" w:rsidP="00D642D8">
      <w:pPr>
        <w:pStyle w:val="1"/>
      </w:pPr>
      <w:bookmarkStart w:id="0" w:name="_Toc20215941"/>
      <w:r w:rsidRPr="00D642D8">
        <w:rPr>
          <w:rFonts w:hint="eastAsia"/>
        </w:rPr>
        <w:lastRenderedPageBreak/>
        <w:t>一、专业名称:（专业代码）</w:t>
      </w:r>
      <w:bookmarkEnd w:id="0"/>
    </w:p>
    <w:p w14:paraId="7D19E31F" w14:textId="335F694D" w:rsidR="008F1FDE" w:rsidRDefault="008B50D8">
      <w:pPr>
        <w:spacing w:line="400" w:lineRule="exact"/>
        <w:ind w:firstLineChars="200" w:firstLine="560"/>
        <w:rPr>
          <w:rFonts w:ascii="宋体" w:hAnsi="宋体"/>
          <w:sz w:val="28"/>
          <w:szCs w:val="28"/>
        </w:rPr>
      </w:pPr>
      <w:r>
        <w:rPr>
          <w:rFonts w:ascii="宋体" w:hAnsi="宋体" w:hint="eastAsia"/>
          <w:sz w:val="28"/>
          <w:szCs w:val="28"/>
        </w:rPr>
        <w:t>工艺美术专业（室内设计方向）（</w:t>
      </w:r>
      <w:r w:rsidR="009A0B39" w:rsidRPr="009A0B39">
        <w:rPr>
          <w:rFonts w:ascii="宋体" w:hAnsi="宋体"/>
          <w:sz w:val="28"/>
          <w:szCs w:val="28"/>
        </w:rPr>
        <w:t>750106</w:t>
      </w:r>
      <w:r>
        <w:rPr>
          <w:rFonts w:ascii="宋体" w:hAnsi="宋体" w:hint="eastAsia"/>
          <w:sz w:val="28"/>
          <w:szCs w:val="28"/>
        </w:rPr>
        <w:t>）</w:t>
      </w:r>
    </w:p>
    <w:p w14:paraId="652B1F89" w14:textId="77777777" w:rsidR="008F1FDE" w:rsidRDefault="008B50D8" w:rsidP="00D642D8">
      <w:pPr>
        <w:pStyle w:val="1"/>
      </w:pPr>
      <w:bookmarkStart w:id="1" w:name="_Toc13204"/>
      <w:bookmarkStart w:id="2" w:name="_Toc475018553"/>
      <w:bookmarkStart w:id="3" w:name="_Toc20215942"/>
      <w:r>
        <w:rPr>
          <w:rFonts w:hint="eastAsia"/>
        </w:rPr>
        <w:t>二、</w:t>
      </w:r>
      <w:bookmarkEnd w:id="1"/>
      <w:bookmarkEnd w:id="2"/>
      <w:r>
        <w:rPr>
          <w:rFonts w:hint="eastAsia"/>
        </w:rPr>
        <w:t>入学要求</w:t>
      </w:r>
      <w:bookmarkEnd w:id="3"/>
    </w:p>
    <w:p w14:paraId="4265AD9A"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初中毕业生或具有同等学力者</w:t>
      </w:r>
    </w:p>
    <w:p w14:paraId="51C1B6D3" w14:textId="77777777" w:rsidR="008F1FDE" w:rsidRDefault="008B50D8" w:rsidP="00D642D8">
      <w:pPr>
        <w:pStyle w:val="1"/>
      </w:pPr>
      <w:bookmarkStart w:id="4" w:name="_Toc20215943"/>
      <w:r>
        <w:rPr>
          <w:rFonts w:hint="eastAsia"/>
        </w:rPr>
        <w:t>三、修业年限</w:t>
      </w:r>
      <w:bookmarkEnd w:id="4"/>
    </w:p>
    <w:p w14:paraId="0F8F9A3E"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三年</w:t>
      </w:r>
    </w:p>
    <w:p w14:paraId="131CEAFB" w14:textId="77777777" w:rsidR="008F1FDE" w:rsidRDefault="00D642D8" w:rsidP="00D642D8">
      <w:pPr>
        <w:pStyle w:val="1"/>
      </w:pPr>
      <w:bookmarkStart w:id="5" w:name="_Toc20215944"/>
      <w:r>
        <w:rPr>
          <w:rFonts w:hint="eastAsia"/>
        </w:rPr>
        <w:t>四、</w:t>
      </w:r>
      <w:r w:rsidR="008B50D8">
        <w:rPr>
          <w:rFonts w:hint="eastAsia"/>
        </w:rPr>
        <w:t>职业面向</w:t>
      </w:r>
      <w:bookmarkEnd w:id="5"/>
    </w:p>
    <w:p w14:paraId="576F6A56" w14:textId="77777777" w:rsidR="008F1FDE" w:rsidRPr="00D642D8" w:rsidRDefault="008F1FDE" w:rsidP="00D642D8"/>
    <w:tbl>
      <w:tblPr>
        <w:tblStyle w:val="a7"/>
        <w:tblW w:w="9740" w:type="dxa"/>
        <w:tblLayout w:type="fixed"/>
        <w:tblLook w:val="04A0" w:firstRow="1" w:lastRow="0" w:firstColumn="1" w:lastColumn="0" w:noHBand="0" w:noVBand="1"/>
      </w:tblPr>
      <w:tblGrid>
        <w:gridCol w:w="4015"/>
        <w:gridCol w:w="5725"/>
      </w:tblGrid>
      <w:tr w:rsidR="008F1FDE" w14:paraId="236BE0FA" w14:textId="77777777">
        <w:trPr>
          <w:trHeight w:val="418"/>
        </w:trPr>
        <w:tc>
          <w:tcPr>
            <w:tcW w:w="4015" w:type="dxa"/>
            <w:shd w:val="clear" w:color="auto" w:fill="F2F2F2" w:themeFill="background1" w:themeFillShade="F2"/>
          </w:tcPr>
          <w:p w14:paraId="684F4632" w14:textId="77777777" w:rsidR="008F1FDE" w:rsidRDefault="008B50D8">
            <w:pPr>
              <w:spacing w:line="480" w:lineRule="exact"/>
              <w:jc w:val="center"/>
              <w:rPr>
                <w:rFonts w:ascii="宋体" w:hAnsi="宋体"/>
                <w:b/>
                <w:bCs/>
                <w:sz w:val="28"/>
                <w:szCs w:val="28"/>
              </w:rPr>
            </w:pPr>
            <w:r>
              <w:rPr>
                <w:rFonts w:ascii="宋体" w:hAnsi="宋体" w:hint="eastAsia"/>
                <w:b/>
                <w:bCs/>
                <w:sz w:val="28"/>
                <w:szCs w:val="28"/>
              </w:rPr>
              <w:t>本专业所属专业大类（专业类）</w:t>
            </w:r>
          </w:p>
        </w:tc>
        <w:tc>
          <w:tcPr>
            <w:tcW w:w="5725" w:type="dxa"/>
          </w:tcPr>
          <w:p w14:paraId="4444EE04" w14:textId="77777777" w:rsidR="008F1FDE" w:rsidRDefault="008B50D8">
            <w:pPr>
              <w:spacing w:line="480" w:lineRule="exact"/>
              <w:jc w:val="center"/>
              <w:rPr>
                <w:rFonts w:ascii="宋体" w:hAnsi="宋体"/>
                <w:sz w:val="28"/>
                <w:szCs w:val="28"/>
              </w:rPr>
            </w:pPr>
            <w:r>
              <w:rPr>
                <w:rFonts w:ascii="宋体" w:hAnsi="宋体" w:hint="eastAsia"/>
                <w:sz w:val="28"/>
                <w:szCs w:val="28"/>
              </w:rPr>
              <w:t>工艺美术专业（室内设计方向）</w:t>
            </w:r>
          </w:p>
        </w:tc>
      </w:tr>
      <w:tr w:rsidR="008F1FDE" w14:paraId="34459BB5" w14:textId="77777777">
        <w:trPr>
          <w:trHeight w:val="392"/>
        </w:trPr>
        <w:tc>
          <w:tcPr>
            <w:tcW w:w="4015" w:type="dxa"/>
            <w:shd w:val="clear" w:color="auto" w:fill="F2F2F2" w:themeFill="background1" w:themeFillShade="F2"/>
          </w:tcPr>
          <w:p w14:paraId="7CA2A245" w14:textId="77777777" w:rsidR="008F1FDE" w:rsidRDefault="008B50D8">
            <w:pPr>
              <w:spacing w:line="480" w:lineRule="exact"/>
              <w:jc w:val="center"/>
              <w:rPr>
                <w:rFonts w:ascii="宋体" w:hAnsi="宋体"/>
                <w:b/>
                <w:bCs/>
                <w:sz w:val="28"/>
                <w:szCs w:val="28"/>
              </w:rPr>
            </w:pPr>
            <w:r>
              <w:rPr>
                <w:rFonts w:ascii="宋体" w:hAnsi="宋体" w:hint="eastAsia"/>
                <w:b/>
                <w:bCs/>
                <w:sz w:val="28"/>
                <w:szCs w:val="28"/>
              </w:rPr>
              <w:t>代码</w:t>
            </w:r>
          </w:p>
        </w:tc>
        <w:tc>
          <w:tcPr>
            <w:tcW w:w="5725" w:type="dxa"/>
          </w:tcPr>
          <w:p w14:paraId="06382DE7" w14:textId="79B1BC46" w:rsidR="008F1FDE" w:rsidRDefault="009A0B39">
            <w:pPr>
              <w:spacing w:line="480" w:lineRule="exact"/>
              <w:jc w:val="center"/>
              <w:rPr>
                <w:rFonts w:ascii="宋体" w:hAnsi="宋体"/>
                <w:sz w:val="28"/>
                <w:szCs w:val="28"/>
              </w:rPr>
            </w:pPr>
            <w:r w:rsidRPr="009A0B39">
              <w:rPr>
                <w:rFonts w:ascii="宋体" w:hAnsi="宋体"/>
                <w:sz w:val="28"/>
                <w:szCs w:val="28"/>
              </w:rPr>
              <w:t>750106</w:t>
            </w:r>
          </w:p>
        </w:tc>
      </w:tr>
      <w:tr w:rsidR="008F1FDE" w14:paraId="6F7A0FE7" w14:textId="77777777">
        <w:trPr>
          <w:trHeight w:val="564"/>
        </w:trPr>
        <w:tc>
          <w:tcPr>
            <w:tcW w:w="4015" w:type="dxa"/>
            <w:shd w:val="clear" w:color="auto" w:fill="F2F2F2" w:themeFill="background1" w:themeFillShade="F2"/>
          </w:tcPr>
          <w:p w14:paraId="6D734FB5" w14:textId="77777777" w:rsidR="008F1FDE" w:rsidRDefault="008B50D8">
            <w:pPr>
              <w:spacing w:line="480" w:lineRule="exact"/>
              <w:jc w:val="center"/>
              <w:rPr>
                <w:rFonts w:ascii="宋体" w:hAnsi="宋体"/>
                <w:b/>
                <w:bCs/>
                <w:sz w:val="28"/>
                <w:szCs w:val="28"/>
              </w:rPr>
            </w:pPr>
            <w:r>
              <w:rPr>
                <w:rFonts w:ascii="宋体" w:hAnsi="宋体" w:hint="eastAsia"/>
                <w:b/>
                <w:bCs/>
                <w:sz w:val="28"/>
                <w:szCs w:val="28"/>
              </w:rPr>
              <w:t>本专业所对应的行业</w:t>
            </w:r>
          </w:p>
        </w:tc>
        <w:tc>
          <w:tcPr>
            <w:tcW w:w="5725" w:type="dxa"/>
          </w:tcPr>
          <w:p w14:paraId="7BC5D49A" w14:textId="77777777" w:rsidR="008F1FDE" w:rsidRDefault="008B50D8">
            <w:pPr>
              <w:spacing w:line="480" w:lineRule="exact"/>
              <w:rPr>
                <w:rFonts w:ascii="宋体" w:hAnsi="宋体"/>
                <w:sz w:val="28"/>
                <w:szCs w:val="28"/>
              </w:rPr>
            </w:pPr>
            <w:r>
              <w:rPr>
                <w:rFonts w:ascii="宋体" w:hAnsi="宋体" w:hint="eastAsia"/>
                <w:sz w:val="28"/>
                <w:szCs w:val="28"/>
              </w:rPr>
              <w:t>室内设计、室内装饰、装饰施工</w:t>
            </w:r>
          </w:p>
        </w:tc>
      </w:tr>
      <w:tr w:rsidR="008F1FDE" w14:paraId="02EF7F3B" w14:textId="77777777">
        <w:trPr>
          <w:trHeight w:val="400"/>
        </w:trPr>
        <w:tc>
          <w:tcPr>
            <w:tcW w:w="4015" w:type="dxa"/>
            <w:shd w:val="clear" w:color="auto" w:fill="F2F2F2" w:themeFill="background1" w:themeFillShade="F2"/>
            <w:vAlign w:val="center"/>
          </w:tcPr>
          <w:p w14:paraId="38C109C7" w14:textId="77777777" w:rsidR="008F1FDE" w:rsidRDefault="008B50D8">
            <w:pPr>
              <w:spacing w:line="480" w:lineRule="exact"/>
              <w:ind w:firstLineChars="200" w:firstLine="562"/>
              <w:rPr>
                <w:rFonts w:ascii="宋体" w:hAnsi="宋体"/>
                <w:b/>
                <w:bCs/>
                <w:sz w:val="28"/>
                <w:szCs w:val="28"/>
              </w:rPr>
            </w:pPr>
            <w:r>
              <w:rPr>
                <w:rFonts w:ascii="宋体" w:hAnsi="宋体" w:hint="eastAsia"/>
                <w:b/>
                <w:bCs/>
                <w:sz w:val="28"/>
                <w:szCs w:val="28"/>
              </w:rPr>
              <w:t>主要职业、岗位类别</w:t>
            </w:r>
          </w:p>
        </w:tc>
        <w:tc>
          <w:tcPr>
            <w:tcW w:w="5725" w:type="dxa"/>
            <w:vAlign w:val="center"/>
          </w:tcPr>
          <w:p w14:paraId="60A0F0AE"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室内装饰设计员、装饰施工管理员，通过两年工作实践可以升迁室内</w:t>
            </w:r>
            <w:r>
              <w:rPr>
                <w:rFonts w:ascii="宋体" w:hAnsi="宋体"/>
                <w:sz w:val="28"/>
                <w:szCs w:val="28"/>
              </w:rPr>
              <w:t>装饰</w:t>
            </w:r>
            <w:r>
              <w:rPr>
                <w:rFonts w:ascii="宋体" w:hAnsi="宋体" w:hint="eastAsia"/>
                <w:sz w:val="28"/>
                <w:szCs w:val="28"/>
              </w:rPr>
              <w:t>设计师（二级室内设计师）、装饰施工项目经理。</w:t>
            </w:r>
          </w:p>
          <w:p w14:paraId="193E37CD" w14:textId="77777777" w:rsidR="008F1FDE" w:rsidRDefault="008F1FDE">
            <w:pPr>
              <w:spacing w:line="480" w:lineRule="exact"/>
              <w:ind w:firstLineChars="200" w:firstLine="560"/>
              <w:rPr>
                <w:rFonts w:ascii="宋体" w:hAnsi="宋体"/>
                <w:sz w:val="28"/>
                <w:szCs w:val="28"/>
              </w:rPr>
            </w:pPr>
          </w:p>
        </w:tc>
      </w:tr>
      <w:tr w:rsidR="008F1FDE" w14:paraId="1B331E52" w14:textId="77777777">
        <w:trPr>
          <w:trHeight w:val="400"/>
        </w:trPr>
        <w:tc>
          <w:tcPr>
            <w:tcW w:w="4015" w:type="dxa"/>
            <w:shd w:val="clear" w:color="auto" w:fill="F2F2F2" w:themeFill="background1" w:themeFillShade="F2"/>
          </w:tcPr>
          <w:p w14:paraId="38F0A00C" w14:textId="77777777" w:rsidR="008F1FDE" w:rsidRDefault="008F1FDE">
            <w:pPr>
              <w:spacing w:line="480" w:lineRule="exact"/>
              <w:jc w:val="center"/>
              <w:rPr>
                <w:rFonts w:ascii="宋体" w:hAnsi="宋体"/>
                <w:b/>
                <w:bCs/>
                <w:sz w:val="28"/>
                <w:szCs w:val="28"/>
              </w:rPr>
            </w:pPr>
          </w:p>
          <w:p w14:paraId="0238CD40" w14:textId="77777777" w:rsidR="008F1FDE" w:rsidRDefault="008F1FDE">
            <w:pPr>
              <w:spacing w:line="480" w:lineRule="exact"/>
              <w:jc w:val="center"/>
              <w:rPr>
                <w:rFonts w:ascii="宋体" w:hAnsi="宋体"/>
                <w:b/>
                <w:bCs/>
                <w:sz w:val="28"/>
                <w:szCs w:val="28"/>
              </w:rPr>
            </w:pPr>
          </w:p>
          <w:p w14:paraId="5826AF0B" w14:textId="77777777" w:rsidR="008F1FDE" w:rsidRDefault="008F1FDE">
            <w:pPr>
              <w:spacing w:line="480" w:lineRule="exact"/>
              <w:jc w:val="center"/>
              <w:rPr>
                <w:rFonts w:ascii="宋体" w:hAnsi="宋体"/>
                <w:b/>
                <w:bCs/>
                <w:sz w:val="28"/>
                <w:szCs w:val="28"/>
              </w:rPr>
            </w:pPr>
          </w:p>
          <w:p w14:paraId="5F162BF0" w14:textId="77777777" w:rsidR="008F1FDE" w:rsidRDefault="008F1FDE">
            <w:pPr>
              <w:spacing w:line="480" w:lineRule="exact"/>
              <w:jc w:val="center"/>
              <w:rPr>
                <w:rFonts w:ascii="宋体" w:hAnsi="宋体"/>
                <w:b/>
                <w:bCs/>
                <w:sz w:val="28"/>
                <w:szCs w:val="28"/>
              </w:rPr>
            </w:pPr>
          </w:p>
          <w:p w14:paraId="70A07917" w14:textId="77777777" w:rsidR="008F1FDE" w:rsidRDefault="008F1FDE">
            <w:pPr>
              <w:spacing w:line="480" w:lineRule="exact"/>
              <w:jc w:val="center"/>
              <w:rPr>
                <w:rFonts w:ascii="宋体" w:hAnsi="宋体"/>
                <w:b/>
                <w:bCs/>
                <w:sz w:val="28"/>
                <w:szCs w:val="28"/>
              </w:rPr>
            </w:pPr>
          </w:p>
          <w:p w14:paraId="57525E91" w14:textId="77777777" w:rsidR="008F1FDE" w:rsidRDefault="008F1FDE">
            <w:pPr>
              <w:spacing w:line="480" w:lineRule="exact"/>
              <w:jc w:val="center"/>
              <w:rPr>
                <w:rFonts w:ascii="宋体" w:hAnsi="宋体"/>
                <w:b/>
                <w:bCs/>
                <w:sz w:val="28"/>
                <w:szCs w:val="28"/>
              </w:rPr>
            </w:pPr>
          </w:p>
          <w:p w14:paraId="0E02BA38" w14:textId="77777777" w:rsidR="008F1FDE" w:rsidRDefault="008B50D8">
            <w:pPr>
              <w:spacing w:line="480" w:lineRule="exact"/>
              <w:jc w:val="center"/>
              <w:rPr>
                <w:rFonts w:ascii="宋体" w:hAnsi="宋体"/>
                <w:b/>
                <w:bCs/>
                <w:sz w:val="28"/>
                <w:szCs w:val="28"/>
              </w:rPr>
            </w:pPr>
            <w:r>
              <w:rPr>
                <w:rFonts w:ascii="宋体" w:hAnsi="宋体" w:hint="eastAsia"/>
                <w:b/>
                <w:bCs/>
                <w:sz w:val="28"/>
                <w:szCs w:val="28"/>
              </w:rPr>
              <w:t>职业技能等级证书</w:t>
            </w:r>
          </w:p>
        </w:tc>
        <w:tc>
          <w:tcPr>
            <w:tcW w:w="5725" w:type="dxa"/>
          </w:tcPr>
          <w:p w14:paraId="19AEAC25" w14:textId="77777777" w:rsidR="008F1FDE" w:rsidRDefault="008F1FDE">
            <w:pPr>
              <w:spacing w:line="480" w:lineRule="exact"/>
              <w:rPr>
                <w:rFonts w:ascii="宋体" w:hAnsi="宋体" w:cs="宋体"/>
                <w:b/>
                <w:sz w:val="28"/>
                <w:szCs w:val="28"/>
              </w:rPr>
            </w:pPr>
          </w:p>
          <w:p w14:paraId="5D0ECAF3" w14:textId="77777777" w:rsidR="008F1FDE" w:rsidRDefault="008B50D8">
            <w:pPr>
              <w:spacing w:line="480" w:lineRule="exact"/>
              <w:rPr>
                <w:rFonts w:ascii="宋体" w:hAnsi="宋体" w:cs="宋体"/>
                <w:b/>
                <w:sz w:val="28"/>
                <w:szCs w:val="28"/>
              </w:rPr>
            </w:pPr>
            <w:r>
              <w:rPr>
                <w:rFonts w:ascii="宋体" w:hAnsi="宋体" w:cs="宋体" w:hint="eastAsia"/>
                <w:b/>
                <w:sz w:val="28"/>
                <w:szCs w:val="28"/>
              </w:rPr>
              <w:t>●职业资格证书1</w:t>
            </w:r>
          </w:p>
          <w:p w14:paraId="1B8CBF5F" w14:textId="77777777" w:rsidR="008F1FDE" w:rsidRDefault="008B50D8">
            <w:pPr>
              <w:spacing w:line="480" w:lineRule="exact"/>
              <w:rPr>
                <w:rFonts w:ascii="宋体" w:hAnsi="宋体" w:cs="宋体"/>
                <w:bCs/>
                <w:sz w:val="28"/>
                <w:szCs w:val="28"/>
              </w:rPr>
            </w:pPr>
            <w:r>
              <w:rPr>
                <w:rFonts w:ascii="宋体" w:hAnsi="宋体" w:cs="宋体" w:hint="eastAsia"/>
                <w:bCs/>
                <w:sz w:val="28"/>
                <w:szCs w:val="28"/>
              </w:rPr>
              <w:t>职业资格名称：室内</w:t>
            </w:r>
            <w:r>
              <w:rPr>
                <w:rFonts w:ascii="宋体" w:hAnsi="宋体" w:cs="宋体"/>
                <w:bCs/>
                <w:sz w:val="28"/>
                <w:szCs w:val="28"/>
              </w:rPr>
              <w:t>装饰</w:t>
            </w:r>
            <w:r>
              <w:rPr>
                <w:rFonts w:ascii="宋体" w:hAnsi="宋体" w:cs="宋体" w:hint="eastAsia"/>
                <w:bCs/>
                <w:sz w:val="28"/>
                <w:szCs w:val="28"/>
              </w:rPr>
              <w:t>设计员</w:t>
            </w:r>
          </w:p>
          <w:p w14:paraId="019652FE" w14:textId="77777777" w:rsidR="008F1FDE" w:rsidRDefault="008B50D8">
            <w:pPr>
              <w:spacing w:line="480" w:lineRule="exact"/>
              <w:rPr>
                <w:rFonts w:ascii="宋体" w:hAnsi="宋体" w:cs="宋体"/>
                <w:bCs/>
                <w:sz w:val="28"/>
                <w:szCs w:val="28"/>
              </w:rPr>
            </w:pPr>
            <w:r>
              <w:rPr>
                <w:rFonts w:ascii="宋体" w:hAnsi="宋体" w:cs="宋体" w:hint="eastAsia"/>
                <w:bCs/>
                <w:sz w:val="28"/>
                <w:szCs w:val="28"/>
              </w:rPr>
              <w:t>职业资格等级:一级、二级、三级、四级</w:t>
            </w:r>
          </w:p>
          <w:p w14:paraId="7EFA8594" w14:textId="77777777" w:rsidR="008F1FDE" w:rsidRDefault="008B50D8">
            <w:pPr>
              <w:spacing w:line="480" w:lineRule="exact"/>
              <w:rPr>
                <w:rFonts w:ascii="宋体" w:hAnsi="宋体" w:cs="宋体"/>
                <w:bCs/>
                <w:sz w:val="28"/>
                <w:szCs w:val="28"/>
              </w:rPr>
            </w:pPr>
            <w:r>
              <w:rPr>
                <w:rFonts w:ascii="宋体" w:hAnsi="宋体" w:cs="宋体" w:hint="eastAsia"/>
                <w:bCs/>
                <w:sz w:val="28"/>
                <w:szCs w:val="28"/>
              </w:rPr>
              <w:t>职业资格颁证单位:人力资源与社会保障部</w:t>
            </w:r>
          </w:p>
          <w:p w14:paraId="6BE37E84" w14:textId="77777777" w:rsidR="008F1FDE" w:rsidRDefault="008B50D8">
            <w:pPr>
              <w:spacing w:line="480" w:lineRule="exact"/>
              <w:rPr>
                <w:rFonts w:ascii="宋体" w:hAnsi="宋体" w:cs="宋体"/>
                <w:b/>
                <w:sz w:val="28"/>
                <w:szCs w:val="28"/>
              </w:rPr>
            </w:pPr>
            <w:r>
              <w:rPr>
                <w:rFonts w:ascii="宋体" w:hAnsi="宋体" w:cs="宋体" w:hint="eastAsia"/>
                <w:b/>
                <w:sz w:val="28"/>
                <w:szCs w:val="28"/>
              </w:rPr>
              <w:t>●职业资格证书2</w:t>
            </w:r>
          </w:p>
          <w:p w14:paraId="11798E29" w14:textId="77777777" w:rsidR="008F1FDE" w:rsidRDefault="008B50D8">
            <w:pPr>
              <w:spacing w:line="480" w:lineRule="exact"/>
              <w:rPr>
                <w:rFonts w:ascii="宋体" w:hAnsi="宋体" w:cs="宋体"/>
                <w:bCs/>
                <w:sz w:val="28"/>
                <w:szCs w:val="28"/>
              </w:rPr>
            </w:pPr>
            <w:r>
              <w:rPr>
                <w:rFonts w:ascii="宋体" w:hAnsi="宋体" w:cs="宋体" w:hint="eastAsia"/>
                <w:bCs/>
                <w:sz w:val="28"/>
                <w:szCs w:val="28"/>
              </w:rPr>
              <w:t>职业资格名称：室内设计师证书</w:t>
            </w:r>
          </w:p>
          <w:p w14:paraId="7F4F6646" w14:textId="77777777" w:rsidR="008F1FDE" w:rsidRDefault="008B50D8">
            <w:pPr>
              <w:spacing w:line="480" w:lineRule="exact"/>
              <w:rPr>
                <w:rFonts w:ascii="宋体" w:hAnsi="宋体" w:cs="宋体"/>
                <w:bCs/>
                <w:sz w:val="28"/>
                <w:szCs w:val="28"/>
              </w:rPr>
            </w:pPr>
            <w:r>
              <w:rPr>
                <w:rFonts w:ascii="宋体" w:hAnsi="宋体" w:cs="宋体" w:hint="eastAsia"/>
                <w:bCs/>
                <w:sz w:val="28"/>
                <w:szCs w:val="28"/>
              </w:rPr>
              <w:t>职业资格等级:高级、中级、助理级</w:t>
            </w:r>
          </w:p>
          <w:p w14:paraId="24139227" w14:textId="77777777" w:rsidR="008F1FDE" w:rsidRDefault="008B50D8">
            <w:pPr>
              <w:spacing w:line="480" w:lineRule="exact"/>
              <w:rPr>
                <w:rFonts w:ascii="宋体" w:hAnsi="宋体" w:cs="宋体"/>
                <w:bCs/>
                <w:sz w:val="28"/>
                <w:szCs w:val="28"/>
              </w:rPr>
            </w:pPr>
            <w:r>
              <w:rPr>
                <w:rFonts w:ascii="宋体" w:hAnsi="宋体" w:cs="宋体" w:hint="eastAsia"/>
                <w:bCs/>
                <w:sz w:val="28"/>
                <w:szCs w:val="28"/>
              </w:rPr>
              <w:t>职业资格颁证单位:中国室内装饰协会</w:t>
            </w:r>
          </w:p>
          <w:p w14:paraId="1DDAAC6D" w14:textId="77777777" w:rsidR="008F1FDE" w:rsidRDefault="008B50D8">
            <w:pPr>
              <w:spacing w:line="480" w:lineRule="exact"/>
              <w:rPr>
                <w:rFonts w:ascii="宋体" w:hAnsi="宋体" w:cs="宋体"/>
                <w:b/>
                <w:sz w:val="28"/>
                <w:szCs w:val="28"/>
              </w:rPr>
            </w:pPr>
            <w:r>
              <w:rPr>
                <w:rFonts w:ascii="宋体" w:hAnsi="宋体" w:cs="宋体" w:hint="eastAsia"/>
                <w:b/>
                <w:sz w:val="28"/>
                <w:szCs w:val="28"/>
              </w:rPr>
              <w:t>●技能证书3</w:t>
            </w:r>
          </w:p>
          <w:p w14:paraId="6915854C" w14:textId="77777777" w:rsidR="008F1FDE" w:rsidRDefault="008B50D8">
            <w:pPr>
              <w:spacing w:line="480" w:lineRule="exact"/>
              <w:rPr>
                <w:rFonts w:ascii="宋体" w:hAnsi="宋体" w:cs="宋体"/>
                <w:bCs/>
                <w:sz w:val="28"/>
                <w:szCs w:val="28"/>
              </w:rPr>
            </w:pPr>
            <w:r>
              <w:rPr>
                <w:rFonts w:ascii="宋体" w:hAnsi="宋体" w:cs="宋体" w:hint="eastAsia"/>
                <w:bCs/>
                <w:sz w:val="28"/>
                <w:szCs w:val="28"/>
              </w:rPr>
              <w:t>技能证书名称：Photoshop图形图像处理</w:t>
            </w:r>
          </w:p>
          <w:p w14:paraId="79A79B2F" w14:textId="77777777" w:rsidR="008F1FDE" w:rsidRDefault="008B50D8">
            <w:pPr>
              <w:spacing w:line="480" w:lineRule="exact"/>
              <w:rPr>
                <w:rFonts w:ascii="宋体" w:hAnsi="宋体" w:cs="宋体"/>
                <w:bCs/>
                <w:sz w:val="28"/>
                <w:szCs w:val="28"/>
              </w:rPr>
            </w:pPr>
            <w:r>
              <w:rPr>
                <w:rFonts w:ascii="宋体" w:hAnsi="宋体" w:cs="宋体" w:hint="eastAsia"/>
                <w:bCs/>
                <w:sz w:val="28"/>
                <w:szCs w:val="28"/>
              </w:rPr>
              <w:t>技能证书等级：中级</w:t>
            </w:r>
          </w:p>
          <w:p w14:paraId="2DF94D77" w14:textId="77777777" w:rsidR="008F1FDE" w:rsidRDefault="008B50D8">
            <w:pPr>
              <w:spacing w:line="480" w:lineRule="exact"/>
              <w:rPr>
                <w:rFonts w:ascii="宋体" w:hAnsi="宋体" w:cs="宋体"/>
                <w:bCs/>
                <w:sz w:val="28"/>
                <w:szCs w:val="28"/>
              </w:rPr>
            </w:pPr>
            <w:r>
              <w:rPr>
                <w:rFonts w:ascii="宋体" w:hAnsi="宋体" w:cs="宋体" w:hint="eastAsia"/>
                <w:bCs/>
                <w:sz w:val="28"/>
                <w:szCs w:val="28"/>
              </w:rPr>
              <w:t>技能证书颁证单位：人力资源与社会保障部</w:t>
            </w:r>
          </w:p>
          <w:p w14:paraId="501D9D94" w14:textId="77777777" w:rsidR="008F1FDE" w:rsidRDefault="008F1FDE">
            <w:pPr>
              <w:spacing w:line="480" w:lineRule="exact"/>
              <w:rPr>
                <w:rFonts w:ascii="宋体" w:hAnsi="宋体" w:cs="宋体"/>
                <w:bCs/>
                <w:sz w:val="28"/>
                <w:szCs w:val="28"/>
              </w:rPr>
            </w:pPr>
          </w:p>
        </w:tc>
      </w:tr>
    </w:tbl>
    <w:p w14:paraId="131EE451" w14:textId="77777777" w:rsidR="008F1FDE" w:rsidRPr="00D642D8" w:rsidRDefault="008F1FDE" w:rsidP="00D642D8"/>
    <w:p w14:paraId="2329B791" w14:textId="77777777" w:rsidR="008F1FDE" w:rsidRDefault="00D642D8" w:rsidP="00D642D8">
      <w:pPr>
        <w:pStyle w:val="1"/>
      </w:pPr>
      <w:bookmarkStart w:id="6" w:name="_Toc20215945"/>
      <w:r>
        <w:rPr>
          <w:rFonts w:hint="eastAsia"/>
        </w:rPr>
        <w:lastRenderedPageBreak/>
        <w:t>五、</w:t>
      </w:r>
      <w:r w:rsidR="008B50D8">
        <w:rPr>
          <w:rFonts w:hint="eastAsia"/>
        </w:rPr>
        <w:t>培养目标与培养规格</w:t>
      </w:r>
      <w:bookmarkEnd w:id="6"/>
    </w:p>
    <w:p w14:paraId="1273FBBD" w14:textId="77777777" w:rsidR="008F1FDE" w:rsidRPr="00D642D8" w:rsidRDefault="008B50D8" w:rsidP="00D642D8">
      <w:pPr>
        <w:pStyle w:val="2"/>
      </w:pPr>
      <w:bookmarkStart w:id="7" w:name="_Toc20215946"/>
      <w:r w:rsidRPr="00D642D8">
        <w:rPr>
          <w:rFonts w:hint="eastAsia"/>
        </w:rPr>
        <w:t>（一）培养目标</w:t>
      </w:r>
      <w:bookmarkEnd w:id="7"/>
    </w:p>
    <w:p w14:paraId="068D2EC5"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本专业主要面向室内装饰公司、建筑装饰公司等企（事）业单位，培养在生产、服务第一线能从事室内设计、装饰施工管理等工作，适应社会发展需求，德智体美全面发展，具有室内设计专业的文化基础、专业理论知识、良好职业道德、职业生涯发展基础的技术型、技能型人才。</w:t>
      </w:r>
    </w:p>
    <w:p w14:paraId="7147FC60" w14:textId="77777777" w:rsidR="008F1FDE" w:rsidRDefault="008B50D8" w:rsidP="00D642D8">
      <w:pPr>
        <w:pStyle w:val="2"/>
      </w:pPr>
      <w:bookmarkStart w:id="8" w:name="_Toc20215947"/>
      <w:r>
        <w:rPr>
          <w:rFonts w:hint="eastAsia"/>
        </w:rPr>
        <w:t>（二）培养规格</w:t>
      </w:r>
      <w:bookmarkEnd w:id="8"/>
    </w:p>
    <w:p w14:paraId="71A9F3A5" w14:textId="0BAD3020" w:rsidR="008F1FDE" w:rsidRDefault="008A5EC5">
      <w:pPr>
        <w:spacing w:line="400" w:lineRule="exact"/>
        <w:ind w:firstLineChars="200" w:firstLine="560"/>
        <w:rPr>
          <w:rFonts w:ascii="宋体" w:hAnsi="宋体"/>
          <w:sz w:val="28"/>
          <w:szCs w:val="28"/>
        </w:rPr>
      </w:pPr>
      <w:r>
        <w:rPr>
          <w:rFonts w:ascii="宋体" w:hAnsi="宋体" w:hint="eastAsia"/>
          <w:sz w:val="28"/>
          <w:szCs w:val="28"/>
        </w:rPr>
        <w:t>本专业所培养的人才</w:t>
      </w:r>
      <w:r w:rsidR="008B50D8">
        <w:rPr>
          <w:rFonts w:ascii="宋体" w:hAnsi="宋体" w:hint="eastAsia"/>
          <w:sz w:val="28"/>
          <w:szCs w:val="28"/>
        </w:rPr>
        <w:t>具有以下职业素养、知识和能力：</w:t>
      </w:r>
    </w:p>
    <w:p w14:paraId="1FF4FC0D" w14:textId="77777777" w:rsidR="008F1FDE" w:rsidRDefault="008B50D8">
      <w:pPr>
        <w:spacing w:line="400" w:lineRule="exact"/>
        <w:rPr>
          <w:rFonts w:ascii="宋体" w:hAnsi="宋体"/>
          <w:sz w:val="28"/>
          <w:szCs w:val="28"/>
        </w:rPr>
      </w:pPr>
      <w:bookmarkStart w:id="9" w:name="_Toc475018560"/>
      <w:bookmarkStart w:id="10" w:name="_Toc15296"/>
      <w:r>
        <w:rPr>
          <w:rFonts w:ascii="宋体" w:hAnsi="宋体" w:hint="eastAsia"/>
          <w:sz w:val="28"/>
          <w:szCs w:val="28"/>
        </w:rPr>
        <w:t>1.职业素养</w:t>
      </w:r>
      <w:bookmarkEnd w:id="9"/>
      <w:bookmarkEnd w:id="10"/>
    </w:p>
    <w:p w14:paraId="147642FC"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（1）具有良好的心理素质、诚信品格和社会责任感。</w:t>
      </w:r>
    </w:p>
    <w:p w14:paraId="17F4833C"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（2）具有团队合作和协作精神；</w:t>
      </w:r>
    </w:p>
    <w:p w14:paraId="1A5B456E"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（3）具有较强的语言表达、室内设计师职业沟通、洽谈和协调能力；</w:t>
      </w:r>
    </w:p>
    <w:p w14:paraId="3A833C04"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（4）具有踏实肯干的工作作风和主动、热情、耐心的服务意识。</w:t>
      </w:r>
    </w:p>
    <w:p w14:paraId="57A241FD" w14:textId="77777777" w:rsidR="008F1FDE" w:rsidRDefault="008B50D8">
      <w:pPr>
        <w:spacing w:line="400" w:lineRule="exact"/>
        <w:rPr>
          <w:rFonts w:ascii="宋体" w:hAnsi="宋体"/>
          <w:sz w:val="28"/>
          <w:szCs w:val="28"/>
        </w:rPr>
      </w:pPr>
      <w:bookmarkStart w:id="11" w:name="_Toc475018561"/>
      <w:bookmarkStart w:id="12" w:name="_Toc4088"/>
      <w:r>
        <w:rPr>
          <w:rFonts w:ascii="宋体" w:hAnsi="宋体" w:hint="eastAsia"/>
          <w:sz w:val="28"/>
          <w:szCs w:val="28"/>
        </w:rPr>
        <w:t>2.知识</w:t>
      </w:r>
      <w:bookmarkEnd w:id="11"/>
      <w:bookmarkEnd w:id="12"/>
      <w:r>
        <w:rPr>
          <w:rFonts w:ascii="宋体" w:hAnsi="宋体" w:hint="eastAsia"/>
          <w:sz w:val="28"/>
          <w:szCs w:val="28"/>
        </w:rPr>
        <w:t>和能力</w:t>
      </w:r>
    </w:p>
    <w:p w14:paraId="06CA6D44"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（1）掌握本专业所必需的装饰美学基础、设计色彩、手绘效果图、构成基础等绘画和设计的基本知识；</w:t>
      </w:r>
    </w:p>
    <w:p w14:paraId="1ECE81D4"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（2）掌握CAD平面布置、3D、VARY渲染的设计操作的技能，以及720云、VR虚拟现实技术等效果图的后期制作的知识；</w:t>
      </w:r>
    </w:p>
    <w:p w14:paraId="7357575D"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（3）能够运用装饰美学基础、设计色彩、室内设计原理等绘画和设计的基本技能从事基本的设计工作；</w:t>
      </w:r>
    </w:p>
    <w:p w14:paraId="78BF7136"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（4）能够运用室内设计制图、效果图表现技法专业知识从事施工图（平、立面）、效果图设计工作；</w:t>
      </w:r>
    </w:p>
    <w:p w14:paraId="63670A25"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（5）能够运用室内设计、展示设计专业技术知识从事三维空间设计的工作；</w:t>
      </w:r>
    </w:p>
    <w:p w14:paraId="02FD0C14"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（6）能够运用室内摄影、效果图后期知识，从事室内摄影、效果图后期制作；</w:t>
      </w:r>
    </w:p>
    <w:p w14:paraId="40C51E8D"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（7）能够运用陈设知识从事室内设计后期配饰与设计。</w:t>
      </w:r>
    </w:p>
    <w:p w14:paraId="6531E568" w14:textId="77777777" w:rsidR="008F1FDE" w:rsidRDefault="008B50D8" w:rsidP="00D642D8">
      <w:pPr>
        <w:pStyle w:val="1"/>
      </w:pPr>
      <w:bookmarkStart w:id="13" w:name="_Toc20215948"/>
      <w:r>
        <w:rPr>
          <w:rFonts w:hint="eastAsia"/>
        </w:rPr>
        <w:t>六、主要接续专业</w:t>
      </w:r>
      <w:bookmarkEnd w:id="13"/>
    </w:p>
    <w:p w14:paraId="463AC3FD"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高职：室内艺术设计、环境艺术设计、建筑室内设计、公共艺术设计、艺术设计</w:t>
      </w:r>
    </w:p>
    <w:p w14:paraId="577D8864"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本科：室内艺术设计、环境艺术设计、建筑装饰、展示设计、艺术设计</w:t>
      </w:r>
    </w:p>
    <w:p w14:paraId="05E6491C" w14:textId="77777777" w:rsidR="008F1FDE" w:rsidRDefault="008F1FDE">
      <w:pPr>
        <w:spacing w:line="480" w:lineRule="exact"/>
        <w:rPr>
          <w:rFonts w:ascii="宋体" w:hAnsi="宋体"/>
          <w:b/>
          <w:bCs/>
          <w:sz w:val="28"/>
          <w:szCs w:val="28"/>
        </w:rPr>
      </w:pPr>
    </w:p>
    <w:p w14:paraId="6E8F7669" w14:textId="77777777" w:rsidR="008F1FDE" w:rsidRDefault="008F1FDE">
      <w:pPr>
        <w:spacing w:line="480" w:lineRule="exact"/>
        <w:rPr>
          <w:rFonts w:ascii="宋体" w:hAnsi="宋体"/>
          <w:b/>
          <w:bCs/>
          <w:sz w:val="28"/>
          <w:szCs w:val="28"/>
        </w:rPr>
      </w:pPr>
    </w:p>
    <w:p w14:paraId="10BE7FAD" w14:textId="77777777" w:rsidR="008F1FDE" w:rsidRDefault="008F1FDE">
      <w:pPr>
        <w:spacing w:line="480" w:lineRule="exact"/>
        <w:rPr>
          <w:rFonts w:ascii="宋体" w:hAnsi="宋体"/>
          <w:b/>
          <w:bCs/>
          <w:sz w:val="28"/>
          <w:szCs w:val="28"/>
        </w:rPr>
      </w:pPr>
    </w:p>
    <w:p w14:paraId="7734C81E" w14:textId="77777777" w:rsidR="008F1FDE" w:rsidRDefault="008B50D8" w:rsidP="00D642D8">
      <w:pPr>
        <w:pStyle w:val="1"/>
      </w:pPr>
      <w:bookmarkStart w:id="14" w:name="_Toc20215949"/>
      <w:r>
        <w:rPr>
          <w:rFonts w:hint="eastAsia"/>
        </w:rPr>
        <w:lastRenderedPageBreak/>
        <w:t>七、课程结构</w:t>
      </w:r>
      <w:bookmarkEnd w:id="14"/>
    </w:p>
    <w:p w14:paraId="3EEE108C" w14:textId="77777777" w:rsidR="008F1FDE" w:rsidRDefault="008F1FDE" w:rsidP="00D642D8">
      <w:pPr>
        <w:spacing w:line="480" w:lineRule="exact"/>
        <w:rPr>
          <w:rFonts w:ascii="宋体" w:hAnsi="宋体"/>
          <w:b/>
          <w:bCs/>
          <w:sz w:val="28"/>
          <w:szCs w:val="28"/>
        </w:rPr>
      </w:pPr>
    </w:p>
    <w:p w14:paraId="4DFDA932" w14:textId="77777777" w:rsidR="008F1FDE" w:rsidRDefault="008B50D8" w:rsidP="00D642D8">
      <w:pPr>
        <w:overflowPunct w:val="0"/>
        <w:adjustRightInd w:val="0"/>
        <w:spacing w:line="400" w:lineRule="exact"/>
        <w:rPr>
          <w:rFonts w:ascii="宋体" w:hAnsi="Courier New" w:cs="Courier New"/>
          <w:b/>
          <w:bCs/>
          <w:sz w:val="28"/>
          <w:szCs w:val="28"/>
        </w:rPr>
      </w:pPr>
      <w:r>
        <w:rPr>
          <w:rFonts w:ascii="宋体" w:hAnsi="宋体"/>
          <w:noProof/>
          <w:sz w:val="28"/>
          <w:szCs w:val="28"/>
        </w:rPr>
        <w:drawing>
          <wp:anchor distT="0" distB="0" distL="114300" distR="114300" simplePos="0" relativeHeight="251657728" behindDoc="0" locked="0" layoutInCell="1" allowOverlap="1" wp14:anchorId="34CC41C5" wp14:editId="1B03E1E2">
            <wp:simplePos x="0" y="0"/>
            <wp:positionH relativeFrom="column">
              <wp:posOffset>-32385</wp:posOffset>
            </wp:positionH>
            <wp:positionV relativeFrom="paragraph">
              <wp:posOffset>111125</wp:posOffset>
            </wp:positionV>
            <wp:extent cx="6214745" cy="6205855"/>
            <wp:effectExtent l="0" t="0" r="3175" b="12065"/>
            <wp:wrapNone/>
            <wp:docPr id="1" name="图片 1" descr="82b24ea108bc5312e8f6a9b7725ae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2b24ea108bc5312e8f6a9b7725aeb9"/>
                    <pic:cNvPicPr>
                      <a:picLocks noChangeAspect="1"/>
                    </pic:cNvPicPr>
                  </pic:nvPicPr>
                  <pic:blipFill>
                    <a:blip r:embed="rId12"/>
                    <a:stretch>
                      <a:fillRect/>
                    </a:stretch>
                  </pic:blipFill>
                  <pic:spPr>
                    <a:xfrm>
                      <a:off x="0" y="0"/>
                      <a:ext cx="6214745" cy="6205855"/>
                    </a:xfrm>
                    <a:prstGeom prst="rect">
                      <a:avLst/>
                    </a:prstGeom>
                  </pic:spPr>
                </pic:pic>
              </a:graphicData>
            </a:graphic>
          </wp:anchor>
        </w:drawing>
      </w:r>
    </w:p>
    <w:p w14:paraId="1750B0F1" w14:textId="77777777" w:rsidR="008F1FDE" w:rsidRDefault="008F1FDE" w:rsidP="00D642D8">
      <w:pPr>
        <w:overflowPunct w:val="0"/>
        <w:adjustRightInd w:val="0"/>
        <w:spacing w:line="400" w:lineRule="exact"/>
        <w:rPr>
          <w:rFonts w:ascii="宋体" w:hAnsi="Courier New" w:cs="Courier New"/>
          <w:b/>
          <w:bCs/>
          <w:sz w:val="28"/>
          <w:szCs w:val="28"/>
        </w:rPr>
      </w:pPr>
    </w:p>
    <w:p w14:paraId="0DA0D5DC" w14:textId="77777777" w:rsidR="008F1FDE" w:rsidRDefault="008F1FDE" w:rsidP="00D642D8">
      <w:pPr>
        <w:overflowPunct w:val="0"/>
        <w:adjustRightInd w:val="0"/>
        <w:spacing w:line="400" w:lineRule="exact"/>
        <w:rPr>
          <w:rFonts w:ascii="宋体" w:hAnsi="Courier New" w:cs="Courier New"/>
          <w:b/>
          <w:bCs/>
          <w:sz w:val="28"/>
          <w:szCs w:val="28"/>
        </w:rPr>
      </w:pPr>
    </w:p>
    <w:p w14:paraId="6E391742" w14:textId="77777777" w:rsidR="008F1FDE" w:rsidRDefault="008F1FDE" w:rsidP="00D642D8">
      <w:pPr>
        <w:overflowPunct w:val="0"/>
        <w:adjustRightInd w:val="0"/>
        <w:spacing w:line="400" w:lineRule="exact"/>
        <w:rPr>
          <w:rFonts w:ascii="宋体" w:hAnsi="Courier New" w:cs="Courier New"/>
          <w:b/>
          <w:bCs/>
          <w:sz w:val="28"/>
          <w:szCs w:val="28"/>
        </w:rPr>
      </w:pPr>
    </w:p>
    <w:p w14:paraId="1F3E43FA" w14:textId="77777777" w:rsidR="008F1FDE" w:rsidRDefault="008F1FDE" w:rsidP="00D642D8">
      <w:pPr>
        <w:overflowPunct w:val="0"/>
        <w:adjustRightInd w:val="0"/>
        <w:spacing w:line="400" w:lineRule="exact"/>
        <w:rPr>
          <w:rFonts w:ascii="宋体" w:hAnsi="Courier New" w:cs="Courier New"/>
          <w:b/>
          <w:bCs/>
          <w:sz w:val="28"/>
          <w:szCs w:val="28"/>
        </w:rPr>
      </w:pPr>
    </w:p>
    <w:p w14:paraId="32C2912F" w14:textId="77777777" w:rsidR="008F1FDE" w:rsidRDefault="008F1FDE" w:rsidP="00D642D8">
      <w:pPr>
        <w:overflowPunct w:val="0"/>
        <w:adjustRightInd w:val="0"/>
        <w:spacing w:line="400" w:lineRule="exact"/>
        <w:rPr>
          <w:rFonts w:ascii="宋体" w:hAnsi="Courier New" w:cs="Courier New"/>
          <w:b/>
          <w:bCs/>
          <w:sz w:val="28"/>
          <w:szCs w:val="28"/>
        </w:rPr>
      </w:pPr>
    </w:p>
    <w:p w14:paraId="6D4876DD" w14:textId="77777777" w:rsidR="008F1FDE" w:rsidRDefault="008F1FDE" w:rsidP="00D642D8">
      <w:pPr>
        <w:overflowPunct w:val="0"/>
        <w:adjustRightInd w:val="0"/>
        <w:spacing w:line="400" w:lineRule="exact"/>
        <w:rPr>
          <w:rFonts w:ascii="宋体" w:hAnsi="Courier New" w:cs="Courier New"/>
          <w:b/>
          <w:bCs/>
          <w:sz w:val="28"/>
          <w:szCs w:val="28"/>
        </w:rPr>
      </w:pPr>
    </w:p>
    <w:p w14:paraId="1004DE5F" w14:textId="77777777" w:rsidR="008F1FDE" w:rsidRDefault="008F1FDE" w:rsidP="00D642D8">
      <w:pPr>
        <w:overflowPunct w:val="0"/>
        <w:adjustRightInd w:val="0"/>
        <w:spacing w:line="400" w:lineRule="exact"/>
        <w:rPr>
          <w:rFonts w:ascii="宋体" w:hAnsi="Courier New" w:cs="Courier New"/>
          <w:b/>
          <w:bCs/>
          <w:sz w:val="28"/>
          <w:szCs w:val="28"/>
        </w:rPr>
      </w:pPr>
    </w:p>
    <w:p w14:paraId="25D38D26" w14:textId="77777777" w:rsidR="008F1FDE" w:rsidRDefault="008F1FDE" w:rsidP="00D642D8">
      <w:pPr>
        <w:overflowPunct w:val="0"/>
        <w:adjustRightInd w:val="0"/>
        <w:spacing w:line="400" w:lineRule="exact"/>
        <w:rPr>
          <w:rFonts w:ascii="宋体" w:hAnsi="Courier New" w:cs="Courier New"/>
          <w:b/>
          <w:bCs/>
          <w:sz w:val="28"/>
          <w:szCs w:val="28"/>
        </w:rPr>
      </w:pPr>
    </w:p>
    <w:p w14:paraId="3FDAABD8" w14:textId="77777777" w:rsidR="008F1FDE" w:rsidRDefault="008F1FDE" w:rsidP="00D642D8">
      <w:pPr>
        <w:overflowPunct w:val="0"/>
        <w:adjustRightInd w:val="0"/>
        <w:spacing w:line="400" w:lineRule="exact"/>
        <w:rPr>
          <w:rFonts w:ascii="宋体" w:hAnsi="Courier New" w:cs="Courier New"/>
          <w:b/>
          <w:bCs/>
          <w:sz w:val="28"/>
          <w:szCs w:val="28"/>
        </w:rPr>
      </w:pPr>
    </w:p>
    <w:p w14:paraId="42FF4A6C" w14:textId="77777777" w:rsidR="008F1FDE" w:rsidRDefault="008F1FDE" w:rsidP="00D642D8">
      <w:pPr>
        <w:overflowPunct w:val="0"/>
        <w:adjustRightInd w:val="0"/>
        <w:spacing w:line="400" w:lineRule="exact"/>
        <w:rPr>
          <w:rFonts w:ascii="宋体" w:hAnsi="Courier New" w:cs="Courier New"/>
          <w:b/>
          <w:bCs/>
          <w:sz w:val="28"/>
          <w:szCs w:val="28"/>
        </w:rPr>
      </w:pPr>
    </w:p>
    <w:p w14:paraId="56D6D99D" w14:textId="77777777" w:rsidR="008F1FDE" w:rsidRDefault="008F1FDE" w:rsidP="00D642D8">
      <w:pPr>
        <w:overflowPunct w:val="0"/>
        <w:adjustRightInd w:val="0"/>
        <w:spacing w:line="400" w:lineRule="exact"/>
        <w:rPr>
          <w:rFonts w:ascii="宋体" w:hAnsi="Courier New" w:cs="Courier New"/>
          <w:b/>
          <w:bCs/>
          <w:sz w:val="28"/>
          <w:szCs w:val="28"/>
        </w:rPr>
      </w:pPr>
    </w:p>
    <w:p w14:paraId="0B6747B6" w14:textId="77777777" w:rsidR="008F1FDE" w:rsidRDefault="008F1FDE" w:rsidP="00D642D8">
      <w:pPr>
        <w:overflowPunct w:val="0"/>
        <w:adjustRightInd w:val="0"/>
        <w:spacing w:line="400" w:lineRule="exact"/>
        <w:rPr>
          <w:rFonts w:ascii="宋体" w:hAnsi="Courier New" w:cs="Courier New"/>
          <w:b/>
          <w:bCs/>
          <w:sz w:val="28"/>
          <w:szCs w:val="28"/>
        </w:rPr>
      </w:pPr>
    </w:p>
    <w:p w14:paraId="1436C545" w14:textId="77777777" w:rsidR="008F1FDE" w:rsidRDefault="008F1FDE" w:rsidP="00D642D8">
      <w:pPr>
        <w:overflowPunct w:val="0"/>
        <w:adjustRightInd w:val="0"/>
        <w:spacing w:line="400" w:lineRule="exact"/>
        <w:rPr>
          <w:rFonts w:ascii="宋体" w:hAnsi="Courier New" w:cs="Courier New"/>
          <w:b/>
          <w:bCs/>
          <w:sz w:val="28"/>
          <w:szCs w:val="28"/>
        </w:rPr>
      </w:pPr>
    </w:p>
    <w:p w14:paraId="143AABBB" w14:textId="77777777" w:rsidR="008F1FDE" w:rsidRDefault="008F1FDE" w:rsidP="00D642D8">
      <w:pPr>
        <w:overflowPunct w:val="0"/>
        <w:adjustRightInd w:val="0"/>
        <w:spacing w:line="400" w:lineRule="exact"/>
        <w:rPr>
          <w:rFonts w:ascii="宋体" w:hAnsi="Courier New" w:cs="Courier New"/>
          <w:b/>
          <w:bCs/>
          <w:sz w:val="28"/>
          <w:szCs w:val="28"/>
        </w:rPr>
      </w:pPr>
    </w:p>
    <w:p w14:paraId="29DAD93C" w14:textId="77777777" w:rsidR="008F1FDE" w:rsidRDefault="008F1FDE" w:rsidP="00D642D8">
      <w:pPr>
        <w:overflowPunct w:val="0"/>
        <w:adjustRightInd w:val="0"/>
        <w:spacing w:line="400" w:lineRule="exact"/>
        <w:rPr>
          <w:rFonts w:ascii="宋体" w:hAnsi="Courier New" w:cs="Courier New"/>
          <w:b/>
          <w:bCs/>
          <w:sz w:val="28"/>
          <w:szCs w:val="28"/>
        </w:rPr>
      </w:pPr>
    </w:p>
    <w:p w14:paraId="4BCCA465" w14:textId="77777777" w:rsidR="008F1FDE" w:rsidRDefault="008F1FDE" w:rsidP="00D642D8">
      <w:pPr>
        <w:overflowPunct w:val="0"/>
        <w:adjustRightInd w:val="0"/>
        <w:spacing w:line="400" w:lineRule="exact"/>
        <w:rPr>
          <w:rFonts w:ascii="宋体" w:hAnsi="Courier New" w:cs="Courier New"/>
          <w:b/>
          <w:bCs/>
          <w:sz w:val="28"/>
          <w:szCs w:val="28"/>
        </w:rPr>
      </w:pPr>
    </w:p>
    <w:p w14:paraId="04CB891E" w14:textId="77777777" w:rsidR="008F1FDE" w:rsidRDefault="008F1FDE" w:rsidP="00D642D8">
      <w:pPr>
        <w:overflowPunct w:val="0"/>
        <w:adjustRightInd w:val="0"/>
        <w:spacing w:line="400" w:lineRule="exact"/>
        <w:rPr>
          <w:rFonts w:ascii="宋体" w:hAnsi="Courier New" w:cs="Courier New"/>
          <w:b/>
          <w:bCs/>
          <w:sz w:val="28"/>
          <w:szCs w:val="28"/>
        </w:rPr>
      </w:pPr>
    </w:p>
    <w:p w14:paraId="0F57EFE2" w14:textId="77777777" w:rsidR="008F1FDE" w:rsidRDefault="008F1FDE" w:rsidP="00D642D8">
      <w:pPr>
        <w:overflowPunct w:val="0"/>
        <w:adjustRightInd w:val="0"/>
        <w:spacing w:line="400" w:lineRule="exact"/>
        <w:rPr>
          <w:rFonts w:ascii="宋体" w:hAnsi="Courier New" w:cs="Courier New"/>
          <w:b/>
          <w:bCs/>
          <w:sz w:val="28"/>
          <w:szCs w:val="28"/>
        </w:rPr>
      </w:pPr>
    </w:p>
    <w:p w14:paraId="3B9A7C7B" w14:textId="77777777" w:rsidR="008F1FDE" w:rsidRDefault="008F1FDE" w:rsidP="00D642D8">
      <w:pPr>
        <w:overflowPunct w:val="0"/>
        <w:adjustRightInd w:val="0"/>
        <w:spacing w:line="400" w:lineRule="exact"/>
        <w:rPr>
          <w:rFonts w:ascii="宋体" w:hAnsi="Courier New" w:cs="Courier New"/>
          <w:b/>
          <w:bCs/>
          <w:sz w:val="28"/>
          <w:szCs w:val="28"/>
        </w:rPr>
      </w:pPr>
    </w:p>
    <w:p w14:paraId="30A64A2F" w14:textId="77777777" w:rsidR="008F1FDE" w:rsidRDefault="008F1FDE" w:rsidP="00D642D8">
      <w:pPr>
        <w:overflowPunct w:val="0"/>
        <w:adjustRightInd w:val="0"/>
        <w:spacing w:line="400" w:lineRule="exact"/>
        <w:rPr>
          <w:rFonts w:ascii="宋体" w:hAnsi="Courier New" w:cs="Courier New"/>
          <w:b/>
          <w:bCs/>
          <w:sz w:val="28"/>
          <w:szCs w:val="28"/>
        </w:rPr>
      </w:pPr>
    </w:p>
    <w:p w14:paraId="7678BC32" w14:textId="77777777" w:rsidR="008F1FDE" w:rsidRDefault="008F1FDE" w:rsidP="00D642D8">
      <w:pPr>
        <w:overflowPunct w:val="0"/>
        <w:adjustRightInd w:val="0"/>
        <w:spacing w:line="400" w:lineRule="exact"/>
        <w:rPr>
          <w:rFonts w:ascii="宋体" w:hAnsi="Courier New" w:cs="Courier New"/>
          <w:b/>
          <w:bCs/>
          <w:sz w:val="28"/>
          <w:szCs w:val="28"/>
        </w:rPr>
      </w:pPr>
    </w:p>
    <w:p w14:paraId="10D8C32D" w14:textId="77777777" w:rsidR="008F1FDE" w:rsidRDefault="008F1FDE" w:rsidP="00D642D8">
      <w:pPr>
        <w:overflowPunct w:val="0"/>
        <w:adjustRightInd w:val="0"/>
        <w:spacing w:line="400" w:lineRule="exact"/>
        <w:rPr>
          <w:rFonts w:ascii="宋体" w:hAnsi="Courier New" w:cs="Courier New"/>
          <w:b/>
          <w:bCs/>
          <w:sz w:val="28"/>
          <w:szCs w:val="28"/>
        </w:rPr>
      </w:pPr>
    </w:p>
    <w:p w14:paraId="66C4564F" w14:textId="77777777" w:rsidR="008F1FDE" w:rsidRDefault="008F1FDE" w:rsidP="00D642D8">
      <w:pPr>
        <w:overflowPunct w:val="0"/>
        <w:adjustRightInd w:val="0"/>
        <w:spacing w:line="400" w:lineRule="exact"/>
        <w:rPr>
          <w:rFonts w:ascii="宋体" w:hAnsi="Courier New" w:cs="Courier New"/>
          <w:b/>
          <w:bCs/>
          <w:sz w:val="28"/>
          <w:szCs w:val="28"/>
        </w:rPr>
      </w:pPr>
    </w:p>
    <w:p w14:paraId="1530010C" w14:textId="77777777" w:rsidR="008F1FDE" w:rsidRDefault="008F1FDE" w:rsidP="00D642D8">
      <w:pPr>
        <w:overflowPunct w:val="0"/>
        <w:adjustRightInd w:val="0"/>
        <w:spacing w:line="400" w:lineRule="exact"/>
        <w:rPr>
          <w:rFonts w:ascii="宋体" w:hAnsi="Courier New" w:cs="Courier New"/>
          <w:b/>
          <w:bCs/>
          <w:sz w:val="28"/>
          <w:szCs w:val="28"/>
        </w:rPr>
      </w:pPr>
    </w:p>
    <w:p w14:paraId="6DA4F5DC" w14:textId="77777777" w:rsidR="008F1FDE" w:rsidRDefault="008F1FDE" w:rsidP="00D642D8">
      <w:pPr>
        <w:overflowPunct w:val="0"/>
        <w:adjustRightInd w:val="0"/>
        <w:spacing w:line="400" w:lineRule="exact"/>
        <w:rPr>
          <w:rFonts w:ascii="宋体" w:hAnsi="Courier New" w:cs="Courier New"/>
          <w:b/>
          <w:bCs/>
          <w:sz w:val="28"/>
          <w:szCs w:val="28"/>
        </w:rPr>
      </w:pPr>
    </w:p>
    <w:p w14:paraId="6C78E438" w14:textId="77777777" w:rsidR="008F1FDE" w:rsidRDefault="008F1FDE" w:rsidP="00D642D8">
      <w:pPr>
        <w:overflowPunct w:val="0"/>
        <w:adjustRightInd w:val="0"/>
        <w:spacing w:line="400" w:lineRule="exact"/>
        <w:rPr>
          <w:rFonts w:ascii="宋体" w:hAnsi="Courier New" w:cs="Courier New"/>
          <w:b/>
          <w:bCs/>
          <w:sz w:val="28"/>
          <w:szCs w:val="28"/>
        </w:rPr>
      </w:pPr>
    </w:p>
    <w:p w14:paraId="74D81660" w14:textId="77777777" w:rsidR="008F1FDE" w:rsidRDefault="008F1FDE" w:rsidP="00D642D8">
      <w:pPr>
        <w:overflowPunct w:val="0"/>
        <w:adjustRightInd w:val="0"/>
        <w:spacing w:line="400" w:lineRule="exact"/>
        <w:rPr>
          <w:rFonts w:ascii="宋体" w:hAnsi="Courier New" w:cs="Courier New"/>
          <w:b/>
          <w:bCs/>
          <w:sz w:val="28"/>
          <w:szCs w:val="28"/>
        </w:rPr>
      </w:pPr>
    </w:p>
    <w:p w14:paraId="20DF5F95" w14:textId="77777777" w:rsidR="008F1FDE" w:rsidRDefault="008F1FDE" w:rsidP="00D642D8">
      <w:pPr>
        <w:overflowPunct w:val="0"/>
        <w:adjustRightInd w:val="0"/>
        <w:spacing w:line="400" w:lineRule="exact"/>
        <w:rPr>
          <w:rFonts w:ascii="宋体" w:hAnsi="Courier New" w:cs="Courier New"/>
          <w:b/>
          <w:bCs/>
          <w:sz w:val="28"/>
          <w:szCs w:val="28"/>
        </w:rPr>
      </w:pPr>
    </w:p>
    <w:p w14:paraId="3462909A" w14:textId="77777777" w:rsidR="008F1FDE" w:rsidRDefault="008F1FDE" w:rsidP="00D642D8">
      <w:pPr>
        <w:overflowPunct w:val="0"/>
        <w:adjustRightInd w:val="0"/>
        <w:spacing w:line="400" w:lineRule="exact"/>
        <w:rPr>
          <w:rFonts w:ascii="宋体" w:hAnsi="Courier New" w:cs="Courier New"/>
          <w:b/>
          <w:bCs/>
          <w:sz w:val="28"/>
          <w:szCs w:val="28"/>
        </w:rPr>
      </w:pPr>
    </w:p>
    <w:p w14:paraId="445223A2" w14:textId="77777777" w:rsidR="008F1FDE" w:rsidRDefault="008F1FDE" w:rsidP="00D642D8">
      <w:pPr>
        <w:overflowPunct w:val="0"/>
        <w:adjustRightInd w:val="0"/>
        <w:spacing w:line="400" w:lineRule="exact"/>
        <w:rPr>
          <w:rFonts w:ascii="宋体" w:hAnsi="Courier New" w:cs="Courier New"/>
          <w:b/>
          <w:bCs/>
          <w:sz w:val="28"/>
          <w:szCs w:val="28"/>
        </w:rPr>
      </w:pPr>
    </w:p>
    <w:p w14:paraId="1E2DE6D4" w14:textId="77777777" w:rsidR="008F1FDE" w:rsidRDefault="008F1FDE" w:rsidP="00D642D8">
      <w:pPr>
        <w:overflowPunct w:val="0"/>
        <w:adjustRightInd w:val="0"/>
        <w:spacing w:line="400" w:lineRule="exact"/>
        <w:rPr>
          <w:rFonts w:ascii="宋体" w:hAnsi="Courier New" w:cs="Courier New"/>
          <w:b/>
          <w:bCs/>
          <w:sz w:val="28"/>
          <w:szCs w:val="28"/>
        </w:rPr>
      </w:pPr>
    </w:p>
    <w:p w14:paraId="61FD18D9" w14:textId="77777777" w:rsidR="008F1FDE" w:rsidRDefault="008B50D8" w:rsidP="00D642D8">
      <w:pPr>
        <w:pStyle w:val="1"/>
      </w:pPr>
      <w:bookmarkStart w:id="15" w:name="_Toc20215950"/>
      <w:r>
        <w:rPr>
          <w:rFonts w:hint="eastAsia"/>
        </w:rPr>
        <w:lastRenderedPageBreak/>
        <w:t>八、课程设置及要求</w:t>
      </w:r>
      <w:bookmarkEnd w:id="15"/>
    </w:p>
    <w:p w14:paraId="45AF21C3" w14:textId="77777777" w:rsidR="008F1FDE" w:rsidRDefault="008F1FDE">
      <w:pPr>
        <w:spacing w:line="400" w:lineRule="exact"/>
        <w:ind w:firstLineChars="200" w:firstLine="562"/>
        <w:rPr>
          <w:rFonts w:ascii="宋体" w:hAnsi="宋体"/>
          <w:b/>
          <w:bCs/>
          <w:sz w:val="28"/>
          <w:szCs w:val="28"/>
        </w:rPr>
      </w:pPr>
    </w:p>
    <w:p w14:paraId="6AAF0304" w14:textId="77777777" w:rsidR="008F1FDE" w:rsidRDefault="008B50D8" w:rsidP="00D642D8">
      <w:pPr>
        <w:pStyle w:val="2"/>
      </w:pPr>
      <w:bookmarkStart w:id="16" w:name="_Toc20215951"/>
      <w:r>
        <w:rPr>
          <w:rFonts w:hint="eastAsia"/>
        </w:rPr>
        <w:t>（一）公共基础课</w:t>
      </w:r>
      <w:bookmarkEnd w:id="16"/>
    </w:p>
    <w:p w14:paraId="57138DBD" w14:textId="77777777" w:rsidR="008F1FDE" w:rsidRDefault="008F1FDE">
      <w:pPr>
        <w:spacing w:line="400" w:lineRule="exact"/>
        <w:ind w:firstLineChars="200" w:firstLine="562"/>
        <w:rPr>
          <w:rFonts w:ascii="宋体" w:hAnsi="宋体"/>
          <w:b/>
          <w:bCs/>
          <w:sz w:val="28"/>
          <w:szCs w:val="28"/>
        </w:rPr>
      </w:pP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2253"/>
        <w:gridCol w:w="4936"/>
        <w:gridCol w:w="1451"/>
      </w:tblGrid>
      <w:tr w:rsidR="008F1FDE" w14:paraId="605C1622" w14:textId="77777777">
        <w:trPr>
          <w:tblHeader/>
          <w:jc w:val="center"/>
        </w:trPr>
        <w:tc>
          <w:tcPr>
            <w:tcW w:w="919" w:type="dxa"/>
            <w:vAlign w:val="center"/>
          </w:tcPr>
          <w:p w14:paraId="24316AF9" w14:textId="77777777" w:rsidR="008F1FDE" w:rsidRDefault="008B50D8">
            <w:pPr>
              <w:spacing w:line="400" w:lineRule="exact"/>
              <w:jc w:val="center"/>
              <w:rPr>
                <w:rFonts w:ascii="宋体" w:hAnsi="宋体"/>
                <w:b/>
                <w:bCs/>
                <w:sz w:val="28"/>
                <w:szCs w:val="28"/>
              </w:rPr>
            </w:pPr>
            <w:r>
              <w:rPr>
                <w:rFonts w:ascii="宋体" w:hAnsi="宋体" w:hint="eastAsia"/>
                <w:b/>
                <w:bCs/>
                <w:sz w:val="28"/>
                <w:szCs w:val="28"/>
              </w:rPr>
              <w:t>序号</w:t>
            </w:r>
          </w:p>
        </w:tc>
        <w:tc>
          <w:tcPr>
            <w:tcW w:w="2253" w:type="dxa"/>
            <w:vAlign w:val="center"/>
          </w:tcPr>
          <w:p w14:paraId="16E187BC" w14:textId="77777777" w:rsidR="008F1FDE" w:rsidRDefault="008B50D8">
            <w:pPr>
              <w:spacing w:line="400" w:lineRule="exact"/>
              <w:jc w:val="center"/>
              <w:rPr>
                <w:rFonts w:ascii="宋体" w:hAnsi="宋体"/>
                <w:b/>
                <w:bCs/>
                <w:sz w:val="28"/>
                <w:szCs w:val="28"/>
              </w:rPr>
            </w:pPr>
            <w:r>
              <w:rPr>
                <w:rFonts w:ascii="宋体" w:hAnsi="宋体" w:hint="eastAsia"/>
                <w:b/>
                <w:bCs/>
                <w:sz w:val="28"/>
                <w:szCs w:val="28"/>
              </w:rPr>
              <w:t>课程名称</w:t>
            </w:r>
          </w:p>
        </w:tc>
        <w:tc>
          <w:tcPr>
            <w:tcW w:w="4936" w:type="dxa"/>
            <w:vAlign w:val="center"/>
          </w:tcPr>
          <w:p w14:paraId="6520F064" w14:textId="77777777" w:rsidR="008F1FDE" w:rsidRDefault="008B50D8">
            <w:pPr>
              <w:spacing w:line="400" w:lineRule="exact"/>
              <w:jc w:val="center"/>
              <w:rPr>
                <w:rFonts w:ascii="宋体" w:hAnsi="宋体"/>
                <w:b/>
                <w:bCs/>
                <w:sz w:val="28"/>
                <w:szCs w:val="28"/>
              </w:rPr>
            </w:pPr>
            <w:r>
              <w:rPr>
                <w:rFonts w:ascii="宋体" w:hAnsi="宋体" w:hint="eastAsia"/>
                <w:b/>
                <w:bCs/>
                <w:sz w:val="28"/>
                <w:szCs w:val="28"/>
              </w:rPr>
              <w:t>主要内容和要求</w:t>
            </w:r>
          </w:p>
        </w:tc>
        <w:tc>
          <w:tcPr>
            <w:tcW w:w="1451" w:type="dxa"/>
            <w:vAlign w:val="center"/>
          </w:tcPr>
          <w:p w14:paraId="3BB315E7" w14:textId="77777777" w:rsidR="008F1FDE" w:rsidRDefault="008B50D8">
            <w:pPr>
              <w:spacing w:line="400" w:lineRule="exact"/>
              <w:jc w:val="center"/>
              <w:rPr>
                <w:rFonts w:ascii="宋体" w:hAnsi="宋体"/>
                <w:b/>
                <w:bCs/>
                <w:sz w:val="28"/>
                <w:szCs w:val="28"/>
              </w:rPr>
            </w:pPr>
            <w:r>
              <w:rPr>
                <w:rFonts w:ascii="宋体" w:hAnsi="宋体" w:hint="eastAsia"/>
                <w:b/>
                <w:bCs/>
                <w:sz w:val="28"/>
                <w:szCs w:val="28"/>
              </w:rPr>
              <w:t>参考学时</w:t>
            </w:r>
          </w:p>
        </w:tc>
      </w:tr>
      <w:tr w:rsidR="008F1FDE" w14:paraId="53146D31" w14:textId="77777777">
        <w:trPr>
          <w:jc w:val="center"/>
        </w:trPr>
        <w:tc>
          <w:tcPr>
            <w:tcW w:w="919" w:type="dxa"/>
            <w:vAlign w:val="center"/>
          </w:tcPr>
          <w:p w14:paraId="47CA00AD" w14:textId="77777777" w:rsidR="008F1FDE" w:rsidRDefault="008B50D8">
            <w:pPr>
              <w:tabs>
                <w:tab w:val="center" w:pos="207"/>
              </w:tabs>
              <w:spacing w:line="400" w:lineRule="exact"/>
              <w:ind w:firstLineChars="100" w:firstLine="280"/>
              <w:jc w:val="left"/>
              <w:rPr>
                <w:rFonts w:ascii="宋体" w:hAnsi="宋体"/>
                <w:sz w:val="28"/>
                <w:szCs w:val="28"/>
              </w:rPr>
            </w:pPr>
            <w:r>
              <w:rPr>
                <w:rFonts w:ascii="宋体" w:hAnsi="宋体" w:hint="eastAsia"/>
                <w:sz w:val="28"/>
                <w:szCs w:val="28"/>
              </w:rPr>
              <w:t>1</w:t>
            </w:r>
          </w:p>
        </w:tc>
        <w:tc>
          <w:tcPr>
            <w:tcW w:w="2253" w:type="dxa"/>
          </w:tcPr>
          <w:p w14:paraId="2B88BD06" w14:textId="77777777" w:rsidR="008F1FDE" w:rsidRDefault="008F1FDE">
            <w:pPr>
              <w:spacing w:line="400" w:lineRule="exact"/>
              <w:ind w:firstLineChars="200" w:firstLine="560"/>
              <w:rPr>
                <w:rFonts w:ascii="宋体" w:hAnsi="宋体"/>
                <w:sz w:val="28"/>
                <w:szCs w:val="28"/>
              </w:rPr>
            </w:pPr>
          </w:p>
          <w:p w14:paraId="37C8504B" w14:textId="77777777" w:rsidR="008F1FDE" w:rsidRDefault="008F1FDE">
            <w:pPr>
              <w:spacing w:line="400" w:lineRule="exact"/>
              <w:jc w:val="center"/>
              <w:rPr>
                <w:rFonts w:ascii="宋体" w:hAnsi="宋体"/>
                <w:sz w:val="28"/>
                <w:szCs w:val="28"/>
              </w:rPr>
            </w:pPr>
          </w:p>
          <w:p w14:paraId="1ABD212B" w14:textId="77777777" w:rsidR="008F1FDE" w:rsidRDefault="008F1FDE">
            <w:pPr>
              <w:spacing w:line="400" w:lineRule="exact"/>
              <w:jc w:val="center"/>
              <w:rPr>
                <w:rFonts w:ascii="宋体" w:hAnsi="宋体"/>
                <w:sz w:val="28"/>
                <w:szCs w:val="28"/>
              </w:rPr>
            </w:pPr>
          </w:p>
          <w:p w14:paraId="64AE32E1" w14:textId="77777777" w:rsidR="008F1FDE" w:rsidRDefault="008F1FDE">
            <w:pPr>
              <w:spacing w:line="400" w:lineRule="exact"/>
              <w:jc w:val="center"/>
              <w:rPr>
                <w:rFonts w:ascii="宋体" w:hAnsi="宋体"/>
                <w:sz w:val="28"/>
                <w:szCs w:val="28"/>
              </w:rPr>
            </w:pPr>
          </w:p>
          <w:p w14:paraId="09E2CDCA" w14:textId="77777777" w:rsidR="008F1FDE" w:rsidRDefault="008F1FDE">
            <w:pPr>
              <w:spacing w:line="400" w:lineRule="exact"/>
              <w:jc w:val="center"/>
              <w:rPr>
                <w:rFonts w:ascii="宋体" w:hAnsi="宋体"/>
                <w:sz w:val="28"/>
                <w:szCs w:val="28"/>
              </w:rPr>
            </w:pPr>
          </w:p>
          <w:p w14:paraId="5CFD6F03" w14:textId="77777777" w:rsidR="008F1FDE" w:rsidRDefault="008B50D8">
            <w:pPr>
              <w:spacing w:line="400" w:lineRule="exact"/>
              <w:jc w:val="center"/>
              <w:rPr>
                <w:rFonts w:ascii="宋体" w:hAnsi="宋体"/>
                <w:sz w:val="28"/>
                <w:szCs w:val="28"/>
              </w:rPr>
            </w:pPr>
            <w:r>
              <w:rPr>
                <w:rFonts w:ascii="宋体" w:hAnsi="宋体" w:hint="eastAsia"/>
                <w:sz w:val="28"/>
                <w:szCs w:val="28"/>
              </w:rPr>
              <w:t>德育</w:t>
            </w:r>
          </w:p>
        </w:tc>
        <w:tc>
          <w:tcPr>
            <w:tcW w:w="4936" w:type="dxa"/>
          </w:tcPr>
          <w:p w14:paraId="01989B83"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掌握职业生涯规划的基础知识和常用方法，树立正确的职业理想和职业观、择业观、创业观以及成才观，形成职业生涯规划的能力；知荣辱、有道德，自觉依法律己、避免违法犯罪,透视经济现象、拥护社会主义政治制度；坚持从客观实际出发，用辩证的观点看问题、树立积极的人生态度，在社会中发展自我、创造人生价值；树立心理健康意识，掌握一定的心理调适方法，做到理论与实际相结合，知、信、行相统一。</w:t>
            </w:r>
          </w:p>
        </w:tc>
        <w:tc>
          <w:tcPr>
            <w:tcW w:w="1451" w:type="dxa"/>
            <w:vAlign w:val="center"/>
          </w:tcPr>
          <w:p w14:paraId="5692A6C3" w14:textId="77777777" w:rsidR="008F1FDE" w:rsidRDefault="008B50D8">
            <w:pPr>
              <w:spacing w:line="400" w:lineRule="exact"/>
              <w:jc w:val="center"/>
              <w:rPr>
                <w:rFonts w:ascii="宋体" w:hAnsi="宋体"/>
                <w:sz w:val="28"/>
                <w:szCs w:val="28"/>
              </w:rPr>
            </w:pPr>
            <w:r>
              <w:rPr>
                <w:rFonts w:ascii="宋体" w:hAnsi="宋体" w:hint="eastAsia"/>
                <w:sz w:val="28"/>
                <w:szCs w:val="28"/>
              </w:rPr>
              <w:t>160</w:t>
            </w:r>
          </w:p>
        </w:tc>
      </w:tr>
      <w:tr w:rsidR="008F1FDE" w14:paraId="345A9419" w14:textId="77777777">
        <w:trPr>
          <w:jc w:val="center"/>
        </w:trPr>
        <w:tc>
          <w:tcPr>
            <w:tcW w:w="919" w:type="dxa"/>
            <w:vAlign w:val="center"/>
          </w:tcPr>
          <w:p w14:paraId="51ADDAC0" w14:textId="77777777" w:rsidR="008F1FDE" w:rsidRDefault="008B50D8">
            <w:pPr>
              <w:tabs>
                <w:tab w:val="center" w:pos="207"/>
              </w:tabs>
              <w:spacing w:line="400" w:lineRule="exact"/>
              <w:jc w:val="center"/>
              <w:rPr>
                <w:rFonts w:ascii="宋体" w:hAnsi="宋体"/>
                <w:sz w:val="28"/>
                <w:szCs w:val="28"/>
              </w:rPr>
            </w:pPr>
            <w:r>
              <w:rPr>
                <w:rFonts w:ascii="宋体" w:hAnsi="宋体" w:hint="eastAsia"/>
                <w:sz w:val="28"/>
                <w:szCs w:val="28"/>
              </w:rPr>
              <w:t>2</w:t>
            </w:r>
          </w:p>
        </w:tc>
        <w:tc>
          <w:tcPr>
            <w:tcW w:w="2253" w:type="dxa"/>
          </w:tcPr>
          <w:p w14:paraId="15ADCB73" w14:textId="77777777" w:rsidR="008F1FDE" w:rsidRDefault="008F1FDE">
            <w:pPr>
              <w:spacing w:line="400" w:lineRule="exact"/>
              <w:jc w:val="center"/>
              <w:rPr>
                <w:rFonts w:ascii="宋体" w:hAnsi="宋体"/>
                <w:sz w:val="28"/>
                <w:szCs w:val="28"/>
              </w:rPr>
            </w:pPr>
          </w:p>
          <w:p w14:paraId="4762AA22" w14:textId="77777777" w:rsidR="008F1FDE" w:rsidRDefault="008F1FDE">
            <w:pPr>
              <w:spacing w:line="400" w:lineRule="exact"/>
              <w:jc w:val="center"/>
              <w:rPr>
                <w:rFonts w:ascii="宋体" w:hAnsi="宋体"/>
                <w:sz w:val="28"/>
                <w:szCs w:val="28"/>
              </w:rPr>
            </w:pPr>
          </w:p>
          <w:p w14:paraId="2F25AC66" w14:textId="77777777" w:rsidR="008F1FDE" w:rsidRDefault="008F1FDE">
            <w:pPr>
              <w:spacing w:line="400" w:lineRule="exact"/>
              <w:jc w:val="center"/>
              <w:rPr>
                <w:rFonts w:ascii="宋体" w:hAnsi="宋体"/>
                <w:sz w:val="28"/>
                <w:szCs w:val="28"/>
              </w:rPr>
            </w:pPr>
          </w:p>
          <w:p w14:paraId="53539AEC" w14:textId="77777777" w:rsidR="008F1FDE" w:rsidRDefault="008F1FDE">
            <w:pPr>
              <w:spacing w:line="400" w:lineRule="exact"/>
              <w:jc w:val="center"/>
              <w:rPr>
                <w:rFonts w:ascii="宋体" w:hAnsi="宋体"/>
                <w:sz w:val="28"/>
                <w:szCs w:val="28"/>
              </w:rPr>
            </w:pPr>
          </w:p>
          <w:p w14:paraId="496B2FB8" w14:textId="77777777" w:rsidR="008F1FDE" w:rsidRDefault="008B50D8">
            <w:pPr>
              <w:spacing w:line="400" w:lineRule="exact"/>
              <w:jc w:val="center"/>
              <w:rPr>
                <w:rFonts w:ascii="宋体" w:hAnsi="宋体"/>
                <w:sz w:val="28"/>
                <w:szCs w:val="28"/>
              </w:rPr>
            </w:pPr>
            <w:r>
              <w:rPr>
                <w:rFonts w:ascii="宋体" w:hAnsi="宋体" w:hint="eastAsia"/>
                <w:sz w:val="28"/>
                <w:szCs w:val="28"/>
              </w:rPr>
              <w:t>历史</w:t>
            </w:r>
          </w:p>
        </w:tc>
        <w:tc>
          <w:tcPr>
            <w:tcW w:w="4936" w:type="dxa"/>
          </w:tcPr>
          <w:p w14:paraId="30127379"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了解人类社会发展的基本脉络和优秀文化传统；从历史的角度了解和思考人与人、人与社会、人与自然的关系，增强历史使命感和社会责任感；培养社会主义核心价值观，进一步弘扬以爱国主义为核心的民族精神和以改革创新为核心的时代精神；培养健全的人格，树立正确的历史观、人生观和价值观。</w:t>
            </w:r>
          </w:p>
        </w:tc>
        <w:tc>
          <w:tcPr>
            <w:tcW w:w="1451" w:type="dxa"/>
            <w:vAlign w:val="center"/>
          </w:tcPr>
          <w:p w14:paraId="4EE4A353" w14:textId="77777777" w:rsidR="008F1FDE" w:rsidRDefault="008B50D8">
            <w:pPr>
              <w:spacing w:line="400" w:lineRule="exact"/>
              <w:jc w:val="center"/>
              <w:rPr>
                <w:rFonts w:ascii="宋体" w:hAnsi="宋体"/>
                <w:sz w:val="28"/>
                <w:szCs w:val="28"/>
              </w:rPr>
            </w:pPr>
            <w:r>
              <w:rPr>
                <w:rFonts w:ascii="宋体" w:hAnsi="宋体" w:hint="eastAsia"/>
                <w:sz w:val="28"/>
                <w:szCs w:val="28"/>
              </w:rPr>
              <w:t>40</w:t>
            </w:r>
          </w:p>
        </w:tc>
      </w:tr>
      <w:tr w:rsidR="008F1FDE" w14:paraId="14608D4C" w14:textId="77777777">
        <w:trPr>
          <w:trHeight w:val="1615"/>
          <w:jc w:val="center"/>
        </w:trPr>
        <w:tc>
          <w:tcPr>
            <w:tcW w:w="919" w:type="dxa"/>
            <w:vAlign w:val="center"/>
          </w:tcPr>
          <w:p w14:paraId="11F060F8" w14:textId="77777777" w:rsidR="008F1FDE" w:rsidRDefault="008B50D8">
            <w:pPr>
              <w:tabs>
                <w:tab w:val="center" w:pos="207"/>
              </w:tabs>
              <w:spacing w:line="400" w:lineRule="exact"/>
              <w:jc w:val="center"/>
              <w:rPr>
                <w:rFonts w:ascii="宋体" w:hAnsi="宋体"/>
                <w:sz w:val="28"/>
                <w:szCs w:val="28"/>
              </w:rPr>
            </w:pPr>
            <w:r>
              <w:rPr>
                <w:rFonts w:ascii="宋体" w:hAnsi="宋体" w:hint="eastAsia"/>
                <w:sz w:val="28"/>
                <w:szCs w:val="28"/>
              </w:rPr>
              <w:t>3</w:t>
            </w:r>
          </w:p>
        </w:tc>
        <w:tc>
          <w:tcPr>
            <w:tcW w:w="2253" w:type="dxa"/>
            <w:vAlign w:val="center"/>
          </w:tcPr>
          <w:p w14:paraId="4DC4D46C" w14:textId="77777777" w:rsidR="008F1FDE" w:rsidRDefault="008B50D8">
            <w:pPr>
              <w:spacing w:line="400" w:lineRule="exact"/>
              <w:jc w:val="center"/>
              <w:rPr>
                <w:rFonts w:ascii="宋体" w:hAnsi="宋体"/>
                <w:sz w:val="28"/>
                <w:szCs w:val="28"/>
              </w:rPr>
            </w:pPr>
            <w:r>
              <w:rPr>
                <w:rFonts w:ascii="宋体" w:hAnsi="宋体" w:hint="eastAsia"/>
                <w:sz w:val="28"/>
                <w:szCs w:val="28"/>
              </w:rPr>
              <w:t>语文</w:t>
            </w:r>
          </w:p>
        </w:tc>
        <w:tc>
          <w:tcPr>
            <w:tcW w:w="4936" w:type="dxa"/>
          </w:tcPr>
          <w:p w14:paraId="13161445" w14:textId="3B984AAB" w:rsidR="008F1FDE" w:rsidRDefault="008A5EC5">
            <w:pPr>
              <w:spacing w:line="400" w:lineRule="exact"/>
              <w:ind w:firstLineChars="200" w:firstLine="560"/>
              <w:rPr>
                <w:rFonts w:ascii="宋体" w:hAnsi="宋体"/>
                <w:sz w:val="28"/>
                <w:szCs w:val="28"/>
              </w:rPr>
            </w:pPr>
            <w:r>
              <w:rPr>
                <w:rFonts w:ascii="宋体" w:hAnsi="宋体" w:hint="eastAsia"/>
                <w:sz w:val="28"/>
                <w:szCs w:val="28"/>
              </w:rPr>
              <w:t>掌握</w:t>
            </w:r>
            <w:r w:rsidR="008B50D8">
              <w:rPr>
                <w:rFonts w:ascii="宋体" w:hAnsi="宋体" w:hint="eastAsia"/>
                <w:sz w:val="28"/>
                <w:szCs w:val="28"/>
              </w:rPr>
              <w:t>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tc>
        <w:tc>
          <w:tcPr>
            <w:tcW w:w="1451" w:type="dxa"/>
            <w:vAlign w:val="center"/>
          </w:tcPr>
          <w:p w14:paraId="51145728" w14:textId="77777777" w:rsidR="008F1FDE" w:rsidRDefault="008B50D8">
            <w:pPr>
              <w:spacing w:line="400" w:lineRule="exact"/>
              <w:jc w:val="center"/>
              <w:rPr>
                <w:rFonts w:ascii="宋体" w:hAnsi="宋体"/>
                <w:sz w:val="28"/>
                <w:szCs w:val="28"/>
              </w:rPr>
            </w:pPr>
            <w:r>
              <w:rPr>
                <w:rFonts w:ascii="宋体" w:hAnsi="宋体" w:hint="eastAsia"/>
                <w:sz w:val="28"/>
                <w:szCs w:val="28"/>
              </w:rPr>
              <w:t>240</w:t>
            </w:r>
          </w:p>
        </w:tc>
      </w:tr>
      <w:tr w:rsidR="008F1FDE" w14:paraId="7328F594" w14:textId="77777777">
        <w:trPr>
          <w:trHeight w:val="2485"/>
          <w:jc w:val="center"/>
        </w:trPr>
        <w:tc>
          <w:tcPr>
            <w:tcW w:w="919" w:type="dxa"/>
            <w:vAlign w:val="center"/>
          </w:tcPr>
          <w:p w14:paraId="57196870" w14:textId="77777777" w:rsidR="008F1FDE" w:rsidRDefault="008B50D8">
            <w:pPr>
              <w:tabs>
                <w:tab w:val="center" w:pos="207"/>
              </w:tabs>
              <w:spacing w:line="400" w:lineRule="exact"/>
              <w:jc w:val="center"/>
              <w:rPr>
                <w:rFonts w:ascii="宋体" w:hAnsi="宋体"/>
                <w:sz w:val="28"/>
                <w:szCs w:val="28"/>
              </w:rPr>
            </w:pPr>
            <w:r>
              <w:rPr>
                <w:rFonts w:ascii="宋体" w:hAnsi="宋体" w:hint="eastAsia"/>
                <w:sz w:val="28"/>
                <w:szCs w:val="28"/>
              </w:rPr>
              <w:lastRenderedPageBreak/>
              <w:t>4</w:t>
            </w:r>
          </w:p>
        </w:tc>
        <w:tc>
          <w:tcPr>
            <w:tcW w:w="2253" w:type="dxa"/>
            <w:vAlign w:val="center"/>
          </w:tcPr>
          <w:p w14:paraId="04C863A3" w14:textId="77777777" w:rsidR="008F1FDE" w:rsidRDefault="008B50D8">
            <w:pPr>
              <w:spacing w:line="400" w:lineRule="exact"/>
              <w:jc w:val="center"/>
              <w:rPr>
                <w:rFonts w:ascii="宋体" w:hAnsi="宋体"/>
                <w:sz w:val="28"/>
                <w:szCs w:val="28"/>
              </w:rPr>
            </w:pPr>
            <w:r>
              <w:rPr>
                <w:rFonts w:ascii="宋体" w:hAnsi="宋体" w:hint="eastAsia"/>
                <w:sz w:val="28"/>
                <w:szCs w:val="28"/>
              </w:rPr>
              <w:t>数学</w:t>
            </w:r>
          </w:p>
        </w:tc>
        <w:tc>
          <w:tcPr>
            <w:tcW w:w="4936" w:type="dxa"/>
          </w:tcPr>
          <w:p w14:paraId="16A31A9E"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掌握职业岗位和生活中所必要的数学基础知识。具备一定的计算能力、计算工具使用能力和数据处理能力，观察能力、空间想象能力、分析与解决问题能力和数学思维能力。养成良好的学习习惯、实践意识、创新意识和实事求是的科学态度，为学习专业课程打下基础。</w:t>
            </w:r>
          </w:p>
        </w:tc>
        <w:tc>
          <w:tcPr>
            <w:tcW w:w="1451" w:type="dxa"/>
            <w:vAlign w:val="center"/>
          </w:tcPr>
          <w:p w14:paraId="0A40CDEF" w14:textId="77777777" w:rsidR="008F1FDE" w:rsidRDefault="008B50D8">
            <w:pPr>
              <w:spacing w:line="400" w:lineRule="exact"/>
              <w:jc w:val="center"/>
              <w:rPr>
                <w:rFonts w:ascii="宋体" w:hAnsi="宋体"/>
                <w:sz w:val="28"/>
                <w:szCs w:val="28"/>
              </w:rPr>
            </w:pPr>
            <w:r>
              <w:rPr>
                <w:rFonts w:ascii="宋体" w:hAnsi="宋体" w:hint="eastAsia"/>
                <w:sz w:val="28"/>
                <w:szCs w:val="28"/>
              </w:rPr>
              <w:t>160</w:t>
            </w:r>
          </w:p>
        </w:tc>
      </w:tr>
      <w:tr w:rsidR="008F1FDE" w14:paraId="2DD06621" w14:textId="77777777">
        <w:trPr>
          <w:trHeight w:val="1227"/>
          <w:jc w:val="center"/>
        </w:trPr>
        <w:tc>
          <w:tcPr>
            <w:tcW w:w="919" w:type="dxa"/>
            <w:vAlign w:val="center"/>
          </w:tcPr>
          <w:p w14:paraId="056231F8" w14:textId="77777777" w:rsidR="008F1FDE" w:rsidRDefault="008B50D8">
            <w:pPr>
              <w:tabs>
                <w:tab w:val="center" w:pos="207"/>
              </w:tabs>
              <w:spacing w:line="400" w:lineRule="exact"/>
              <w:jc w:val="center"/>
              <w:rPr>
                <w:rFonts w:ascii="宋体" w:hAnsi="宋体"/>
                <w:sz w:val="28"/>
                <w:szCs w:val="28"/>
              </w:rPr>
            </w:pPr>
            <w:r>
              <w:rPr>
                <w:rFonts w:ascii="宋体" w:hAnsi="宋体" w:hint="eastAsia"/>
                <w:sz w:val="28"/>
                <w:szCs w:val="28"/>
              </w:rPr>
              <w:t>5</w:t>
            </w:r>
          </w:p>
        </w:tc>
        <w:tc>
          <w:tcPr>
            <w:tcW w:w="2253" w:type="dxa"/>
            <w:vAlign w:val="center"/>
          </w:tcPr>
          <w:p w14:paraId="2323ACAB" w14:textId="77777777" w:rsidR="008F1FDE" w:rsidRDefault="008B50D8">
            <w:pPr>
              <w:spacing w:line="400" w:lineRule="exact"/>
              <w:jc w:val="center"/>
              <w:rPr>
                <w:rFonts w:ascii="宋体" w:hAnsi="宋体"/>
                <w:sz w:val="28"/>
                <w:szCs w:val="28"/>
              </w:rPr>
            </w:pPr>
            <w:r>
              <w:rPr>
                <w:rFonts w:ascii="宋体" w:hAnsi="宋体" w:hint="eastAsia"/>
                <w:sz w:val="28"/>
                <w:szCs w:val="28"/>
              </w:rPr>
              <w:t>英语</w:t>
            </w:r>
          </w:p>
        </w:tc>
        <w:tc>
          <w:tcPr>
            <w:tcW w:w="4936" w:type="dxa"/>
          </w:tcPr>
          <w:p w14:paraId="2AA3F117"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掌握英语的基本知识和300-500个室内设计领域的专业词汇，培养学生对专业英语文献的理解能力，并了解本专业的热点问题。熟悉室内设计专业文章的特定表述方式。最终通过该课程的学习，使学生们能借助词典正确阅读、理解和翻译一般性专业英文资料。</w:t>
            </w:r>
          </w:p>
        </w:tc>
        <w:tc>
          <w:tcPr>
            <w:tcW w:w="1451" w:type="dxa"/>
            <w:vAlign w:val="center"/>
          </w:tcPr>
          <w:p w14:paraId="6E64D871" w14:textId="77777777" w:rsidR="008F1FDE" w:rsidRDefault="008B50D8">
            <w:pPr>
              <w:spacing w:line="400" w:lineRule="exact"/>
              <w:jc w:val="center"/>
              <w:rPr>
                <w:rFonts w:ascii="宋体" w:hAnsi="宋体"/>
                <w:sz w:val="28"/>
                <w:szCs w:val="28"/>
              </w:rPr>
            </w:pPr>
            <w:r>
              <w:rPr>
                <w:rFonts w:ascii="宋体" w:hAnsi="宋体" w:hint="eastAsia"/>
                <w:sz w:val="28"/>
                <w:szCs w:val="28"/>
              </w:rPr>
              <w:t>240</w:t>
            </w:r>
          </w:p>
        </w:tc>
      </w:tr>
      <w:tr w:rsidR="008F1FDE" w14:paraId="3711EA11" w14:textId="77777777">
        <w:trPr>
          <w:trHeight w:val="2485"/>
          <w:jc w:val="center"/>
        </w:trPr>
        <w:tc>
          <w:tcPr>
            <w:tcW w:w="919" w:type="dxa"/>
            <w:vAlign w:val="center"/>
          </w:tcPr>
          <w:p w14:paraId="2EEADC3A" w14:textId="77777777" w:rsidR="008F1FDE" w:rsidRDefault="008B50D8">
            <w:pPr>
              <w:tabs>
                <w:tab w:val="center" w:pos="207"/>
              </w:tabs>
              <w:spacing w:line="400" w:lineRule="exact"/>
              <w:jc w:val="center"/>
              <w:rPr>
                <w:rFonts w:ascii="宋体" w:hAnsi="宋体"/>
                <w:sz w:val="28"/>
                <w:szCs w:val="28"/>
              </w:rPr>
            </w:pPr>
            <w:r>
              <w:rPr>
                <w:rFonts w:ascii="宋体" w:hAnsi="宋体" w:hint="eastAsia"/>
                <w:sz w:val="28"/>
                <w:szCs w:val="28"/>
              </w:rPr>
              <w:t>6</w:t>
            </w:r>
          </w:p>
        </w:tc>
        <w:tc>
          <w:tcPr>
            <w:tcW w:w="2253" w:type="dxa"/>
            <w:vAlign w:val="center"/>
          </w:tcPr>
          <w:p w14:paraId="030F678E" w14:textId="77777777" w:rsidR="008F1FDE" w:rsidRDefault="008B50D8">
            <w:pPr>
              <w:spacing w:line="400" w:lineRule="exact"/>
              <w:jc w:val="center"/>
              <w:rPr>
                <w:rFonts w:ascii="宋体" w:hAnsi="宋体"/>
                <w:sz w:val="28"/>
                <w:szCs w:val="28"/>
              </w:rPr>
            </w:pPr>
            <w:r>
              <w:rPr>
                <w:rFonts w:ascii="宋体" w:hAnsi="宋体" w:hint="eastAsia"/>
                <w:sz w:val="28"/>
                <w:szCs w:val="28"/>
              </w:rPr>
              <w:t>公共艺术</w:t>
            </w:r>
          </w:p>
          <w:p w14:paraId="010454D5" w14:textId="77777777" w:rsidR="008F1FDE" w:rsidRDefault="008B50D8">
            <w:pPr>
              <w:spacing w:line="400" w:lineRule="exact"/>
              <w:jc w:val="center"/>
              <w:rPr>
                <w:rFonts w:ascii="宋体" w:hAnsi="宋体"/>
                <w:sz w:val="28"/>
                <w:szCs w:val="28"/>
              </w:rPr>
            </w:pPr>
            <w:r>
              <w:rPr>
                <w:rFonts w:ascii="宋体" w:hAnsi="宋体" w:hint="eastAsia"/>
                <w:sz w:val="28"/>
                <w:szCs w:val="28"/>
              </w:rPr>
              <w:t>（音乐、书法）</w:t>
            </w:r>
          </w:p>
        </w:tc>
        <w:tc>
          <w:tcPr>
            <w:tcW w:w="4936" w:type="dxa"/>
          </w:tcPr>
          <w:p w14:paraId="1E37233C"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了解不同艺术类型的表现形式、审美特征和相互之间的联系与区别，培养学生艺术鉴赏兴趣。掌握欣赏艺术作品和创作艺术作品的基本方法，学会运用有关的基本知识、技能与原理，提高学生艺术鉴赏能力。增强学生对艺术的理解与分析评判的能力，开发学生创造潜能，提高学生综合素养，</w:t>
            </w:r>
          </w:p>
        </w:tc>
        <w:tc>
          <w:tcPr>
            <w:tcW w:w="1451" w:type="dxa"/>
            <w:vAlign w:val="center"/>
          </w:tcPr>
          <w:p w14:paraId="444F7395" w14:textId="77777777" w:rsidR="008F1FDE" w:rsidRDefault="008B50D8">
            <w:pPr>
              <w:spacing w:line="400" w:lineRule="exact"/>
              <w:jc w:val="center"/>
              <w:rPr>
                <w:rFonts w:ascii="宋体" w:hAnsi="宋体"/>
                <w:sz w:val="28"/>
                <w:szCs w:val="28"/>
              </w:rPr>
            </w:pPr>
            <w:r>
              <w:rPr>
                <w:rFonts w:ascii="宋体" w:hAnsi="宋体" w:hint="eastAsia"/>
                <w:sz w:val="28"/>
                <w:szCs w:val="28"/>
              </w:rPr>
              <w:t>40</w:t>
            </w:r>
          </w:p>
        </w:tc>
      </w:tr>
      <w:tr w:rsidR="008F1FDE" w14:paraId="58026C07" w14:textId="77777777">
        <w:trPr>
          <w:trHeight w:val="2485"/>
          <w:jc w:val="center"/>
        </w:trPr>
        <w:tc>
          <w:tcPr>
            <w:tcW w:w="919" w:type="dxa"/>
            <w:vAlign w:val="center"/>
          </w:tcPr>
          <w:p w14:paraId="454D628C" w14:textId="77777777" w:rsidR="008F1FDE" w:rsidRDefault="008B50D8">
            <w:pPr>
              <w:tabs>
                <w:tab w:val="center" w:pos="207"/>
              </w:tabs>
              <w:spacing w:line="400" w:lineRule="exact"/>
              <w:jc w:val="center"/>
              <w:rPr>
                <w:rFonts w:ascii="宋体" w:hAnsi="宋体"/>
                <w:sz w:val="28"/>
                <w:szCs w:val="28"/>
              </w:rPr>
            </w:pPr>
            <w:r>
              <w:rPr>
                <w:rFonts w:ascii="宋体" w:hAnsi="宋体" w:hint="eastAsia"/>
                <w:sz w:val="28"/>
                <w:szCs w:val="28"/>
              </w:rPr>
              <w:t>6</w:t>
            </w:r>
          </w:p>
        </w:tc>
        <w:tc>
          <w:tcPr>
            <w:tcW w:w="2253" w:type="dxa"/>
            <w:vAlign w:val="center"/>
          </w:tcPr>
          <w:p w14:paraId="44CA5C91" w14:textId="77777777" w:rsidR="008F1FDE" w:rsidRDefault="008B50D8">
            <w:pPr>
              <w:spacing w:line="400" w:lineRule="exact"/>
              <w:rPr>
                <w:rFonts w:ascii="宋体" w:hAnsi="宋体"/>
                <w:sz w:val="28"/>
                <w:szCs w:val="28"/>
              </w:rPr>
            </w:pPr>
            <w:r>
              <w:rPr>
                <w:rFonts w:ascii="宋体" w:hAnsi="宋体" w:hint="eastAsia"/>
                <w:sz w:val="28"/>
                <w:szCs w:val="28"/>
              </w:rPr>
              <w:t>计算机应用基础</w:t>
            </w:r>
          </w:p>
        </w:tc>
        <w:tc>
          <w:tcPr>
            <w:tcW w:w="4936" w:type="dxa"/>
          </w:tcPr>
          <w:p w14:paraId="224DFA00"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在初中相关课程的基础上，进一步学习计算机的基础知识、常用操作系统的使用、文字处理软件的使用、计算机网络的基本操作和使用，使学生掌握计算机操作的基本技能，具有文字处理能力，数据处理能力，信息获取、整理、加工能力，网上交互能力，为学生以后的学习和工作打下基础。</w:t>
            </w:r>
          </w:p>
        </w:tc>
        <w:tc>
          <w:tcPr>
            <w:tcW w:w="1451" w:type="dxa"/>
            <w:vAlign w:val="center"/>
          </w:tcPr>
          <w:p w14:paraId="247C84E1" w14:textId="77777777" w:rsidR="008F1FDE" w:rsidRDefault="008B50D8">
            <w:pPr>
              <w:spacing w:line="400" w:lineRule="exact"/>
              <w:jc w:val="center"/>
              <w:rPr>
                <w:rFonts w:ascii="宋体" w:hAnsi="宋体"/>
                <w:sz w:val="28"/>
                <w:szCs w:val="28"/>
              </w:rPr>
            </w:pPr>
            <w:r>
              <w:rPr>
                <w:rFonts w:ascii="宋体" w:hAnsi="宋体" w:hint="eastAsia"/>
                <w:sz w:val="28"/>
                <w:szCs w:val="28"/>
              </w:rPr>
              <w:t>160</w:t>
            </w:r>
          </w:p>
        </w:tc>
      </w:tr>
      <w:tr w:rsidR="008F1FDE" w14:paraId="202E0FCC" w14:textId="77777777">
        <w:trPr>
          <w:trHeight w:val="2485"/>
          <w:jc w:val="center"/>
        </w:trPr>
        <w:tc>
          <w:tcPr>
            <w:tcW w:w="919" w:type="dxa"/>
            <w:vAlign w:val="center"/>
          </w:tcPr>
          <w:p w14:paraId="6FF71C89" w14:textId="77777777" w:rsidR="008F1FDE" w:rsidRDefault="008B50D8">
            <w:pPr>
              <w:tabs>
                <w:tab w:val="center" w:pos="207"/>
              </w:tabs>
              <w:spacing w:line="400" w:lineRule="exact"/>
              <w:jc w:val="center"/>
              <w:rPr>
                <w:rFonts w:ascii="宋体" w:hAnsi="宋体"/>
                <w:sz w:val="28"/>
                <w:szCs w:val="28"/>
              </w:rPr>
            </w:pPr>
            <w:r>
              <w:rPr>
                <w:rFonts w:ascii="宋体" w:hAnsi="宋体" w:hint="eastAsia"/>
                <w:sz w:val="28"/>
                <w:szCs w:val="28"/>
              </w:rPr>
              <w:lastRenderedPageBreak/>
              <w:t>7</w:t>
            </w:r>
          </w:p>
        </w:tc>
        <w:tc>
          <w:tcPr>
            <w:tcW w:w="2253" w:type="dxa"/>
            <w:vAlign w:val="center"/>
          </w:tcPr>
          <w:p w14:paraId="760EA55C" w14:textId="77777777" w:rsidR="008F1FDE" w:rsidRDefault="008B50D8">
            <w:pPr>
              <w:spacing w:line="400" w:lineRule="exact"/>
              <w:jc w:val="center"/>
              <w:rPr>
                <w:rFonts w:ascii="宋体" w:hAnsi="宋体"/>
                <w:sz w:val="28"/>
                <w:szCs w:val="28"/>
              </w:rPr>
            </w:pPr>
            <w:r>
              <w:rPr>
                <w:rFonts w:ascii="宋体" w:hAnsi="宋体" w:hint="eastAsia"/>
                <w:sz w:val="28"/>
                <w:szCs w:val="28"/>
              </w:rPr>
              <w:t>体育与健康</w:t>
            </w:r>
          </w:p>
        </w:tc>
        <w:tc>
          <w:tcPr>
            <w:tcW w:w="4936" w:type="dxa"/>
          </w:tcPr>
          <w:p w14:paraId="2AEAA259"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在初中相关课程的基础上，进一步学习体育与卫生保健的基础知识和运动技能，使学生掌握科学锻炼和娱乐休闲的基本方法，养成自觉锻炼的习惯；培养学生自主锻炼、自我保健、自我评价和自我调控的意识，全面提高学生身心素质和社会适应能力，为学生终身锻炼、继续学习与创业立业奠定基础。</w:t>
            </w:r>
          </w:p>
        </w:tc>
        <w:tc>
          <w:tcPr>
            <w:tcW w:w="1451" w:type="dxa"/>
            <w:vAlign w:val="center"/>
          </w:tcPr>
          <w:p w14:paraId="066307C7" w14:textId="77777777" w:rsidR="008F1FDE" w:rsidRDefault="008B50D8">
            <w:pPr>
              <w:spacing w:line="400" w:lineRule="exact"/>
              <w:jc w:val="center"/>
              <w:rPr>
                <w:rFonts w:ascii="宋体" w:hAnsi="宋体"/>
                <w:sz w:val="28"/>
                <w:szCs w:val="28"/>
              </w:rPr>
            </w:pPr>
            <w:r>
              <w:rPr>
                <w:rFonts w:ascii="宋体" w:hAnsi="宋体" w:hint="eastAsia"/>
                <w:sz w:val="28"/>
                <w:szCs w:val="28"/>
              </w:rPr>
              <w:t>160</w:t>
            </w:r>
          </w:p>
        </w:tc>
      </w:tr>
    </w:tbl>
    <w:p w14:paraId="2220C8EC" w14:textId="77777777" w:rsidR="008F1FDE" w:rsidRDefault="008F1FDE">
      <w:pPr>
        <w:spacing w:line="400" w:lineRule="exact"/>
        <w:rPr>
          <w:rFonts w:ascii="宋体" w:hAnsi="宋体"/>
          <w:b/>
          <w:bCs/>
          <w:sz w:val="28"/>
          <w:szCs w:val="28"/>
        </w:rPr>
      </w:pPr>
    </w:p>
    <w:p w14:paraId="5EC8C7F8" w14:textId="77777777" w:rsidR="008F1FDE" w:rsidRDefault="008B50D8" w:rsidP="00D642D8">
      <w:pPr>
        <w:pStyle w:val="2"/>
      </w:pPr>
      <w:bookmarkStart w:id="17" w:name="_Toc20215952"/>
      <w:r>
        <w:rPr>
          <w:rFonts w:hint="eastAsia"/>
        </w:rPr>
        <w:t>（二）专业技能课</w:t>
      </w:r>
      <w:bookmarkEnd w:id="17"/>
    </w:p>
    <w:p w14:paraId="57AC64D0" w14:textId="77777777" w:rsidR="008F1FDE" w:rsidRDefault="008F1FDE">
      <w:pPr>
        <w:spacing w:line="400" w:lineRule="exact"/>
        <w:rPr>
          <w:rFonts w:ascii="宋体" w:hAnsi="宋体"/>
          <w:b/>
          <w:bCs/>
          <w:sz w:val="28"/>
          <w:szCs w:val="28"/>
        </w:rPr>
      </w:pP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800"/>
        <w:gridCol w:w="5627"/>
        <w:gridCol w:w="1447"/>
      </w:tblGrid>
      <w:tr w:rsidR="008F1FDE" w14:paraId="7BEEDCF2" w14:textId="77777777">
        <w:trPr>
          <w:tblHeader/>
          <w:jc w:val="center"/>
        </w:trPr>
        <w:tc>
          <w:tcPr>
            <w:tcW w:w="836" w:type="dxa"/>
            <w:vAlign w:val="center"/>
          </w:tcPr>
          <w:p w14:paraId="0BA452BD" w14:textId="77777777" w:rsidR="008F1FDE" w:rsidRDefault="008B50D8">
            <w:pPr>
              <w:spacing w:line="480" w:lineRule="exact"/>
              <w:jc w:val="center"/>
              <w:rPr>
                <w:rFonts w:ascii="宋体" w:hAnsi="宋体"/>
                <w:b/>
                <w:sz w:val="28"/>
                <w:szCs w:val="28"/>
              </w:rPr>
            </w:pPr>
            <w:r>
              <w:rPr>
                <w:rFonts w:ascii="宋体" w:hAnsi="宋体" w:hint="eastAsia"/>
                <w:b/>
                <w:sz w:val="28"/>
                <w:szCs w:val="28"/>
              </w:rPr>
              <w:t>序号</w:t>
            </w:r>
          </w:p>
        </w:tc>
        <w:tc>
          <w:tcPr>
            <w:tcW w:w="1800" w:type="dxa"/>
            <w:vAlign w:val="center"/>
          </w:tcPr>
          <w:p w14:paraId="3A06C19A" w14:textId="77777777" w:rsidR="008F1FDE" w:rsidRDefault="008B50D8">
            <w:pPr>
              <w:spacing w:line="480" w:lineRule="exact"/>
              <w:jc w:val="center"/>
              <w:rPr>
                <w:rFonts w:ascii="宋体" w:hAnsi="宋体"/>
                <w:b/>
                <w:sz w:val="28"/>
                <w:szCs w:val="28"/>
              </w:rPr>
            </w:pPr>
            <w:r>
              <w:rPr>
                <w:rFonts w:ascii="宋体" w:hAnsi="宋体" w:hint="eastAsia"/>
                <w:b/>
                <w:sz w:val="28"/>
                <w:szCs w:val="28"/>
              </w:rPr>
              <w:t>课程名称</w:t>
            </w:r>
          </w:p>
        </w:tc>
        <w:tc>
          <w:tcPr>
            <w:tcW w:w="5627" w:type="dxa"/>
            <w:vAlign w:val="center"/>
          </w:tcPr>
          <w:p w14:paraId="303DF97A" w14:textId="77777777" w:rsidR="008F1FDE" w:rsidRDefault="008B50D8">
            <w:pPr>
              <w:spacing w:line="480" w:lineRule="exact"/>
              <w:jc w:val="center"/>
              <w:rPr>
                <w:rFonts w:ascii="宋体" w:hAnsi="宋体"/>
                <w:b/>
                <w:sz w:val="28"/>
                <w:szCs w:val="28"/>
              </w:rPr>
            </w:pPr>
            <w:r>
              <w:rPr>
                <w:rFonts w:ascii="宋体" w:hAnsi="宋体" w:hint="eastAsia"/>
                <w:b/>
                <w:sz w:val="28"/>
                <w:szCs w:val="28"/>
              </w:rPr>
              <w:t>主要内容和要求</w:t>
            </w:r>
          </w:p>
        </w:tc>
        <w:tc>
          <w:tcPr>
            <w:tcW w:w="1447" w:type="dxa"/>
            <w:vAlign w:val="center"/>
          </w:tcPr>
          <w:p w14:paraId="54989091" w14:textId="77777777" w:rsidR="008F1FDE" w:rsidRDefault="008B50D8">
            <w:pPr>
              <w:spacing w:line="480" w:lineRule="exact"/>
              <w:jc w:val="center"/>
              <w:rPr>
                <w:rFonts w:ascii="宋体" w:hAnsi="宋体"/>
                <w:b/>
                <w:sz w:val="28"/>
                <w:szCs w:val="28"/>
              </w:rPr>
            </w:pPr>
            <w:r>
              <w:rPr>
                <w:rFonts w:ascii="宋体" w:hAnsi="宋体" w:hint="eastAsia"/>
                <w:b/>
                <w:sz w:val="28"/>
                <w:szCs w:val="28"/>
              </w:rPr>
              <w:t>参考学时</w:t>
            </w:r>
          </w:p>
        </w:tc>
      </w:tr>
      <w:tr w:rsidR="008F1FDE" w14:paraId="3FD7A10E" w14:textId="77777777">
        <w:trPr>
          <w:jc w:val="center"/>
        </w:trPr>
        <w:tc>
          <w:tcPr>
            <w:tcW w:w="836" w:type="dxa"/>
            <w:vAlign w:val="center"/>
          </w:tcPr>
          <w:p w14:paraId="159F1AB1" w14:textId="77777777" w:rsidR="008F1FDE" w:rsidRDefault="008B50D8">
            <w:pPr>
              <w:spacing w:line="480" w:lineRule="exact"/>
              <w:jc w:val="center"/>
              <w:rPr>
                <w:rFonts w:ascii="宋体" w:hAnsi="宋体"/>
                <w:sz w:val="28"/>
                <w:szCs w:val="28"/>
              </w:rPr>
            </w:pPr>
            <w:r>
              <w:rPr>
                <w:rFonts w:ascii="宋体" w:hAnsi="宋体" w:hint="eastAsia"/>
                <w:sz w:val="28"/>
                <w:szCs w:val="28"/>
              </w:rPr>
              <w:t>1</w:t>
            </w:r>
          </w:p>
        </w:tc>
        <w:tc>
          <w:tcPr>
            <w:tcW w:w="1800" w:type="dxa"/>
            <w:vAlign w:val="center"/>
          </w:tcPr>
          <w:p w14:paraId="13CFA5A3" w14:textId="77777777" w:rsidR="008F1FDE" w:rsidRDefault="008B50D8">
            <w:pPr>
              <w:spacing w:line="400" w:lineRule="exact"/>
              <w:jc w:val="center"/>
              <w:rPr>
                <w:rFonts w:ascii="宋体" w:hAnsi="宋体"/>
                <w:sz w:val="28"/>
                <w:szCs w:val="28"/>
              </w:rPr>
            </w:pPr>
            <w:r>
              <w:rPr>
                <w:rFonts w:ascii="宋体" w:hAnsi="宋体" w:hint="eastAsia"/>
                <w:sz w:val="28"/>
                <w:szCs w:val="28"/>
              </w:rPr>
              <w:t>素描</w:t>
            </w:r>
          </w:p>
        </w:tc>
        <w:tc>
          <w:tcPr>
            <w:tcW w:w="5627" w:type="dxa"/>
          </w:tcPr>
          <w:p w14:paraId="20120D92"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让学生了解素描创作的程序、方法，把握素描的实质和创作规律，提高学生素描的创造性能力，为今后的专业学习和工作打下良好的基础。</w:t>
            </w:r>
          </w:p>
          <w:p w14:paraId="6F9F6C15"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培养学生具备本专业所必须的素描知识，初步形成解决实际问题的能力，并注意渗透思想教育，初步培养学生的辩证思维，加强学生的职业道德观念。</w:t>
            </w:r>
          </w:p>
        </w:tc>
        <w:tc>
          <w:tcPr>
            <w:tcW w:w="1447" w:type="dxa"/>
            <w:vAlign w:val="center"/>
          </w:tcPr>
          <w:p w14:paraId="52025DDC" w14:textId="77777777" w:rsidR="008F1FDE" w:rsidRDefault="008B50D8">
            <w:pPr>
              <w:spacing w:line="480" w:lineRule="exact"/>
              <w:jc w:val="center"/>
              <w:rPr>
                <w:rFonts w:ascii="宋体" w:hAnsi="宋体"/>
                <w:b/>
                <w:sz w:val="28"/>
                <w:szCs w:val="28"/>
              </w:rPr>
            </w:pPr>
            <w:r>
              <w:rPr>
                <w:rFonts w:ascii="宋体" w:hAnsi="宋体" w:cs="Arial Unicode MS" w:hint="eastAsia"/>
                <w:kern w:val="0"/>
                <w:sz w:val="28"/>
                <w:szCs w:val="28"/>
              </w:rPr>
              <w:t>140</w:t>
            </w:r>
          </w:p>
        </w:tc>
      </w:tr>
      <w:tr w:rsidR="008F1FDE" w14:paraId="42B563AC" w14:textId="77777777">
        <w:trPr>
          <w:trHeight w:val="1635"/>
          <w:jc w:val="center"/>
        </w:trPr>
        <w:tc>
          <w:tcPr>
            <w:tcW w:w="836" w:type="dxa"/>
            <w:vAlign w:val="center"/>
          </w:tcPr>
          <w:p w14:paraId="4E4A71A6" w14:textId="77777777" w:rsidR="008F1FDE" w:rsidRDefault="008B50D8">
            <w:pPr>
              <w:spacing w:line="480" w:lineRule="exact"/>
              <w:jc w:val="center"/>
              <w:rPr>
                <w:rFonts w:ascii="宋体" w:hAnsi="宋体"/>
                <w:sz w:val="28"/>
                <w:szCs w:val="28"/>
              </w:rPr>
            </w:pPr>
            <w:r>
              <w:rPr>
                <w:rFonts w:ascii="宋体" w:hAnsi="宋体" w:hint="eastAsia"/>
                <w:sz w:val="28"/>
                <w:szCs w:val="28"/>
              </w:rPr>
              <w:t>2</w:t>
            </w:r>
          </w:p>
        </w:tc>
        <w:tc>
          <w:tcPr>
            <w:tcW w:w="1800" w:type="dxa"/>
            <w:vAlign w:val="center"/>
          </w:tcPr>
          <w:p w14:paraId="18F6C5CC" w14:textId="77777777" w:rsidR="008F1FDE" w:rsidRDefault="008B50D8">
            <w:pPr>
              <w:spacing w:line="400" w:lineRule="exact"/>
              <w:jc w:val="center"/>
              <w:rPr>
                <w:rFonts w:ascii="宋体" w:hAnsi="宋体"/>
                <w:sz w:val="28"/>
                <w:szCs w:val="28"/>
              </w:rPr>
            </w:pPr>
            <w:r>
              <w:rPr>
                <w:rFonts w:ascii="宋体" w:hAnsi="宋体" w:hint="eastAsia"/>
                <w:sz w:val="28"/>
                <w:szCs w:val="28"/>
              </w:rPr>
              <w:t>色彩</w:t>
            </w:r>
          </w:p>
        </w:tc>
        <w:tc>
          <w:tcPr>
            <w:tcW w:w="5627" w:type="dxa"/>
          </w:tcPr>
          <w:p w14:paraId="4E0EEA71"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通过色彩的学习，培养学生们对色彩敏锐的感受感知能力；掌握色彩绘画的基本原理及绘画的基本方法；掌握色彩形成的基本原理、变化规律、基础知识、基本技法；掌握正确的观察方法和表现方法；学会运用色彩规律和使用色彩语言表达自己的审美感受。</w:t>
            </w:r>
          </w:p>
        </w:tc>
        <w:tc>
          <w:tcPr>
            <w:tcW w:w="1447" w:type="dxa"/>
            <w:vAlign w:val="center"/>
          </w:tcPr>
          <w:p w14:paraId="2D44C7E5" w14:textId="77777777" w:rsidR="008F1FDE" w:rsidRDefault="008B50D8">
            <w:pPr>
              <w:spacing w:line="480" w:lineRule="exact"/>
              <w:jc w:val="center"/>
              <w:rPr>
                <w:rFonts w:ascii="宋体" w:hAnsi="宋体"/>
                <w:b/>
                <w:sz w:val="28"/>
                <w:szCs w:val="28"/>
              </w:rPr>
            </w:pPr>
            <w:r>
              <w:rPr>
                <w:rFonts w:ascii="宋体" w:hAnsi="宋体" w:cs="Arial Unicode MS" w:hint="eastAsia"/>
                <w:kern w:val="0"/>
                <w:sz w:val="28"/>
                <w:szCs w:val="28"/>
              </w:rPr>
              <w:t>140</w:t>
            </w:r>
          </w:p>
        </w:tc>
      </w:tr>
      <w:tr w:rsidR="008F1FDE" w14:paraId="599A1255" w14:textId="77777777">
        <w:trPr>
          <w:jc w:val="center"/>
        </w:trPr>
        <w:tc>
          <w:tcPr>
            <w:tcW w:w="836" w:type="dxa"/>
            <w:vAlign w:val="center"/>
          </w:tcPr>
          <w:p w14:paraId="43BDA243" w14:textId="77777777" w:rsidR="008F1FDE" w:rsidRDefault="008B50D8">
            <w:pPr>
              <w:spacing w:line="480" w:lineRule="exact"/>
              <w:jc w:val="center"/>
              <w:rPr>
                <w:rFonts w:ascii="宋体" w:hAnsi="宋体"/>
                <w:sz w:val="28"/>
                <w:szCs w:val="28"/>
              </w:rPr>
            </w:pPr>
            <w:r>
              <w:rPr>
                <w:rFonts w:ascii="宋体" w:hAnsi="宋体" w:hint="eastAsia"/>
                <w:sz w:val="28"/>
                <w:szCs w:val="28"/>
              </w:rPr>
              <w:t>3</w:t>
            </w:r>
          </w:p>
        </w:tc>
        <w:tc>
          <w:tcPr>
            <w:tcW w:w="1800" w:type="dxa"/>
            <w:vAlign w:val="center"/>
          </w:tcPr>
          <w:p w14:paraId="5D06C9F1" w14:textId="77777777" w:rsidR="008F1FDE" w:rsidRDefault="008B50D8">
            <w:pPr>
              <w:spacing w:line="400" w:lineRule="exact"/>
              <w:jc w:val="center"/>
              <w:rPr>
                <w:rFonts w:ascii="宋体" w:hAnsi="宋体"/>
                <w:sz w:val="28"/>
                <w:szCs w:val="28"/>
              </w:rPr>
            </w:pPr>
            <w:r>
              <w:rPr>
                <w:rFonts w:ascii="宋体" w:hAnsi="宋体" w:hint="eastAsia"/>
                <w:sz w:val="28"/>
                <w:szCs w:val="28"/>
              </w:rPr>
              <w:t>速写</w:t>
            </w:r>
          </w:p>
        </w:tc>
        <w:tc>
          <w:tcPr>
            <w:tcW w:w="5627" w:type="dxa"/>
          </w:tcPr>
          <w:p w14:paraId="687E0814"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速写是美术学专业学科基础课，本课程的开设训练学生绘画造型能力和提高艺术素养的重要手段，是绘画基本功训练中的一项主要内容。通过速写的学习和研究，培养学生敏锐的观察能力和使用这一绘画语言快速表现的能力，同时使学生认识到速写实践的</w:t>
            </w:r>
            <w:r>
              <w:rPr>
                <w:rFonts w:ascii="宋体" w:hAnsi="宋体" w:hint="eastAsia"/>
                <w:sz w:val="28"/>
                <w:szCs w:val="28"/>
              </w:rPr>
              <w:lastRenderedPageBreak/>
              <w:t>意义，使学生了解到速写作为一种学习和训练的方式对本学科的发展与探索所起的积极作用，以及长期坚持这一训练与实践对自己所从事的美术专业所具有的影响。</w:t>
            </w:r>
          </w:p>
        </w:tc>
        <w:tc>
          <w:tcPr>
            <w:tcW w:w="1447" w:type="dxa"/>
            <w:vAlign w:val="center"/>
          </w:tcPr>
          <w:p w14:paraId="4608C5D3" w14:textId="77777777" w:rsidR="008F1FDE" w:rsidRDefault="008B50D8">
            <w:pPr>
              <w:spacing w:line="480" w:lineRule="exact"/>
              <w:jc w:val="center"/>
              <w:rPr>
                <w:rFonts w:ascii="宋体" w:hAnsi="宋体"/>
                <w:sz w:val="28"/>
                <w:szCs w:val="28"/>
              </w:rPr>
            </w:pPr>
            <w:r>
              <w:rPr>
                <w:rFonts w:ascii="宋体" w:hAnsi="宋体" w:hint="eastAsia"/>
                <w:sz w:val="28"/>
                <w:szCs w:val="28"/>
              </w:rPr>
              <w:lastRenderedPageBreak/>
              <w:t>60</w:t>
            </w:r>
          </w:p>
        </w:tc>
      </w:tr>
      <w:tr w:rsidR="008F1FDE" w14:paraId="259AE7C7" w14:textId="77777777">
        <w:trPr>
          <w:jc w:val="center"/>
        </w:trPr>
        <w:tc>
          <w:tcPr>
            <w:tcW w:w="836" w:type="dxa"/>
            <w:vAlign w:val="center"/>
          </w:tcPr>
          <w:p w14:paraId="06BE2930" w14:textId="77777777" w:rsidR="008F1FDE" w:rsidRDefault="008B50D8">
            <w:pPr>
              <w:spacing w:line="480" w:lineRule="exact"/>
              <w:jc w:val="center"/>
              <w:rPr>
                <w:rFonts w:ascii="宋体" w:hAnsi="宋体"/>
                <w:sz w:val="28"/>
                <w:szCs w:val="28"/>
              </w:rPr>
            </w:pPr>
            <w:r>
              <w:rPr>
                <w:rFonts w:ascii="宋体" w:hAnsi="宋体" w:hint="eastAsia"/>
                <w:sz w:val="28"/>
                <w:szCs w:val="28"/>
              </w:rPr>
              <w:lastRenderedPageBreak/>
              <w:t>4</w:t>
            </w:r>
          </w:p>
        </w:tc>
        <w:tc>
          <w:tcPr>
            <w:tcW w:w="1800" w:type="dxa"/>
            <w:vAlign w:val="center"/>
          </w:tcPr>
          <w:p w14:paraId="483ED5E7" w14:textId="77777777" w:rsidR="008F1FDE" w:rsidRDefault="008B50D8">
            <w:pPr>
              <w:spacing w:line="400" w:lineRule="exact"/>
              <w:jc w:val="center"/>
              <w:rPr>
                <w:rFonts w:ascii="宋体" w:hAnsi="宋体"/>
                <w:sz w:val="28"/>
                <w:szCs w:val="28"/>
              </w:rPr>
            </w:pPr>
            <w:r>
              <w:rPr>
                <w:rFonts w:ascii="宋体" w:hAnsi="宋体" w:hint="eastAsia"/>
                <w:sz w:val="28"/>
                <w:szCs w:val="28"/>
              </w:rPr>
              <w:t>图案</w:t>
            </w:r>
          </w:p>
        </w:tc>
        <w:tc>
          <w:tcPr>
            <w:tcW w:w="5627" w:type="dxa"/>
          </w:tcPr>
          <w:p w14:paraId="2DA0D2FD"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图案的主要任务是理解图案的概念，掌握图案的变化规律和形式美感的原理，培养学生的造型变化能力，图案的构成设计能力。</w:t>
            </w:r>
          </w:p>
          <w:p w14:paraId="0DCB061C" w14:textId="77777777" w:rsidR="008F1FDE" w:rsidRDefault="008B50D8">
            <w:pPr>
              <w:spacing w:line="400" w:lineRule="exact"/>
              <w:rPr>
                <w:rFonts w:ascii="宋体" w:hAnsi="宋体"/>
                <w:sz w:val="28"/>
                <w:szCs w:val="28"/>
              </w:rPr>
            </w:pPr>
            <w:r>
              <w:rPr>
                <w:rFonts w:ascii="宋体" w:hAnsi="宋体" w:hint="eastAsia"/>
                <w:sz w:val="28"/>
                <w:szCs w:val="28"/>
              </w:rPr>
              <w:t>理解图案的概念，掌握图案的变化规律和形式美感的原理， 培养学生的造型变化能力，图案的构成设计能力和创造思维能力以及各种装饰表现能力。</w:t>
            </w:r>
          </w:p>
        </w:tc>
        <w:tc>
          <w:tcPr>
            <w:tcW w:w="1447" w:type="dxa"/>
            <w:vAlign w:val="center"/>
          </w:tcPr>
          <w:p w14:paraId="40B61D9D" w14:textId="77777777" w:rsidR="008F1FDE" w:rsidRDefault="008B50D8">
            <w:pPr>
              <w:spacing w:line="480" w:lineRule="exact"/>
              <w:jc w:val="center"/>
              <w:rPr>
                <w:rFonts w:ascii="宋体" w:hAnsi="宋体"/>
                <w:sz w:val="28"/>
                <w:szCs w:val="28"/>
              </w:rPr>
            </w:pPr>
            <w:r>
              <w:rPr>
                <w:rFonts w:ascii="宋体" w:hAnsi="宋体" w:hint="eastAsia"/>
                <w:sz w:val="28"/>
                <w:szCs w:val="28"/>
              </w:rPr>
              <w:t>80</w:t>
            </w:r>
          </w:p>
        </w:tc>
      </w:tr>
      <w:tr w:rsidR="008F1FDE" w14:paraId="4114E92A" w14:textId="77777777">
        <w:trPr>
          <w:jc w:val="center"/>
        </w:trPr>
        <w:tc>
          <w:tcPr>
            <w:tcW w:w="836" w:type="dxa"/>
            <w:vAlign w:val="center"/>
          </w:tcPr>
          <w:p w14:paraId="42BA8BAB" w14:textId="77777777" w:rsidR="008F1FDE" w:rsidRDefault="008B50D8">
            <w:pPr>
              <w:spacing w:line="480" w:lineRule="exact"/>
              <w:jc w:val="center"/>
              <w:rPr>
                <w:rFonts w:ascii="宋体" w:hAnsi="宋体"/>
                <w:sz w:val="28"/>
                <w:szCs w:val="28"/>
              </w:rPr>
            </w:pPr>
            <w:r>
              <w:rPr>
                <w:rFonts w:ascii="宋体" w:hAnsi="宋体" w:hint="eastAsia"/>
                <w:sz w:val="28"/>
                <w:szCs w:val="28"/>
              </w:rPr>
              <w:t>5</w:t>
            </w:r>
          </w:p>
        </w:tc>
        <w:tc>
          <w:tcPr>
            <w:tcW w:w="1800" w:type="dxa"/>
            <w:vAlign w:val="center"/>
          </w:tcPr>
          <w:p w14:paraId="098CF8D0" w14:textId="77777777" w:rsidR="008F1FDE" w:rsidRDefault="008B50D8">
            <w:pPr>
              <w:spacing w:line="400" w:lineRule="exact"/>
              <w:jc w:val="center"/>
              <w:rPr>
                <w:rFonts w:ascii="宋体" w:hAnsi="宋体"/>
                <w:sz w:val="28"/>
                <w:szCs w:val="28"/>
              </w:rPr>
            </w:pPr>
            <w:r>
              <w:rPr>
                <w:rFonts w:ascii="宋体" w:hAnsi="宋体" w:hint="eastAsia"/>
                <w:sz w:val="28"/>
                <w:szCs w:val="28"/>
              </w:rPr>
              <w:t>构成基础</w:t>
            </w:r>
          </w:p>
        </w:tc>
        <w:tc>
          <w:tcPr>
            <w:tcW w:w="5627" w:type="dxa"/>
          </w:tcPr>
          <w:p w14:paraId="0032074D"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内容包括：平面构成、色彩构成、立体构成等知识内容。掌握图案变化的有关规律和表现技法，能灵活运用到设计中。</w:t>
            </w:r>
          </w:p>
          <w:p w14:paraId="1A4ED03E"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构成基础的学习主要从抽象形态入手，培养学生们对形的敏感性，提高创造能力和逻辑的、理性的、抽象的、多角度思维能力。</w:t>
            </w:r>
          </w:p>
        </w:tc>
        <w:tc>
          <w:tcPr>
            <w:tcW w:w="1447" w:type="dxa"/>
            <w:vAlign w:val="center"/>
          </w:tcPr>
          <w:p w14:paraId="5C97A800" w14:textId="77777777" w:rsidR="008F1FDE" w:rsidRDefault="008B50D8">
            <w:pPr>
              <w:spacing w:line="480" w:lineRule="exact"/>
              <w:jc w:val="center"/>
              <w:rPr>
                <w:rFonts w:ascii="宋体" w:hAnsi="宋体"/>
                <w:sz w:val="28"/>
                <w:szCs w:val="28"/>
              </w:rPr>
            </w:pPr>
            <w:r>
              <w:rPr>
                <w:rFonts w:ascii="宋体" w:hAnsi="宋体" w:hint="eastAsia"/>
                <w:sz w:val="28"/>
                <w:szCs w:val="28"/>
              </w:rPr>
              <w:t>140</w:t>
            </w:r>
          </w:p>
        </w:tc>
      </w:tr>
      <w:tr w:rsidR="008F1FDE" w14:paraId="7854B610" w14:textId="77777777">
        <w:trPr>
          <w:jc w:val="center"/>
        </w:trPr>
        <w:tc>
          <w:tcPr>
            <w:tcW w:w="836" w:type="dxa"/>
            <w:vAlign w:val="center"/>
          </w:tcPr>
          <w:p w14:paraId="5A41C227" w14:textId="77777777" w:rsidR="008F1FDE" w:rsidRDefault="008B50D8">
            <w:pPr>
              <w:spacing w:line="480" w:lineRule="exact"/>
              <w:jc w:val="center"/>
              <w:rPr>
                <w:rFonts w:ascii="宋体" w:hAnsi="宋体"/>
                <w:sz w:val="28"/>
                <w:szCs w:val="28"/>
              </w:rPr>
            </w:pPr>
            <w:r>
              <w:rPr>
                <w:rFonts w:ascii="宋体" w:hAnsi="宋体" w:hint="eastAsia"/>
                <w:sz w:val="28"/>
                <w:szCs w:val="28"/>
              </w:rPr>
              <w:t>6</w:t>
            </w:r>
          </w:p>
        </w:tc>
        <w:tc>
          <w:tcPr>
            <w:tcW w:w="1800" w:type="dxa"/>
            <w:vAlign w:val="center"/>
          </w:tcPr>
          <w:p w14:paraId="27C24077" w14:textId="77777777" w:rsidR="008F1FDE" w:rsidRDefault="008B50D8">
            <w:pPr>
              <w:spacing w:line="400" w:lineRule="exact"/>
              <w:jc w:val="center"/>
              <w:rPr>
                <w:rFonts w:ascii="宋体" w:hAnsi="宋体"/>
                <w:sz w:val="28"/>
                <w:szCs w:val="28"/>
              </w:rPr>
            </w:pPr>
            <w:r>
              <w:rPr>
                <w:rFonts w:ascii="宋体" w:hAnsi="宋体" w:hint="eastAsia"/>
                <w:sz w:val="28"/>
                <w:szCs w:val="28"/>
              </w:rPr>
              <w:t>Photoshop</w:t>
            </w:r>
          </w:p>
          <w:p w14:paraId="622FD717" w14:textId="77777777" w:rsidR="008F1FDE" w:rsidRDefault="008B50D8">
            <w:pPr>
              <w:spacing w:line="400" w:lineRule="exact"/>
              <w:jc w:val="center"/>
              <w:rPr>
                <w:rFonts w:ascii="宋体" w:hAnsi="宋体"/>
                <w:sz w:val="28"/>
                <w:szCs w:val="28"/>
              </w:rPr>
            </w:pPr>
            <w:r>
              <w:rPr>
                <w:rFonts w:ascii="宋体" w:hAnsi="宋体" w:hint="eastAsia"/>
                <w:sz w:val="28"/>
                <w:szCs w:val="28"/>
              </w:rPr>
              <w:t>图形图像</w:t>
            </w:r>
          </w:p>
        </w:tc>
        <w:tc>
          <w:tcPr>
            <w:tcW w:w="5627" w:type="dxa"/>
          </w:tcPr>
          <w:p w14:paraId="605B8098"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熟练掌握PS基本操作知识、PS图像处理技术、PS滤镜应用等相关知识点。培养学生创新思维，提高学生在作品后期效果制作、作品编排等方面的技能，强化所学专业知识的综合运用能力。</w:t>
            </w:r>
          </w:p>
        </w:tc>
        <w:tc>
          <w:tcPr>
            <w:tcW w:w="1447" w:type="dxa"/>
            <w:vAlign w:val="center"/>
          </w:tcPr>
          <w:p w14:paraId="31612EFF" w14:textId="77777777" w:rsidR="008F1FDE" w:rsidRDefault="008B50D8">
            <w:pPr>
              <w:spacing w:line="480" w:lineRule="exact"/>
              <w:jc w:val="center"/>
              <w:rPr>
                <w:rFonts w:ascii="宋体" w:hAnsi="宋体"/>
                <w:sz w:val="28"/>
                <w:szCs w:val="28"/>
              </w:rPr>
            </w:pPr>
            <w:r>
              <w:rPr>
                <w:rFonts w:ascii="宋体" w:hAnsi="宋体" w:hint="eastAsia"/>
                <w:sz w:val="28"/>
                <w:szCs w:val="28"/>
              </w:rPr>
              <w:t>80</w:t>
            </w:r>
          </w:p>
        </w:tc>
      </w:tr>
      <w:tr w:rsidR="008F1FDE" w14:paraId="7A565FA4" w14:textId="77777777">
        <w:trPr>
          <w:jc w:val="center"/>
        </w:trPr>
        <w:tc>
          <w:tcPr>
            <w:tcW w:w="836" w:type="dxa"/>
            <w:vAlign w:val="center"/>
          </w:tcPr>
          <w:p w14:paraId="64D98450" w14:textId="77777777" w:rsidR="008F1FDE" w:rsidRDefault="008B50D8">
            <w:pPr>
              <w:spacing w:line="480" w:lineRule="exact"/>
              <w:jc w:val="center"/>
              <w:rPr>
                <w:rFonts w:ascii="宋体" w:hAnsi="宋体"/>
                <w:sz w:val="28"/>
                <w:szCs w:val="28"/>
              </w:rPr>
            </w:pPr>
            <w:r>
              <w:rPr>
                <w:rFonts w:ascii="宋体" w:hAnsi="宋体" w:hint="eastAsia"/>
                <w:sz w:val="28"/>
                <w:szCs w:val="28"/>
              </w:rPr>
              <w:t>7</w:t>
            </w:r>
          </w:p>
        </w:tc>
        <w:tc>
          <w:tcPr>
            <w:tcW w:w="1800" w:type="dxa"/>
            <w:vAlign w:val="center"/>
          </w:tcPr>
          <w:p w14:paraId="07B5DEB0" w14:textId="77777777" w:rsidR="008F1FDE" w:rsidRDefault="008B50D8">
            <w:pPr>
              <w:spacing w:line="400" w:lineRule="exact"/>
              <w:jc w:val="center"/>
              <w:rPr>
                <w:rFonts w:ascii="宋体" w:hAnsi="宋体"/>
                <w:sz w:val="28"/>
                <w:szCs w:val="28"/>
              </w:rPr>
            </w:pPr>
            <w:r>
              <w:rPr>
                <w:rFonts w:ascii="宋体" w:hAnsi="宋体" w:hint="eastAsia"/>
                <w:sz w:val="28"/>
                <w:szCs w:val="28"/>
              </w:rPr>
              <w:t>室内设计</w:t>
            </w:r>
          </w:p>
        </w:tc>
        <w:tc>
          <w:tcPr>
            <w:tcW w:w="5627" w:type="dxa"/>
          </w:tcPr>
          <w:p w14:paraId="672CAF72"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通过本课程学习具备从事室内设计的能力，创造出功能和美学等方面均有创新的生活空间，让学生能够了解室内空间造型、布局、室内色彩、照明、材料设计、风格表现、方案设计的方法。</w:t>
            </w:r>
          </w:p>
        </w:tc>
        <w:tc>
          <w:tcPr>
            <w:tcW w:w="1447" w:type="dxa"/>
            <w:vAlign w:val="center"/>
          </w:tcPr>
          <w:p w14:paraId="38539A61" w14:textId="77777777" w:rsidR="008F1FDE" w:rsidRDefault="008B50D8">
            <w:pPr>
              <w:spacing w:line="480" w:lineRule="exact"/>
              <w:jc w:val="center"/>
              <w:rPr>
                <w:rFonts w:ascii="宋体" w:hAnsi="宋体"/>
                <w:sz w:val="28"/>
                <w:szCs w:val="28"/>
              </w:rPr>
            </w:pPr>
            <w:r>
              <w:rPr>
                <w:rFonts w:ascii="宋体" w:hAnsi="宋体" w:hint="eastAsia"/>
                <w:sz w:val="28"/>
                <w:szCs w:val="28"/>
              </w:rPr>
              <w:t>120</w:t>
            </w:r>
          </w:p>
        </w:tc>
      </w:tr>
      <w:tr w:rsidR="008F1FDE" w14:paraId="37D44459" w14:textId="77777777">
        <w:trPr>
          <w:jc w:val="center"/>
        </w:trPr>
        <w:tc>
          <w:tcPr>
            <w:tcW w:w="836" w:type="dxa"/>
            <w:vAlign w:val="center"/>
          </w:tcPr>
          <w:p w14:paraId="5E9FFFB3" w14:textId="77777777" w:rsidR="008F1FDE" w:rsidRDefault="008B50D8">
            <w:pPr>
              <w:spacing w:line="480" w:lineRule="exact"/>
              <w:jc w:val="center"/>
              <w:rPr>
                <w:rFonts w:ascii="宋体" w:hAnsi="宋体"/>
                <w:sz w:val="28"/>
                <w:szCs w:val="28"/>
              </w:rPr>
            </w:pPr>
            <w:r>
              <w:rPr>
                <w:rFonts w:ascii="宋体" w:hAnsi="宋体" w:hint="eastAsia"/>
                <w:sz w:val="28"/>
                <w:szCs w:val="28"/>
              </w:rPr>
              <w:t>8</w:t>
            </w:r>
          </w:p>
        </w:tc>
        <w:tc>
          <w:tcPr>
            <w:tcW w:w="1800" w:type="dxa"/>
            <w:vAlign w:val="center"/>
          </w:tcPr>
          <w:p w14:paraId="3B21703C" w14:textId="77777777" w:rsidR="008F1FDE" w:rsidRDefault="008B50D8">
            <w:pPr>
              <w:spacing w:line="400" w:lineRule="exact"/>
              <w:jc w:val="center"/>
              <w:rPr>
                <w:rFonts w:ascii="宋体" w:hAnsi="宋体"/>
                <w:sz w:val="28"/>
                <w:szCs w:val="28"/>
              </w:rPr>
            </w:pPr>
            <w:r>
              <w:rPr>
                <w:rFonts w:ascii="宋体" w:hAnsi="宋体" w:hint="eastAsia"/>
                <w:sz w:val="28"/>
                <w:szCs w:val="28"/>
              </w:rPr>
              <w:t>室内制图</w:t>
            </w:r>
          </w:p>
        </w:tc>
        <w:tc>
          <w:tcPr>
            <w:tcW w:w="5627" w:type="dxa"/>
          </w:tcPr>
          <w:p w14:paraId="0CDB9174"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掌握室内制图的制图语言及工程图纸识图标准；掌握不同家具的标准尺寸；掌握工程图纸的作图方法。</w:t>
            </w:r>
          </w:p>
          <w:p w14:paraId="5E67D8F2"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通过学习和训练，培养学生制图技能和空间想象力；培养学生严谨的设计理念和工作态度。</w:t>
            </w:r>
          </w:p>
        </w:tc>
        <w:tc>
          <w:tcPr>
            <w:tcW w:w="1447" w:type="dxa"/>
            <w:vAlign w:val="center"/>
          </w:tcPr>
          <w:p w14:paraId="50FA9288" w14:textId="77777777" w:rsidR="008F1FDE" w:rsidRDefault="008B50D8">
            <w:pPr>
              <w:spacing w:line="480" w:lineRule="exact"/>
              <w:jc w:val="center"/>
              <w:rPr>
                <w:rFonts w:ascii="宋体" w:hAnsi="宋体"/>
                <w:sz w:val="28"/>
                <w:szCs w:val="28"/>
              </w:rPr>
            </w:pPr>
            <w:r>
              <w:rPr>
                <w:rFonts w:ascii="宋体" w:hAnsi="宋体" w:hint="eastAsia"/>
                <w:sz w:val="28"/>
                <w:szCs w:val="28"/>
              </w:rPr>
              <w:t>60</w:t>
            </w:r>
          </w:p>
        </w:tc>
      </w:tr>
      <w:tr w:rsidR="008F1FDE" w14:paraId="1AC13174" w14:textId="77777777">
        <w:trPr>
          <w:jc w:val="center"/>
        </w:trPr>
        <w:tc>
          <w:tcPr>
            <w:tcW w:w="836" w:type="dxa"/>
            <w:vAlign w:val="center"/>
          </w:tcPr>
          <w:p w14:paraId="654ED51C" w14:textId="77777777" w:rsidR="008F1FDE" w:rsidRDefault="008B50D8">
            <w:pPr>
              <w:spacing w:line="480" w:lineRule="exact"/>
              <w:jc w:val="center"/>
              <w:rPr>
                <w:rFonts w:ascii="宋体" w:hAnsi="宋体"/>
                <w:sz w:val="28"/>
                <w:szCs w:val="28"/>
              </w:rPr>
            </w:pPr>
            <w:r>
              <w:rPr>
                <w:rFonts w:ascii="宋体" w:hAnsi="宋体" w:hint="eastAsia"/>
                <w:sz w:val="28"/>
                <w:szCs w:val="28"/>
              </w:rPr>
              <w:lastRenderedPageBreak/>
              <w:t>9</w:t>
            </w:r>
          </w:p>
        </w:tc>
        <w:tc>
          <w:tcPr>
            <w:tcW w:w="1800" w:type="dxa"/>
            <w:vAlign w:val="center"/>
          </w:tcPr>
          <w:p w14:paraId="1C5277A7" w14:textId="77777777" w:rsidR="008F1FDE" w:rsidRDefault="008B50D8">
            <w:pPr>
              <w:spacing w:line="400" w:lineRule="exact"/>
              <w:jc w:val="center"/>
              <w:rPr>
                <w:rFonts w:ascii="宋体" w:hAnsi="宋体"/>
                <w:sz w:val="28"/>
                <w:szCs w:val="28"/>
              </w:rPr>
            </w:pPr>
            <w:r>
              <w:rPr>
                <w:rFonts w:ascii="宋体" w:hAnsi="宋体" w:hint="eastAsia"/>
                <w:sz w:val="28"/>
                <w:szCs w:val="28"/>
              </w:rPr>
              <w:t>工艺美术史</w:t>
            </w:r>
          </w:p>
        </w:tc>
        <w:tc>
          <w:tcPr>
            <w:tcW w:w="5627" w:type="dxa"/>
          </w:tcPr>
          <w:p w14:paraId="22C50B66" w14:textId="77777777" w:rsidR="008F1FDE" w:rsidRDefault="008B50D8">
            <w:pPr>
              <w:spacing w:line="480" w:lineRule="exact"/>
              <w:ind w:firstLineChars="200" w:firstLine="560"/>
              <w:jc w:val="left"/>
              <w:rPr>
                <w:rFonts w:ascii="宋体" w:hAnsi="宋体"/>
                <w:sz w:val="28"/>
                <w:szCs w:val="28"/>
              </w:rPr>
            </w:pPr>
            <w:r>
              <w:rPr>
                <w:rFonts w:ascii="宋体" w:hAnsi="宋体" w:hint="eastAsia"/>
                <w:sz w:val="28"/>
                <w:szCs w:val="28"/>
              </w:rPr>
              <w:t>本课程依托大量文献史料和相关图片，将中国工艺美术史按时间和工艺类别加以论述，并介绍每个历史时期最具代表性的工艺作品，以及一些有代表性的工艺大师及其作品。其中，中国工艺美术史中介绍陶瓷工艺，丝织工艺的篇幅较多，内容较为系统，旨在培养学生对中国工艺美术史的理解认知能力。通过中国工艺美术史的学习使学生对我国不同历史时期的工艺美术背景、工艺的发展和成就、艺术风格、艺术作品、工匠大师有全面的了解，并培养学生对优秀工艺作品的鉴赏和批评能力。</w:t>
            </w:r>
          </w:p>
        </w:tc>
        <w:tc>
          <w:tcPr>
            <w:tcW w:w="1447" w:type="dxa"/>
            <w:vAlign w:val="center"/>
          </w:tcPr>
          <w:p w14:paraId="7C5317B3" w14:textId="77777777" w:rsidR="008F1FDE" w:rsidRDefault="008B50D8">
            <w:pPr>
              <w:spacing w:line="480" w:lineRule="exact"/>
              <w:jc w:val="center"/>
              <w:rPr>
                <w:rFonts w:ascii="宋体" w:hAnsi="宋体"/>
                <w:sz w:val="28"/>
                <w:szCs w:val="28"/>
              </w:rPr>
            </w:pPr>
            <w:r>
              <w:rPr>
                <w:rFonts w:ascii="宋体" w:hAnsi="宋体" w:hint="eastAsia"/>
                <w:sz w:val="28"/>
                <w:szCs w:val="28"/>
              </w:rPr>
              <w:t>40</w:t>
            </w:r>
          </w:p>
        </w:tc>
      </w:tr>
      <w:tr w:rsidR="008F1FDE" w14:paraId="1F693D7E" w14:textId="77777777">
        <w:trPr>
          <w:jc w:val="center"/>
        </w:trPr>
        <w:tc>
          <w:tcPr>
            <w:tcW w:w="836" w:type="dxa"/>
            <w:vAlign w:val="center"/>
          </w:tcPr>
          <w:p w14:paraId="0092F9B3" w14:textId="77777777" w:rsidR="008F1FDE" w:rsidRDefault="008B50D8">
            <w:pPr>
              <w:spacing w:line="480" w:lineRule="exact"/>
              <w:jc w:val="center"/>
              <w:rPr>
                <w:rFonts w:ascii="宋体" w:hAnsi="宋体"/>
                <w:sz w:val="28"/>
                <w:szCs w:val="28"/>
              </w:rPr>
            </w:pPr>
            <w:r>
              <w:rPr>
                <w:rFonts w:ascii="宋体" w:hAnsi="宋体" w:hint="eastAsia"/>
                <w:sz w:val="28"/>
                <w:szCs w:val="28"/>
              </w:rPr>
              <w:t>10</w:t>
            </w:r>
          </w:p>
        </w:tc>
        <w:tc>
          <w:tcPr>
            <w:tcW w:w="1800" w:type="dxa"/>
            <w:vAlign w:val="center"/>
          </w:tcPr>
          <w:p w14:paraId="2181F13D" w14:textId="77777777" w:rsidR="008F1FDE" w:rsidRDefault="008B50D8">
            <w:pPr>
              <w:spacing w:line="400" w:lineRule="exact"/>
              <w:jc w:val="center"/>
              <w:rPr>
                <w:rFonts w:ascii="宋体" w:hAnsi="宋体"/>
                <w:sz w:val="28"/>
                <w:szCs w:val="28"/>
              </w:rPr>
            </w:pPr>
            <w:r>
              <w:rPr>
                <w:rFonts w:ascii="宋体" w:hAnsi="宋体" w:hint="eastAsia"/>
                <w:sz w:val="28"/>
                <w:szCs w:val="28"/>
              </w:rPr>
              <w:t>设计概论</w:t>
            </w:r>
          </w:p>
        </w:tc>
        <w:tc>
          <w:tcPr>
            <w:tcW w:w="5627" w:type="dxa"/>
          </w:tcPr>
          <w:p w14:paraId="11108742" w14:textId="5F23DBF6" w:rsidR="008F1FDE" w:rsidRDefault="008B50D8">
            <w:pPr>
              <w:spacing w:line="480" w:lineRule="exact"/>
              <w:ind w:firstLineChars="200" w:firstLine="560"/>
              <w:jc w:val="left"/>
              <w:rPr>
                <w:rFonts w:ascii="宋体" w:hAnsi="宋体"/>
                <w:sz w:val="28"/>
                <w:szCs w:val="28"/>
              </w:rPr>
            </w:pPr>
            <w:r>
              <w:rPr>
                <w:rFonts w:ascii="宋体" w:hAnsi="宋体" w:hint="eastAsia"/>
                <w:sz w:val="28"/>
                <w:szCs w:val="28"/>
              </w:rPr>
              <w:t>通过学习，了解各设计流派发展脉络的基础上，理解设计与设计美学、科学工艺、地域文化、生态环境、上层建筑等社会生活各层面的关系。从历史、社会、文化、经济、生活方式、科学</w:t>
            </w:r>
            <w:r w:rsidR="008A5EC5">
              <w:rPr>
                <w:rFonts w:ascii="宋体" w:hAnsi="宋体" w:hint="eastAsia"/>
                <w:sz w:val="28"/>
                <w:szCs w:val="28"/>
              </w:rPr>
              <w:t>技术、材料等各个角度，了解工业设计的本质意义和发展趋势。教学中</w:t>
            </w:r>
            <w:r>
              <w:rPr>
                <w:rFonts w:ascii="宋体" w:hAnsi="宋体" w:hint="eastAsia"/>
                <w:sz w:val="28"/>
                <w:szCs w:val="28"/>
              </w:rPr>
              <w:t>坚持整体的原则，并针对当代设计的现状进行分析讲解，注重理论联系实际，增强理论知识的实用性，引发学生的学习兴趣，引导学生认真思考，加深学生对讲课内容的理解。</w:t>
            </w:r>
          </w:p>
        </w:tc>
        <w:tc>
          <w:tcPr>
            <w:tcW w:w="1447" w:type="dxa"/>
            <w:vAlign w:val="center"/>
          </w:tcPr>
          <w:p w14:paraId="4221A2A4" w14:textId="77777777" w:rsidR="008F1FDE" w:rsidRDefault="008B50D8">
            <w:pPr>
              <w:spacing w:line="480" w:lineRule="exact"/>
              <w:jc w:val="center"/>
              <w:rPr>
                <w:rFonts w:ascii="宋体" w:hAnsi="宋体"/>
                <w:sz w:val="28"/>
                <w:szCs w:val="28"/>
              </w:rPr>
            </w:pPr>
            <w:r>
              <w:rPr>
                <w:rFonts w:ascii="宋体" w:hAnsi="宋体" w:hint="eastAsia"/>
                <w:sz w:val="28"/>
                <w:szCs w:val="28"/>
              </w:rPr>
              <w:t>40</w:t>
            </w:r>
          </w:p>
        </w:tc>
      </w:tr>
      <w:tr w:rsidR="008F1FDE" w14:paraId="606AECB4" w14:textId="77777777">
        <w:trPr>
          <w:jc w:val="center"/>
        </w:trPr>
        <w:tc>
          <w:tcPr>
            <w:tcW w:w="836" w:type="dxa"/>
            <w:vAlign w:val="center"/>
          </w:tcPr>
          <w:p w14:paraId="2368C6B8" w14:textId="77777777" w:rsidR="008F1FDE" w:rsidRDefault="008F1FDE">
            <w:pPr>
              <w:spacing w:line="480" w:lineRule="exact"/>
              <w:jc w:val="center"/>
              <w:rPr>
                <w:rFonts w:ascii="宋体" w:hAnsi="宋体"/>
                <w:sz w:val="28"/>
                <w:szCs w:val="28"/>
              </w:rPr>
            </w:pPr>
          </w:p>
          <w:p w14:paraId="059C4050" w14:textId="77777777" w:rsidR="008F1FDE" w:rsidRDefault="008F1FDE">
            <w:pPr>
              <w:spacing w:line="480" w:lineRule="exact"/>
              <w:jc w:val="center"/>
              <w:rPr>
                <w:rFonts w:ascii="宋体" w:hAnsi="宋体"/>
                <w:sz w:val="28"/>
                <w:szCs w:val="28"/>
              </w:rPr>
            </w:pPr>
          </w:p>
          <w:p w14:paraId="565BEAC5" w14:textId="77777777" w:rsidR="008F1FDE" w:rsidRDefault="008B50D8">
            <w:pPr>
              <w:spacing w:line="480" w:lineRule="exact"/>
              <w:jc w:val="center"/>
              <w:rPr>
                <w:rFonts w:ascii="宋体" w:hAnsi="宋体"/>
                <w:sz w:val="28"/>
                <w:szCs w:val="28"/>
              </w:rPr>
            </w:pPr>
            <w:r>
              <w:rPr>
                <w:rFonts w:ascii="宋体" w:hAnsi="宋体" w:hint="eastAsia"/>
                <w:sz w:val="28"/>
                <w:szCs w:val="28"/>
              </w:rPr>
              <w:t>11</w:t>
            </w:r>
          </w:p>
          <w:p w14:paraId="1F4A59C4" w14:textId="77777777" w:rsidR="008F1FDE" w:rsidRDefault="008F1FDE">
            <w:pPr>
              <w:spacing w:line="480" w:lineRule="exact"/>
              <w:jc w:val="center"/>
              <w:rPr>
                <w:rFonts w:ascii="宋体" w:hAnsi="宋体"/>
                <w:sz w:val="28"/>
                <w:szCs w:val="28"/>
              </w:rPr>
            </w:pPr>
          </w:p>
          <w:p w14:paraId="026271A6" w14:textId="77777777" w:rsidR="008F1FDE" w:rsidRDefault="008B50D8">
            <w:pPr>
              <w:spacing w:line="480" w:lineRule="exact"/>
              <w:jc w:val="center"/>
              <w:rPr>
                <w:rFonts w:ascii="宋体" w:hAnsi="宋体"/>
                <w:sz w:val="28"/>
                <w:szCs w:val="28"/>
              </w:rPr>
            </w:pPr>
            <w:r>
              <w:rPr>
                <w:rFonts w:ascii="宋体" w:hAnsi="宋体" w:hint="eastAsia"/>
                <w:sz w:val="28"/>
                <w:szCs w:val="28"/>
              </w:rPr>
              <w:t>11</w:t>
            </w:r>
          </w:p>
        </w:tc>
        <w:tc>
          <w:tcPr>
            <w:tcW w:w="1800" w:type="dxa"/>
            <w:vAlign w:val="center"/>
          </w:tcPr>
          <w:p w14:paraId="15AE9EAF" w14:textId="77777777" w:rsidR="008F1FDE" w:rsidRDefault="008F1FDE">
            <w:pPr>
              <w:spacing w:line="400" w:lineRule="exact"/>
              <w:jc w:val="center"/>
              <w:rPr>
                <w:rFonts w:ascii="宋体" w:hAnsi="宋体"/>
                <w:sz w:val="28"/>
                <w:szCs w:val="28"/>
              </w:rPr>
            </w:pPr>
          </w:p>
          <w:p w14:paraId="670A6DF3" w14:textId="77777777" w:rsidR="008F1FDE" w:rsidRDefault="008F1FDE">
            <w:pPr>
              <w:spacing w:line="400" w:lineRule="exact"/>
              <w:jc w:val="center"/>
              <w:rPr>
                <w:rFonts w:ascii="宋体" w:hAnsi="宋体"/>
                <w:sz w:val="28"/>
                <w:szCs w:val="28"/>
              </w:rPr>
            </w:pPr>
          </w:p>
          <w:p w14:paraId="1628F3F9" w14:textId="77777777" w:rsidR="008F1FDE" w:rsidRDefault="008B50D8">
            <w:pPr>
              <w:spacing w:line="400" w:lineRule="exact"/>
              <w:jc w:val="center"/>
              <w:rPr>
                <w:rFonts w:ascii="宋体" w:hAnsi="宋体"/>
                <w:sz w:val="28"/>
                <w:szCs w:val="28"/>
              </w:rPr>
            </w:pPr>
            <w:r>
              <w:rPr>
                <w:rFonts w:ascii="宋体" w:hAnsi="宋体" w:hint="eastAsia"/>
                <w:sz w:val="28"/>
                <w:szCs w:val="28"/>
              </w:rPr>
              <w:t>手绘效果图</w:t>
            </w:r>
          </w:p>
          <w:p w14:paraId="3C245220" w14:textId="77777777" w:rsidR="008F1FDE" w:rsidRDefault="008B50D8">
            <w:pPr>
              <w:spacing w:line="400" w:lineRule="exact"/>
              <w:jc w:val="center"/>
              <w:rPr>
                <w:rFonts w:ascii="宋体" w:hAnsi="宋体"/>
                <w:sz w:val="28"/>
                <w:szCs w:val="28"/>
              </w:rPr>
            </w:pPr>
            <w:r>
              <w:rPr>
                <w:rFonts w:ascii="宋体" w:hAnsi="宋体" w:hint="eastAsia"/>
                <w:sz w:val="28"/>
                <w:szCs w:val="28"/>
              </w:rPr>
              <w:t>（表现技法）</w:t>
            </w:r>
          </w:p>
          <w:p w14:paraId="586F7814" w14:textId="77777777" w:rsidR="008F1FDE" w:rsidRDefault="008F1FDE">
            <w:pPr>
              <w:spacing w:line="400" w:lineRule="exact"/>
              <w:jc w:val="center"/>
              <w:rPr>
                <w:rFonts w:ascii="宋体" w:hAnsi="宋体"/>
                <w:sz w:val="28"/>
                <w:szCs w:val="28"/>
              </w:rPr>
            </w:pPr>
          </w:p>
          <w:p w14:paraId="475E8B08" w14:textId="77777777" w:rsidR="008F1FDE" w:rsidRDefault="008B50D8">
            <w:pPr>
              <w:spacing w:line="400" w:lineRule="exact"/>
              <w:jc w:val="center"/>
              <w:rPr>
                <w:rFonts w:ascii="宋体" w:hAnsi="宋体"/>
                <w:sz w:val="28"/>
                <w:szCs w:val="28"/>
              </w:rPr>
            </w:pPr>
            <w:r>
              <w:rPr>
                <w:rFonts w:ascii="宋体" w:hAnsi="宋体" w:hint="eastAsia"/>
                <w:sz w:val="28"/>
                <w:szCs w:val="28"/>
              </w:rPr>
              <w:t>手绘效果图</w:t>
            </w:r>
          </w:p>
          <w:p w14:paraId="11087DBD" w14:textId="77777777" w:rsidR="008F1FDE" w:rsidRDefault="008B50D8">
            <w:pPr>
              <w:spacing w:line="400" w:lineRule="exact"/>
              <w:jc w:val="center"/>
              <w:rPr>
                <w:rFonts w:ascii="宋体" w:hAnsi="宋体"/>
                <w:sz w:val="28"/>
                <w:szCs w:val="28"/>
              </w:rPr>
            </w:pPr>
            <w:r>
              <w:rPr>
                <w:rFonts w:ascii="宋体" w:hAnsi="宋体" w:hint="eastAsia"/>
                <w:sz w:val="28"/>
                <w:szCs w:val="28"/>
              </w:rPr>
              <w:t>（表现技法）</w:t>
            </w:r>
          </w:p>
        </w:tc>
        <w:tc>
          <w:tcPr>
            <w:tcW w:w="5627" w:type="dxa"/>
          </w:tcPr>
          <w:p w14:paraId="0DCC683F" w14:textId="77777777" w:rsidR="008F1FDE" w:rsidRDefault="008B50D8">
            <w:pPr>
              <w:spacing w:line="480" w:lineRule="exact"/>
              <w:ind w:firstLineChars="200" w:firstLine="560"/>
              <w:jc w:val="left"/>
              <w:rPr>
                <w:rFonts w:ascii="宋体" w:hAnsi="宋体"/>
                <w:sz w:val="28"/>
                <w:szCs w:val="28"/>
              </w:rPr>
            </w:pPr>
            <w:r>
              <w:rPr>
                <w:rFonts w:ascii="宋体" w:hAnsi="宋体"/>
                <w:sz w:val="28"/>
                <w:szCs w:val="28"/>
              </w:rPr>
              <w:t>室内速写训练、徒手空间透视训练、室内陈设着色训练、空间创作训练</w:t>
            </w:r>
            <w:r>
              <w:rPr>
                <w:rFonts w:ascii="宋体" w:hAnsi="宋体" w:hint="eastAsia"/>
                <w:sz w:val="28"/>
                <w:szCs w:val="28"/>
              </w:rPr>
              <w:t>。</w:t>
            </w:r>
          </w:p>
          <w:p w14:paraId="75C7EF48"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通过学习和训练，让学生</w:t>
            </w:r>
            <w:r>
              <w:rPr>
                <w:rFonts w:ascii="宋体" w:hAnsi="宋体"/>
                <w:sz w:val="28"/>
                <w:szCs w:val="28"/>
              </w:rPr>
              <w:t>动手能力</w:t>
            </w:r>
            <w:r>
              <w:rPr>
                <w:rFonts w:ascii="宋体" w:hAnsi="宋体" w:hint="eastAsia"/>
                <w:sz w:val="28"/>
                <w:szCs w:val="28"/>
              </w:rPr>
              <w:t>得到</w:t>
            </w:r>
            <w:r>
              <w:rPr>
                <w:rFonts w:ascii="宋体" w:hAnsi="宋体"/>
                <w:sz w:val="28"/>
                <w:szCs w:val="28"/>
              </w:rPr>
              <w:t>培养</w:t>
            </w:r>
            <w:r>
              <w:rPr>
                <w:rFonts w:ascii="宋体" w:hAnsi="宋体" w:hint="eastAsia"/>
                <w:sz w:val="28"/>
                <w:szCs w:val="28"/>
              </w:rPr>
              <w:t>。</w:t>
            </w:r>
            <w:r>
              <w:rPr>
                <w:rFonts w:ascii="宋体" w:hAnsi="宋体"/>
                <w:sz w:val="28"/>
                <w:szCs w:val="28"/>
              </w:rPr>
              <w:t>室内</w:t>
            </w:r>
            <w:hyperlink r:id="rId13" w:tgtFrame="_blank" w:history="1">
              <w:r>
                <w:rPr>
                  <w:rFonts w:ascii="宋体" w:hAnsi="宋体"/>
                  <w:sz w:val="28"/>
                  <w:szCs w:val="28"/>
                </w:rPr>
                <w:t>设计</w:t>
              </w:r>
            </w:hyperlink>
            <w:r>
              <w:rPr>
                <w:rFonts w:ascii="宋体" w:hAnsi="宋体"/>
                <w:sz w:val="28"/>
                <w:szCs w:val="28"/>
              </w:rPr>
              <w:t>师通过勾画室内手绘快速效果图，可以及时、有效地向甲方或施工者传达自己的</w:t>
            </w:r>
            <w:hyperlink r:id="rId14" w:tgtFrame="_blank" w:history="1">
              <w:r>
                <w:rPr>
                  <w:rFonts w:ascii="宋体" w:hAnsi="宋体"/>
                  <w:sz w:val="28"/>
                  <w:szCs w:val="28"/>
                </w:rPr>
                <w:t>设计</w:t>
              </w:r>
            </w:hyperlink>
            <w:r>
              <w:rPr>
                <w:rFonts w:ascii="宋体" w:hAnsi="宋体"/>
                <w:sz w:val="28"/>
                <w:szCs w:val="28"/>
              </w:rPr>
              <w:t>理念和意图，它的优势是比计</w:t>
            </w:r>
            <w:r>
              <w:rPr>
                <w:rFonts w:ascii="宋体" w:hAnsi="宋体"/>
                <w:sz w:val="28"/>
                <w:szCs w:val="28"/>
              </w:rPr>
              <w:lastRenderedPageBreak/>
              <w:t>算机绘图还要快捷</w:t>
            </w:r>
            <w:r>
              <w:rPr>
                <w:rFonts w:ascii="宋体" w:hAnsi="宋体" w:hint="eastAsia"/>
                <w:sz w:val="28"/>
                <w:szCs w:val="28"/>
              </w:rPr>
              <w:t>。</w:t>
            </w:r>
          </w:p>
        </w:tc>
        <w:tc>
          <w:tcPr>
            <w:tcW w:w="1447" w:type="dxa"/>
            <w:vAlign w:val="center"/>
          </w:tcPr>
          <w:p w14:paraId="1233986B" w14:textId="77777777" w:rsidR="008F1FDE" w:rsidRDefault="008B50D8">
            <w:pPr>
              <w:spacing w:line="480" w:lineRule="exact"/>
              <w:jc w:val="center"/>
              <w:rPr>
                <w:rFonts w:ascii="宋体" w:hAnsi="宋体"/>
                <w:sz w:val="28"/>
                <w:szCs w:val="28"/>
              </w:rPr>
            </w:pPr>
            <w:r>
              <w:rPr>
                <w:rFonts w:ascii="宋体" w:hAnsi="宋体" w:hint="eastAsia"/>
                <w:sz w:val="28"/>
                <w:szCs w:val="28"/>
              </w:rPr>
              <w:lastRenderedPageBreak/>
              <w:t>80</w:t>
            </w:r>
          </w:p>
        </w:tc>
      </w:tr>
      <w:tr w:rsidR="008F1FDE" w14:paraId="6FFE235C" w14:textId="77777777">
        <w:trPr>
          <w:jc w:val="center"/>
        </w:trPr>
        <w:tc>
          <w:tcPr>
            <w:tcW w:w="836" w:type="dxa"/>
            <w:vAlign w:val="center"/>
          </w:tcPr>
          <w:p w14:paraId="01079933" w14:textId="77777777" w:rsidR="008F1FDE" w:rsidRDefault="008B50D8">
            <w:pPr>
              <w:spacing w:line="480" w:lineRule="exact"/>
              <w:jc w:val="center"/>
              <w:rPr>
                <w:rFonts w:ascii="宋体" w:hAnsi="宋体"/>
                <w:sz w:val="28"/>
                <w:szCs w:val="28"/>
              </w:rPr>
            </w:pPr>
            <w:r>
              <w:rPr>
                <w:rFonts w:ascii="宋体" w:hAnsi="宋体" w:hint="eastAsia"/>
                <w:sz w:val="28"/>
                <w:szCs w:val="28"/>
              </w:rPr>
              <w:lastRenderedPageBreak/>
              <w:t>12</w:t>
            </w:r>
          </w:p>
        </w:tc>
        <w:tc>
          <w:tcPr>
            <w:tcW w:w="1800" w:type="dxa"/>
            <w:vAlign w:val="center"/>
          </w:tcPr>
          <w:p w14:paraId="1B8CEAE8" w14:textId="77777777" w:rsidR="008F1FDE" w:rsidRDefault="008B50D8">
            <w:pPr>
              <w:spacing w:line="400" w:lineRule="exact"/>
              <w:jc w:val="center"/>
              <w:rPr>
                <w:rFonts w:ascii="宋体" w:hAnsi="宋体"/>
                <w:sz w:val="28"/>
                <w:szCs w:val="28"/>
              </w:rPr>
            </w:pPr>
            <w:r>
              <w:rPr>
                <w:rFonts w:ascii="宋体" w:hAnsi="宋体" w:hint="eastAsia"/>
                <w:sz w:val="28"/>
                <w:szCs w:val="28"/>
              </w:rPr>
              <w:t>CAD</w:t>
            </w:r>
          </w:p>
        </w:tc>
        <w:tc>
          <w:tcPr>
            <w:tcW w:w="5627" w:type="dxa"/>
          </w:tcPr>
          <w:p w14:paraId="081C94A9"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掌握绘制室内平面图、立面图、剖面图等施工图纸的方法及步骤。</w:t>
            </w:r>
          </w:p>
          <w:p w14:paraId="4B7FD639"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通过学习和训练，使学生基本具备从事室内设计的综合设计能力。</w:t>
            </w:r>
          </w:p>
        </w:tc>
        <w:tc>
          <w:tcPr>
            <w:tcW w:w="1447" w:type="dxa"/>
            <w:vAlign w:val="center"/>
          </w:tcPr>
          <w:p w14:paraId="024A1B18" w14:textId="77777777" w:rsidR="008F1FDE" w:rsidRDefault="008B50D8">
            <w:pPr>
              <w:spacing w:line="480" w:lineRule="exact"/>
              <w:jc w:val="center"/>
              <w:rPr>
                <w:rFonts w:ascii="宋体" w:hAnsi="宋体"/>
                <w:sz w:val="28"/>
                <w:szCs w:val="28"/>
              </w:rPr>
            </w:pPr>
            <w:r>
              <w:rPr>
                <w:rFonts w:ascii="宋体" w:hAnsi="宋体" w:hint="eastAsia"/>
                <w:sz w:val="28"/>
                <w:szCs w:val="28"/>
              </w:rPr>
              <w:t>120</w:t>
            </w:r>
          </w:p>
        </w:tc>
      </w:tr>
      <w:tr w:rsidR="008F1FDE" w14:paraId="1D9E8559" w14:textId="77777777">
        <w:trPr>
          <w:jc w:val="center"/>
        </w:trPr>
        <w:tc>
          <w:tcPr>
            <w:tcW w:w="836" w:type="dxa"/>
            <w:vAlign w:val="center"/>
          </w:tcPr>
          <w:p w14:paraId="039F70BF" w14:textId="77777777" w:rsidR="008F1FDE" w:rsidRDefault="008B50D8">
            <w:pPr>
              <w:spacing w:line="480" w:lineRule="exact"/>
              <w:jc w:val="center"/>
              <w:rPr>
                <w:rFonts w:ascii="宋体" w:hAnsi="宋体"/>
                <w:sz w:val="28"/>
                <w:szCs w:val="28"/>
              </w:rPr>
            </w:pPr>
            <w:r>
              <w:rPr>
                <w:rFonts w:ascii="宋体" w:hAnsi="宋体" w:hint="eastAsia"/>
                <w:sz w:val="28"/>
                <w:szCs w:val="28"/>
              </w:rPr>
              <w:t>13</w:t>
            </w:r>
          </w:p>
        </w:tc>
        <w:tc>
          <w:tcPr>
            <w:tcW w:w="1800" w:type="dxa"/>
            <w:vAlign w:val="center"/>
          </w:tcPr>
          <w:p w14:paraId="16B4FE38" w14:textId="77777777" w:rsidR="008F1FDE" w:rsidRDefault="008B50D8">
            <w:pPr>
              <w:spacing w:line="400" w:lineRule="exact"/>
              <w:jc w:val="center"/>
              <w:rPr>
                <w:rFonts w:ascii="宋体" w:hAnsi="宋体"/>
                <w:sz w:val="28"/>
                <w:szCs w:val="28"/>
              </w:rPr>
            </w:pPr>
            <w:r>
              <w:rPr>
                <w:rFonts w:ascii="宋体" w:hAnsi="宋体" w:hint="eastAsia"/>
                <w:sz w:val="28"/>
                <w:szCs w:val="28"/>
              </w:rPr>
              <w:t>3dmax</w:t>
            </w:r>
          </w:p>
        </w:tc>
        <w:tc>
          <w:tcPr>
            <w:tcW w:w="5627" w:type="dxa"/>
          </w:tcPr>
          <w:p w14:paraId="388971FA"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三维设计和图像处理技术在工程设计领域中占有重要的地位。通过本课程学习三维建模、三维编辑、动画制作和渲染等技术和方法，可从事制作角色动画、室内外效果图、游戏开发、虚拟现实等三维设计领域的工作。  通过本门课程的学习，使学生掌握三维建模、材质、灯光、镜头、动画和渲染的基本方法和理论，对于基本操作、建模、模型修改、材质赋予、灯光相机、渲染、特效、动画制作等各个方面有一个系统而全面的认识和了解，能够熟练掌握常用的基本操作，并具备相应的自学能力。</w:t>
            </w:r>
          </w:p>
        </w:tc>
        <w:tc>
          <w:tcPr>
            <w:tcW w:w="1447" w:type="dxa"/>
            <w:vAlign w:val="center"/>
          </w:tcPr>
          <w:p w14:paraId="0BE6502D" w14:textId="77777777" w:rsidR="008F1FDE" w:rsidRDefault="008B50D8">
            <w:pPr>
              <w:spacing w:line="480" w:lineRule="exact"/>
              <w:jc w:val="center"/>
              <w:rPr>
                <w:rFonts w:ascii="宋体" w:hAnsi="宋体"/>
                <w:sz w:val="28"/>
                <w:szCs w:val="28"/>
              </w:rPr>
            </w:pPr>
            <w:r>
              <w:rPr>
                <w:rFonts w:ascii="宋体" w:hAnsi="宋体" w:hint="eastAsia"/>
                <w:sz w:val="28"/>
                <w:szCs w:val="28"/>
              </w:rPr>
              <w:t>120</w:t>
            </w:r>
          </w:p>
        </w:tc>
      </w:tr>
      <w:tr w:rsidR="008F1FDE" w14:paraId="09376D1D" w14:textId="77777777">
        <w:trPr>
          <w:jc w:val="center"/>
        </w:trPr>
        <w:tc>
          <w:tcPr>
            <w:tcW w:w="836" w:type="dxa"/>
            <w:vAlign w:val="center"/>
          </w:tcPr>
          <w:p w14:paraId="656E673E" w14:textId="77777777" w:rsidR="008F1FDE" w:rsidRDefault="008B50D8">
            <w:pPr>
              <w:spacing w:line="480" w:lineRule="exact"/>
              <w:jc w:val="center"/>
              <w:rPr>
                <w:rFonts w:ascii="宋体" w:hAnsi="宋体"/>
                <w:sz w:val="28"/>
                <w:szCs w:val="28"/>
              </w:rPr>
            </w:pPr>
            <w:r>
              <w:rPr>
                <w:rFonts w:ascii="宋体" w:hAnsi="宋体" w:hint="eastAsia"/>
                <w:sz w:val="28"/>
                <w:szCs w:val="28"/>
              </w:rPr>
              <w:t>14</w:t>
            </w:r>
          </w:p>
        </w:tc>
        <w:tc>
          <w:tcPr>
            <w:tcW w:w="1800" w:type="dxa"/>
            <w:vAlign w:val="center"/>
          </w:tcPr>
          <w:p w14:paraId="577BB367" w14:textId="77777777" w:rsidR="008F1FDE" w:rsidRDefault="008B50D8">
            <w:pPr>
              <w:spacing w:line="400" w:lineRule="exact"/>
              <w:jc w:val="center"/>
              <w:rPr>
                <w:rFonts w:ascii="宋体" w:hAnsi="宋体"/>
                <w:sz w:val="28"/>
                <w:szCs w:val="28"/>
              </w:rPr>
            </w:pPr>
            <w:r>
              <w:rPr>
                <w:rFonts w:ascii="宋体" w:hAnsi="宋体" w:hint="eastAsia"/>
                <w:sz w:val="28"/>
                <w:szCs w:val="28"/>
              </w:rPr>
              <w:t>学业报告书及方案展示</w:t>
            </w:r>
          </w:p>
        </w:tc>
        <w:tc>
          <w:tcPr>
            <w:tcW w:w="5627" w:type="dxa"/>
          </w:tcPr>
          <w:p w14:paraId="3F9E5640"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熟练运用各类软件对中职所学知识及作品进行展示；熟练准确表达作品设计创意和思维过程的方法。</w:t>
            </w:r>
          </w:p>
          <w:p w14:paraId="385FBB4E"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通过课程的学习全面考察学生设计流程的掌握、设计技能的运用，创意能力的展现。培养学生养成随项目进行时，进行资料整理、归纳、记录、反思的习惯。同时也为毕业后求职提供求职作品，以便为求职成功做铺垫。</w:t>
            </w:r>
          </w:p>
        </w:tc>
        <w:tc>
          <w:tcPr>
            <w:tcW w:w="1447" w:type="dxa"/>
            <w:vAlign w:val="center"/>
          </w:tcPr>
          <w:p w14:paraId="4BA161F2" w14:textId="77777777" w:rsidR="008F1FDE" w:rsidRDefault="008B50D8">
            <w:pPr>
              <w:spacing w:line="480" w:lineRule="exact"/>
              <w:jc w:val="center"/>
              <w:rPr>
                <w:rFonts w:ascii="宋体" w:hAnsi="宋体"/>
                <w:sz w:val="28"/>
                <w:szCs w:val="28"/>
              </w:rPr>
            </w:pPr>
            <w:r>
              <w:rPr>
                <w:rFonts w:ascii="宋体" w:hAnsi="宋体" w:hint="eastAsia"/>
                <w:sz w:val="28"/>
                <w:szCs w:val="28"/>
              </w:rPr>
              <w:t>40</w:t>
            </w:r>
          </w:p>
        </w:tc>
      </w:tr>
      <w:tr w:rsidR="008F1FDE" w14:paraId="58A75869" w14:textId="77777777">
        <w:trPr>
          <w:trHeight w:val="4770"/>
          <w:jc w:val="center"/>
        </w:trPr>
        <w:tc>
          <w:tcPr>
            <w:tcW w:w="836" w:type="dxa"/>
            <w:vAlign w:val="center"/>
          </w:tcPr>
          <w:p w14:paraId="2E61B01A" w14:textId="77777777" w:rsidR="008F1FDE" w:rsidRDefault="008B50D8">
            <w:pPr>
              <w:spacing w:line="480" w:lineRule="exact"/>
              <w:jc w:val="center"/>
              <w:rPr>
                <w:rFonts w:ascii="宋体" w:hAnsi="宋体"/>
                <w:sz w:val="28"/>
                <w:szCs w:val="28"/>
              </w:rPr>
            </w:pPr>
            <w:r>
              <w:rPr>
                <w:rFonts w:ascii="宋体" w:hAnsi="宋体" w:hint="eastAsia"/>
                <w:sz w:val="28"/>
                <w:szCs w:val="28"/>
              </w:rPr>
              <w:lastRenderedPageBreak/>
              <w:t>15</w:t>
            </w:r>
          </w:p>
        </w:tc>
        <w:tc>
          <w:tcPr>
            <w:tcW w:w="1800" w:type="dxa"/>
            <w:vAlign w:val="center"/>
          </w:tcPr>
          <w:p w14:paraId="74ADA29E" w14:textId="77777777" w:rsidR="008F1FDE" w:rsidRDefault="008F1FDE">
            <w:pPr>
              <w:spacing w:line="400" w:lineRule="exact"/>
              <w:jc w:val="center"/>
              <w:rPr>
                <w:rFonts w:ascii="宋体" w:hAnsi="宋体"/>
                <w:sz w:val="28"/>
                <w:szCs w:val="28"/>
              </w:rPr>
            </w:pPr>
          </w:p>
          <w:p w14:paraId="44448B0C" w14:textId="77777777" w:rsidR="008F1FDE" w:rsidRDefault="008F1FDE">
            <w:pPr>
              <w:spacing w:line="400" w:lineRule="exact"/>
              <w:jc w:val="center"/>
              <w:rPr>
                <w:rFonts w:ascii="宋体" w:hAnsi="宋体"/>
                <w:sz w:val="28"/>
                <w:szCs w:val="28"/>
              </w:rPr>
            </w:pPr>
          </w:p>
          <w:p w14:paraId="14972ABF" w14:textId="77777777" w:rsidR="008F1FDE" w:rsidRDefault="008F1FDE">
            <w:pPr>
              <w:spacing w:line="400" w:lineRule="exact"/>
              <w:jc w:val="center"/>
              <w:rPr>
                <w:rFonts w:ascii="宋体" w:hAnsi="宋体"/>
                <w:sz w:val="28"/>
                <w:szCs w:val="28"/>
              </w:rPr>
            </w:pPr>
          </w:p>
          <w:p w14:paraId="064F9DA2" w14:textId="77777777" w:rsidR="008F1FDE" w:rsidRDefault="008F1FDE">
            <w:pPr>
              <w:spacing w:line="400" w:lineRule="exact"/>
              <w:jc w:val="center"/>
              <w:rPr>
                <w:rFonts w:ascii="宋体" w:hAnsi="宋体"/>
                <w:sz w:val="28"/>
                <w:szCs w:val="28"/>
              </w:rPr>
            </w:pPr>
          </w:p>
          <w:p w14:paraId="375F04D4" w14:textId="77777777" w:rsidR="008F1FDE" w:rsidRDefault="008F1FDE">
            <w:pPr>
              <w:spacing w:line="400" w:lineRule="exact"/>
              <w:jc w:val="center"/>
              <w:rPr>
                <w:rFonts w:ascii="宋体" w:hAnsi="宋体"/>
                <w:sz w:val="28"/>
                <w:szCs w:val="28"/>
              </w:rPr>
            </w:pPr>
          </w:p>
          <w:p w14:paraId="5348FC9A" w14:textId="77777777" w:rsidR="008F1FDE" w:rsidRDefault="008F1FDE">
            <w:pPr>
              <w:spacing w:line="400" w:lineRule="exact"/>
              <w:jc w:val="center"/>
              <w:rPr>
                <w:rFonts w:ascii="宋体" w:hAnsi="宋体"/>
                <w:sz w:val="28"/>
                <w:szCs w:val="28"/>
              </w:rPr>
            </w:pPr>
          </w:p>
          <w:p w14:paraId="320F73A4" w14:textId="77777777" w:rsidR="008F1FDE" w:rsidRDefault="008B50D8">
            <w:pPr>
              <w:spacing w:line="400" w:lineRule="exact"/>
              <w:jc w:val="center"/>
              <w:rPr>
                <w:rFonts w:ascii="宋体" w:hAnsi="宋体"/>
                <w:sz w:val="28"/>
                <w:szCs w:val="28"/>
              </w:rPr>
            </w:pPr>
            <w:r>
              <w:rPr>
                <w:rFonts w:ascii="宋体" w:hAnsi="宋体" w:hint="eastAsia"/>
                <w:sz w:val="28"/>
                <w:szCs w:val="28"/>
              </w:rPr>
              <w:t>综合实训</w:t>
            </w:r>
          </w:p>
          <w:p w14:paraId="15D4304D" w14:textId="77777777" w:rsidR="008F1FDE" w:rsidRDefault="008F1FDE">
            <w:pPr>
              <w:spacing w:line="400" w:lineRule="exact"/>
              <w:jc w:val="center"/>
              <w:rPr>
                <w:rFonts w:ascii="宋体" w:hAnsi="宋体"/>
                <w:sz w:val="28"/>
                <w:szCs w:val="28"/>
              </w:rPr>
            </w:pPr>
          </w:p>
          <w:p w14:paraId="084DA5A9" w14:textId="77777777" w:rsidR="008F1FDE" w:rsidRDefault="008F1FDE">
            <w:pPr>
              <w:spacing w:line="400" w:lineRule="exact"/>
              <w:jc w:val="center"/>
              <w:rPr>
                <w:rFonts w:ascii="宋体" w:hAnsi="宋体"/>
                <w:sz w:val="28"/>
                <w:szCs w:val="28"/>
              </w:rPr>
            </w:pPr>
          </w:p>
          <w:p w14:paraId="25D8F3E7" w14:textId="77777777" w:rsidR="008F1FDE" w:rsidRDefault="008F1FDE">
            <w:pPr>
              <w:spacing w:line="400" w:lineRule="exact"/>
              <w:jc w:val="center"/>
              <w:rPr>
                <w:rFonts w:ascii="宋体" w:hAnsi="宋体"/>
                <w:sz w:val="28"/>
                <w:szCs w:val="28"/>
              </w:rPr>
            </w:pPr>
          </w:p>
          <w:p w14:paraId="0F119E8B" w14:textId="77777777" w:rsidR="008F1FDE" w:rsidRDefault="008F1FDE">
            <w:pPr>
              <w:spacing w:line="400" w:lineRule="exact"/>
              <w:jc w:val="center"/>
              <w:rPr>
                <w:rFonts w:ascii="宋体" w:hAnsi="宋体"/>
                <w:sz w:val="28"/>
                <w:szCs w:val="28"/>
              </w:rPr>
            </w:pPr>
          </w:p>
          <w:p w14:paraId="31FBE1C2" w14:textId="77777777" w:rsidR="008F1FDE" w:rsidRDefault="008F1FDE">
            <w:pPr>
              <w:spacing w:line="400" w:lineRule="exact"/>
              <w:rPr>
                <w:rFonts w:ascii="宋体" w:hAnsi="宋体"/>
                <w:sz w:val="28"/>
                <w:szCs w:val="28"/>
              </w:rPr>
            </w:pPr>
          </w:p>
        </w:tc>
        <w:tc>
          <w:tcPr>
            <w:tcW w:w="5627" w:type="dxa"/>
          </w:tcPr>
          <w:p w14:paraId="2710B036"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 xml:space="preserve">通过综合实训，了解生活空间的设计的程序，掌握生活空间的设计原则和理念；对空间的功能划分、尺度要求和各类型设计风格有一定的认知；培养与客户交流沟通的能力及与项目组同事的团队协作精神；设计中注重发挥自主创新意识。掌握对设计场所的基本情况和场所的实际情况分析方法；掌握空间的功能需求和根据功能划分空间的原则；掌握设计风格、色彩与材质的选择方法；掌握依据客户的要求，融入设计师的理念进行设计作品创作的方法；掌握多种设计表现的方法；掌握规范绘制工程施工图的方法。 </w:t>
            </w:r>
          </w:p>
        </w:tc>
        <w:tc>
          <w:tcPr>
            <w:tcW w:w="1447" w:type="dxa"/>
            <w:vAlign w:val="center"/>
          </w:tcPr>
          <w:p w14:paraId="4644CE33" w14:textId="77777777" w:rsidR="008F1FDE" w:rsidRDefault="008B50D8">
            <w:pPr>
              <w:spacing w:line="480" w:lineRule="exact"/>
              <w:jc w:val="center"/>
              <w:rPr>
                <w:rFonts w:ascii="宋体" w:hAnsi="宋体"/>
                <w:sz w:val="28"/>
                <w:szCs w:val="28"/>
              </w:rPr>
            </w:pPr>
            <w:r>
              <w:rPr>
                <w:rFonts w:ascii="宋体" w:hAnsi="宋体" w:hint="eastAsia"/>
                <w:sz w:val="28"/>
                <w:szCs w:val="28"/>
              </w:rPr>
              <w:t>160</w:t>
            </w:r>
          </w:p>
        </w:tc>
      </w:tr>
    </w:tbl>
    <w:p w14:paraId="26F7A4D7" w14:textId="77777777" w:rsidR="008F1FDE" w:rsidRDefault="008F1FDE">
      <w:pPr>
        <w:spacing w:line="400" w:lineRule="exact"/>
        <w:rPr>
          <w:rFonts w:ascii="宋体" w:hAnsi="宋体"/>
          <w:b/>
          <w:bCs/>
          <w:sz w:val="28"/>
          <w:szCs w:val="28"/>
        </w:rPr>
      </w:pPr>
    </w:p>
    <w:p w14:paraId="057B86C7" w14:textId="77777777" w:rsidR="008F1FDE" w:rsidRDefault="008B50D8" w:rsidP="00D642D8">
      <w:pPr>
        <w:pStyle w:val="2"/>
      </w:pPr>
      <w:bookmarkStart w:id="18" w:name="_Toc20215953"/>
      <w:r>
        <w:rPr>
          <w:rFonts w:hint="eastAsia"/>
        </w:rPr>
        <w:t>（三）公共基础选修课</w:t>
      </w:r>
      <w:bookmarkEnd w:id="18"/>
    </w:p>
    <w:tbl>
      <w:tblPr>
        <w:tblStyle w:val="a7"/>
        <w:tblW w:w="0" w:type="auto"/>
        <w:tblInd w:w="108" w:type="dxa"/>
        <w:tblLook w:val="04A0" w:firstRow="1" w:lastRow="0" w:firstColumn="1" w:lastColumn="0" w:noHBand="0" w:noVBand="1"/>
      </w:tblPr>
      <w:tblGrid>
        <w:gridCol w:w="851"/>
        <w:gridCol w:w="1843"/>
        <w:gridCol w:w="5670"/>
        <w:gridCol w:w="1417"/>
      </w:tblGrid>
      <w:tr w:rsidR="008F1FDE" w14:paraId="4347FEDB" w14:textId="77777777">
        <w:tc>
          <w:tcPr>
            <w:tcW w:w="851" w:type="dxa"/>
          </w:tcPr>
          <w:p w14:paraId="6EEE3C62" w14:textId="77777777" w:rsidR="008F1FDE" w:rsidRDefault="008B50D8">
            <w:pPr>
              <w:spacing w:line="400" w:lineRule="exact"/>
              <w:jc w:val="center"/>
              <w:rPr>
                <w:rFonts w:ascii="宋体" w:hAnsi="宋体"/>
                <w:b/>
                <w:bCs/>
                <w:sz w:val="28"/>
                <w:szCs w:val="28"/>
              </w:rPr>
            </w:pPr>
            <w:r>
              <w:rPr>
                <w:rFonts w:ascii="宋体" w:hAnsi="宋体" w:hint="eastAsia"/>
                <w:b/>
                <w:bCs/>
                <w:sz w:val="28"/>
                <w:szCs w:val="28"/>
              </w:rPr>
              <w:t>序号</w:t>
            </w:r>
          </w:p>
        </w:tc>
        <w:tc>
          <w:tcPr>
            <w:tcW w:w="1843" w:type="dxa"/>
          </w:tcPr>
          <w:p w14:paraId="448F6F5E" w14:textId="77777777" w:rsidR="008F1FDE" w:rsidRDefault="008B50D8">
            <w:pPr>
              <w:spacing w:line="400" w:lineRule="exact"/>
              <w:jc w:val="center"/>
              <w:rPr>
                <w:rFonts w:ascii="宋体" w:hAnsi="宋体"/>
                <w:b/>
                <w:bCs/>
                <w:sz w:val="28"/>
                <w:szCs w:val="28"/>
              </w:rPr>
            </w:pPr>
            <w:r>
              <w:rPr>
                <w:rFonts w:ascii="宋体" w:hAnsi="宋体" w:hint="eastAsia"/>
                <w:b/>
                <w:bCs/>
                <w:sz w:val="28"/>
                <w:szCs w:val="28"/>
              </w:rPr>
              <w:t>课程名称</w:t>
            </w:r>
          </w:p>
        </w:tc>
        <w:tc>
          <w:tcPr>
            <w:tcW w:w="5670" w:type="dxa"/>
          </w:tcPr>
          <w:p w14:paraId="4DB0350D" w14:textId="77777777" w:rsidR="008F1FDE" w:rsidRDefault="008B50D8">
            <w:pPr>
              <w:spacing w:line="400" w:lineRule="exact"/>
              <w:jc w:val="center"/>
              <w:rPr>
                <w:rFonts w:ascii="宋体" w:hAnsi="宋体"/>
                <w:b/>
                <w:bCs/>
                <w:sz w:val="28"/>
                <w:szCs w:val="28"/>
              </w:rPr>
            </w:pPr>
            <w:r>
              <w:rPr>
                <w:rFonts w:ascii="宋体" w:hAnsi="宋体" w:hint="eastAsia"/>
                <w:b/>
                <w:bCs/>
                <w:sz w:val="28"/>
                <w:szCs w:val="28"/>
              </w:rPr>
              <w:t>主要内容和要求</w:t>
            </w:r>
          </w:p>
        </w:tc>
        <w:tc>
          <w:tcPr>
            <w:tcW w:w="1417" w:type="dxa"/>
          </w:tcPr>
          <w:p w14:paraId="7BF00DA2" w14:textId="77777777" w:rsidR="008F1FDE" w:rsidRDefault="008B50D8">
            <w:pPr>
              <w:spacing w:line="400" w:lineRule="exact"/>
              <w:jc w:val="center"/>
              <w:rPr>
                <w:rFonts w:ascii="宋体" w:hAnsi="宋体"/>
                <w:b/>
                <w:bCs/>
                <w:sz w:val="28"/>
                <w:szCs w:val="28"/>
              </w:rPr>
            </w:pPr>
            <w:r>
              <w:rPr>
                <w:rFonts w:ascii="宋体" w:hAnsi="宋体" w:hint="eastAsia"/>
                <w:b/>
                <w:bCs/>
                <w:sz w:val="28"/>
                <w:szCs w:val="28"/>
              </w:rPr>
              <w:t>参考学时</w:t>
            </w:r>
          </w:p>
        </w:tc>
      </w:tr>
      <w:tr w:rsidR="008F1FDE" w14:paraId="1ECEF2D5" w14:textId="77777777">
        <w:tc>
          <w:tcPr>
            <w:tcW w:w="851" w:type="dxa"/>
            <w:vAlign w:val="center"/>
          </w:tcPr>
          <w:p w14:paraId="3C08ECE7" w14:textId="77777777" w:rsidR="008F1FDE" w:rsidRDefault="008B50D8">
            <w:pPr>
              <w:tabs>
                <w:tab w:val="center" w:pos="207"/>
              </w:tabs>
              <w:spacing w:line="400" w:lineRule="exact"/>
              <w:ind w:firstLineChars="100" w:firstLine="280"/>
              <w:rPr>
                <w:rFonts w:ascii="宋体" w:hAnsi="宋体"/>
                <w:sz w:val="28"/>
                <w:szCs w:val="28"/>
              </w:rPr>
            </w:pPr>
            <w:r>
              <w:rPr>
                <w:rFonts w:ascii="宋体" w:hAnsi="宋体" w:hint="eastAsia"/>
                <w:sz w:val="28"/>
                <w:szCs w:val="28"/>
              </w:rPr>
              <w:t>1</w:t>
            </w:r>
          </w:p>
        </w:tc>
        <w:tc>
          <w:tcPr>
            <w:tcW w:w="1843" w:type="dxa"/>
            <w:vAlign w:val="center"/>
          </w:tcPr>
          <w:p w14:paraId="3D752F7D" w14:textId="77777777" w:rsidR="008F1FDE" w:rsidRDefault="008B50D8">
            <w:pPr>
              <w:spacing w:line="400" w:lineRule="exact"/>
              <w:ind w:firstLineChars="100" w:firstLine="280"/>
              <w:rPr>
                <w:rFonts w:ascii="宋体" w:hAnsi="宋体"/>
                <w:sz w:val="28"/>
                <w:szCs w:val="28"/>
              </w:rPr>
            </w:pPr>
            <w:r>
              <w:rPr>
                <w:rFonts w:ascii="宋体" w:hAnsi="宋体" w:hint="eastAsia"/>
                <w:sz w:val="28"/>
                <w:szCs w:val="28"/>
              </w:rPr>
              <w:t>心理健康</w:t>
            </w:r>
          </w:p>
        </w:tc>
        <w:tc>
          <w:tcPr>
            <w:tcW w:w="5670" w:type="dxa"/>
            <w:vAlign w:val="center"/>
          </w:tcPr>
          <w:p w14:paraId="53AB9285" w14:textId="77777777" w:rsidR="008F1FDE" w:rsidRDefault="008B50D8">
            <w:pPr>
              <w:spacing w:line="400" w:lineRule="exact"/>
              <w:ind w:firstLineChars="200" w:firstLine="560"/>
              <w:jc w:val="left"/>
              <w:rPr>
                <w:rFonts w:ascii="宋体" w:hAnsi="宋体"/>
                <w:sz w:val="28"/>
                <w:szCs w:val="28"/>
              </w:rPr>
            </w:pPr>
            <w:r>
              <w:rPr>
                <w:rFonts w:ascii="宋体" w:hAnsi="宋体" w:hint="eastAsia"/>
                <w:sz w:val="28"/>
                <w:szCs w:val="28"/>
              </w:rPr>
              <w:t>根据学生生理心理发展的规律，运用心理学的教育方法，培养学生良好的心理素质，促进学生整体素质全面提高的教育。指导学生学习相关的心理健康知识；帮助学生树立心理健康意识；帮助学生认识常见的心理问题；帮助学生预防、缓解和解决心理问题；帮助学生增进心理健康、提高心理素质、优化心理品质、开发心理潜能、完善自我，以利于学生健康成长和自我价值的实现，以利于社会和谐；培养学生的心理求助意识和初步的依靠自己解决心理问题的能力，以利于终身维护心理健康。</w:t>
            </w:r>
          </w:p>
        </w:tc>
        <w:tc>
          <w:tcPr>
            <w:tcW w:w="1417" w:type="dxa"/>
            <w:vAlign w:val="center"/>
          </w:tcPr>
          <w:p w14:paraId="7820D66C" w14:textId="77777777" w:rsidR="008F1FDE" w:rsidRDefault="008B50D8">
            <w:pPr>
              <w:spacing w:line="400" w:lineRule="exact"/>
              <w:ind w:firstLineChars="100" w:firstLine="280"/>
              <w:rPr>
                <w:rFonts w:ascii="宋体" w:hAnsi="宋体"/>
                <w:sz w:val="28"/>
                <w:szCs w:val="28"/>
              </w:rPr>
            </w:pPr>
            <w:r>
              <w:rPr>
                <w:rFonts w:ascii="宋体" w:hAnsi="宋体" w:hint="eastAsia"/>
                <w:sz w:val="28"/>
                <w:szCs w:val="28"/>
              </w:rPr>
              <w:t>40</w:t>
            </w:r>
          </w:p>
        </w:tc>
      </w:tr>
      <w:tr w:rsidR="008F1FDE" w14:paraId="03B03AE9" w14:textId="77777777">
        <w:tc>
          <w:tcPr>
            <w:tcW w:w="851" w:type="dxa"/>
            <w:vAlign w:val="center"/>
          </w:tcPr>
          <w:p w14:paraId="0446AA20" w14:textId="77777777" w:rsidR="008F1FDE" w:rsidRDefault="008F1FDE">
            <w:pPr>
              <w:tabs>
                <w:tab w:val="center" w:pos="207"/>
              </w:tabs>
              <w:spacing w:line="400" w:lineRule="exact"/>
              <w:jc w:val="center"/>
              <w:rPr>
                <w:rFonts w:ascii="宋体" w:hAnsi="宋体"/>
                <w:sz w:val="28"/>
                <w:szCs w:val="28"/>
              </w:rPr>
            </w:pPr>
          </w:p>
          <w:p w14:paraId="25F951D0" w14:textId="77777777" w:rsidR="008F1FDE" w:rsidRDefault="008F1FDE">
            <w:pPr>
              <w:tabs>
                <w:tab w:val="center" w:pos="207"/>
              </w:tabs>
              <w:spacing w:line="400" w:lineRule="exact"/>
              <w:jc w:val="center"/>
              <w:rPr>
                <w:rFonts w:ascii="宋体" w:hAnsi="宋体"/>
                <w:sz w:val="28"/>
                <w:szCs w:val="28"/>
              </w:rPr>
            </w:pPr>
          </w:p>
          <w:p w14:paraId="68C45746" w14:textId="77777777" w:rsidR="008F1FDE" w:rsidRDefault="008F1FDE">
            <w:pPr>
              <w:tabs>
                <w:tab w:val="center" w:pos="207"/>
              </w:tabs>
              <w:spacing w:line="400" w:lineRule="exact"/>
              <w:jc w:val="center"/>
              <w:rPr>
                <w:rFonts w:ascii="宋体" w:hAnsi="宋体"/>
                <w:sz w:val="28"/>
                <w:szCs w:val="28"/>
              </w:rPr>
            </w:pPr>
          </w:p>
          <w:p w14:paraId="4F5519E8" w14:textId="77777777" w:rsidR="008F1FDE" w:rsidRDefault="008B50D8">
            <w:pPr>
              <w:tabs>
                <w:tab w:val="center" w:pos="207"/>
              </w:tabs>
              <w:spacing w:line="400" w:lineRule="exact"/>
              <w:jc w:val="center"/>
              <w:rPr>
                <w:rFonts w:ascii="宋体" w:hAnsi="宋体"/>
                <w:sz w:val="28"/>
                <w:szCs w:val="28"/>
              </w:rPr>
            </w:pPr>
            <w:r>
              <w:rPr>
                <w:rFonts w:ascii="宋体" w:hAnsi="宋体" w:hint="eastAsia"/>
                <w:sz w:val="28"/>
                <w:szCs w:val="28"/>
              </w:rPr>
              <w:t>2</w:t>
            </w:r>
          </w:p>
          <w:p w14:paraId="0ECFAE54" w14:textId="77777777" w:rsidR="008F1FDE" w:rsidRDefault="008F1FDE">
            <w:pPr>
              <w:tabs>
                <w:tab w:val="center" w:pos="207"/>
              </w:tabs>
              <w:spacing w:line="400" w:lineRule="exact"/>
              <w:jc w:val="center"/>
              <w:rPr>
                <w:rFonts w:ascii="宋体" w:hAnsi="宋体"/>
                <w:sz w:val="28"/>
                <w:szCs w:val="28"/>
              </w:rPr>
            </w:pPr>
          </w:p>
          <w:p w14:paraId="505F8636" w14:textId="77777777" w:rsidR="008F1FDE" w:rsidRDefault="008F1FDE">
            <w:pPr>
              <w:tabs>
                <w:tab w:val="center" w:pos="207"/>
              </w:tabs>
              <w:spacing w:line="400" w:lineRule="exact"/>
              <w:jc w:val="center"/>
              <w:rPr>
                <w:rFonts w:ascii="宋体" w:hAnsi="宋体"/>
                <w:sz w:val="28"/>
                <w:szCs w:val="28"/>
              </w:rPr>
            </w:pPr>
          </w:p>
          <w:p w14:paraId="7BAC9A35" w14:textId="77777777" w:rsidR="008F1FDE" w:rsidRDefault="008B50D8">
            <w:pPr>
              <w:tabs>
                <w:tab w:val="center" w:pos="207"/>
              </w:tabs>
              <w:spacing w:line="400" w:lineRule="exact"/>
              <w:jc w:val="center"/>
              <w:rPr>
                <w:rFonts w:ascii="宋体" w:hAnsi="宋体"/>
                <w:sz w:val="28"/>
                <w:szCs w:val="28"/>
              </w:rPr>
            </w:pPr>
            <w:r>
              <w:rPr>
                <w:rFonts w:ascii="宋体" w:hAnsi="宋体" w:hint="eastAsia"/>
                <w:sz w:val="28"/>
                <w:szCs w:val="28"/>
              </w:rPr>
              <w:lastRenderedPageBreak/>
              <w:t>2</w:t>
            </w:r>
          </w:p>
        </w:tc>
        <w:tc>
          <w:tcPr>
            <w:tcW w:w="1843" w:type="dxa"/>
            <w:vAlign w:val="center"/>
          </w:tcPr>
          <w:p w14:paraId="27A4E63B" w14:textId="77777777" w:rsidR="008F1FDE" w:rsidRDefault="008F1FDE">
            <w:pPr>
              <w:spacing w:line="400" w:lineRule="exact"/>
              <w:ind w:firstLineChars="100" w:firstLine="280"/>
              <w:rPr>
                <w:rFonts w:ascii="宋体" w:hAnsi="宋体"/>
                <w:sz w:val="28"/>
                <w:szCs w:val="28"/>
              </w:rPr>
            </w:pPr>
          </w:p>
          <w:p w14:paraId="7C212C63" w14:textId="77777777" w:rsidR="008F1FDE" w:rsidRDefault="008F1FDE">
            <w:pPr>
              <w:spacing w:line="400" w:lineRule="exact"/>
              <w:ind w:firstLineChars="100" w:firstLine="280"/>
              <w:rPr>
                <w:rFonts w:ascii="宋体" w:hAnsi="宋体"/>
                <w:sz w:val="28"/>
                <w:szCs w:val="28"/>
              </w:rPr>
            </w:pPr>
          </w:p>
          <w:p w14:paraId="1FB0D2B2" w14:textId="77777777" w:rsidR="008F1FDE" w:rsidRDefault="008B50D8">
            <w:pPr>
              <w:spacing w:line="400" w:lineRule="exact"/>
              <w:ind w:firstLineChars="100" w:firstLine="280"/>
              <w:rPr>
                <w:rFonts w:ascii="宋体" w:hAnsi="宋体"/>
                <w:sz w:val="28"/>
                <w:szCs w:val="28"/>
              </w:rPr>
            </w:pPr>
            <w:r>
              <w:rPr>
                <w:rFonts w:ascii="宋体" w:hAnsi="宋体" w:hint="eastAsia"/>
                <w:sz w:val="28"/>
                <w:szCs w:val="28"/>
              </w:rPr>
              <w:t>现代礼仪</w:t>
            </w:r>
          </w:p>
          <w:p w14:paraId="5D8FAC89" w14:textId="77777777" w:rsidR="008F1FDE" w:rsidRDefault="008F1FDE">
            <w:pPr>
              <w:spacing w:line="400" w:lineRule="exact"/>
              <w:ind w:firstLineChars="100" w:firstLine="280"/>
              <w:rPr>
                <w:rFonts w:ascii="宋体" w:hAnsi="宋体"/>
                <w:sz w:val="28"/>
                <w:szCs w:val="28"/>
              </w:rPr>
            </w:pPr>
          </w:p>
          <w:p w14:paraId="6BDAF49C" w14:textId="77777777" w:rsidR="008F1FDE" w:rsidRDefault="008F1FDE">
            <w:pPr>
              <w:spacing w:line="400" w:lineRule="exact"/>
              <w:ind w:firstLineChars="100" w:firstLine="280"/>
              <w:rPr>
                <w:rFonts w:ascii="宋体" w:hAnsi="宋体"/>
                <w:sz w:val="28"/>
                <w:szCs w:val="28"/>
              </w:rPr>
            </w:pPr>
          </w:p>
          <w:p w14:paraId="49E6F3A4" w14:textId="77777777" w:rsidR="008F1FDE" w:rsidRDefault="008F1FDE">
            <w:pPr>
              <w:spacing w:line="400" w:lineRule="exact"/>
              <w:ind w:firstLineChars="100" w:firstLine="280"/>
              <w:rPr>
                <w:rFonts w:ascii="宋体" w:hAnsi="宋体"/>
                <w:sz w:val="28"/>
                <w:szCs w:val="28"/>
              </w:rPr>
            </w:pPr>
          </w:p>
          <w:p w14:paraId="3C1DB4DE" w14:textId="77777777" w:rsidR="008F1FDE" w:rsidRDefault="008B50D8">
            <w:pPr>
              <w:spacing w:line="400" w:lineRule="exact"/>
              <w:ind w:firstLineChars="100" w:firstLine="280"/>
              <w:rPr>
                <w:rFonts w:ascii="宋体" w:hAnsi="宋体"/>
                <w:sz w:val="28"/>
                <w:szCs w:val="28"/>
              </w:rPr>
            </w:pPr>
            <w:r>
              <w:rPr>
                <w:rFonts w:ascii="宋体" w:hAnsi="宋体" w:hint="eastAsia"/>
                <w:sz w:val="28"/>
                <w:szCs w:val="28"/>
              </w:rPr>
              <w:lastRenderedPageBreak/>
              <w:t>现代礼仪</w:t>
            </w:r>
          </w:p>
        </w:tc>
        <w:tc>
          <w:tcPr>
            <w:tcW w:w="5670" w:type="dxa"/>
            <w:vAlign w:val="center"/>
          </w:tcPr>
          <w:p w14:paraId="5AB07DC4" w14:textId="77777777" w:rsidR="008F1FDE" w:rsidRDefault="008B50D8">
            <w:pPr>
              <w:spacing w:line="400" w:lineRule="exact"/>
              <w:ind w:firstLineChars="200" w:firstLine="560"/>
              <w:jc w:val="center"/>
              <w:rPr>
                <w:rFonts w:ascii="宋体" w:hAnsi="宋体"/>
                <w:sz w:val="28"/>
                <w:szCs w:val="28"/>
              </w:rPr>
            </w:pPr>
            <w:r>
              <w:rPr>
                <w:rFonts w:ascii="宋体" w:hAnsi="宋体" w:hint="eastAsia"/>
                <w:sz w:val="28"/>
                <w:szCs w:val="28"/>
              </w:rPr>
              <w:lastRenderedPageBreak/>
              <w:t>礼仪是人们在社会中必须遵循的行为规范和准则，礼仪不仅可以有效地展现一个人的教养、风度和魅力，还能体现一个人对社会的认知水准、学识和价值。本课程试图通过教与学，使学生在理论学习和技能操作中掌握敬人、自律、适度、真诚等礼仪原则和</w:t>
            </w:r>
            <w:r>
              <w:rPr>
                <w:rFonts w:ascii="宋体" w:hAnsi="宋体" w:hint="eastAsia"/>
                <w:sz w:val="28"/>
                <w:szCs w:val="28"/>
              </w:rPr>
              <w:lastRenderedPageBreak/>
              <w:t>相关的知识，并能综合运用于实践生活中，将学生培养成讲文明懂礼仪的高素质人才。</w:t>
            </w:r>
          </w:p>
        </w:tc>
        <w:tc>
          <w:tcPr>
            <w:tcW w:w="1417" w:type="dxa"/>
            <w:vAlign w:val="center"/>
          </w:tcPr>
          <w:p w14:paraId="3FD5AF3B" w14:textId="77777777" w:rsidR="008F1FDE" w:rsidRDefault="008B50D8">
            <w:pPr>
              <w:spacing w:line="400" w:lineRule="exact"/>
              <w:jc w:val="center"/>
              <w:rPr>
                <w:rFonts w:ascii="宋体" w:hAnsi="宋体"/>
                <w:sz w:val="28"/>
                <w:szCs w:val="28"/>
              </w:rPr>
            </w:pPr>
            <w:r>
              <w:rPr>
                <w:rFonts w:ascii="宋体" w:hAnsi="宋体" w:hint="eastAsia"/>
                <w:sz w:val="28"/>
                <w:szCs w:val="28"/>
              </w:rPr>
              <w:lastRenderedPageBreak/>
              <w:t>40</w:t>
            </w:r>
          </w:p>
        </w:tc>
      </w:tr>
      <w:tr w:rsidR="008F1FDE" w14:paraId="66BEBFC6" w14:textId="77777777">
        <w:trPr>
          <w:trHeight w:val="1615"/>
        </w:trPr>
        <w:tc>
          <w:tcPr>
            <w:tcW w:w="851" w:type="dxa"/>
            <w:vAlign w:val="center"/>
          </w:tcPr>
          <w:p w14:paraId="1AD0B345" w14:textId="77777777" w:rsidR="008F1FDE" w:rsidRDefault="008B50D8">
            <w:pPr>
              <w:tabs>
                <w:tab w:val="center" w:pos="207"/>
              </w:tabs>
              <w:spacing w:line="400" w:lineRule="exact"/>
              <w:jc w:val="center"/>
              <w:rPr>
                <w:rFonts w:ascii="宋体" w:hAnsi="宋体"/>
                <w:sz w:val="28"/>
                <w:szCs w:val="28"/>
              </w:rPr>
            </w:pPr>
            <w:r>
              <w:rPr>
                <w:rFonts w:ascii="宋体" w:hAnsi="宋体" w:hint="eastAsia"/>
                <w:sz w:val="28"/>
                <w:szCs w:val="28"/>
              </w:rPr>
              <w:lastRenderedPageBreak/>
              <w:t>3</w:t>
            </w:r>
          </w:p>
        </w:tc>
        <w:tc>
          <w:tcPr>
            <w:tcW w:w="1843" w:type="dxa"/>
            <w:vAlign w:val="center"/>
          </w:tcPr>
          <w:p w14:paraId="537A2180" w14:textId="77777777" w:rsidR="008F1FDE" w:rsidRDefault="008B50D8">
            <w:pPr>
              <w:spacing w:line="400" w:lineRule="exact"/>
              <w:jc w:val="center"/>
              <w:rPr>
                <w:rFonts w:ascii="宋体" w:hAnsi="宋体"/>
                <w:sz w:val="28"/>
                <w:szCs w:val="28"/>
              </w:rPr>
            </w:pPr>
            <w:r>
              <w:rPr>
                <w:rFonts w:ascii="宋体" w:hAnsi="宋体" w:hint="eastAsia"/>
                <w:sz w:val="28"/>
                <w:szCs w:val="28"/>
              </w:rPr>
              <w:t>创新创业</w:t>
            </w:r>
          </w:p>
          <w:p w14:paraId="0F6417A0" w14:textId="77777777" w:rsidR="008F1FDE" w:rsidRDefault="008B50D8">
            <w:pPr>
              <w:spacing w:line="400" w:lineRule="exact"/>
              <w:jc w:val="center"/>
              <w:rPr>
                <w:rFonts w:ascii="宋体" w:hAnsi="宋体"/>
                <w:sz w:val="28"/>
                <w:szCs w:val="28"/>
              </w:rPr>
            </w:pPr>
            <w:r>
              <w:rPr>
                <w:rFonts w:ascii="宋体" w:hAnsi="宋体" w:hint="eastAsia"/>
                <w:sz w:val="28"/>
                <w:szCs w:val="28"/>
              </w:rPr>
              <w:t>训练</w:t>
            </w:r>
          </w:p>
        </w:tc>
        <w:tc>
          <w:tcPr>
            <w:tcW w:w="5670" w:type="dxa"/>
            <w:vAlign w:val="center"/>
          </w:tcPr>
          <w:p w14:paraId="0DEB0CBA" w14:textId="77777777" w:rsidR="008F1FDE" w:rsidRDefault="008B50D8">
            <w:pPr>
              <w:spacing w:line="400" w:lineRule="exact"/>
              <w:ind w:firstLineChars="200" w:firstLine="560"/>
              <w:jc w:val="left"/>
              <w:rPr>
                <w:rFonts w:ascii="宋体" w:hAnsi="宋体"/>
                <w:sz w:val="28"/>
                <w:szCs w:val="28"/>
              </w:rPr>
            </w:pPr>
            <w:r>
              <w:rPr>
                <w:rFonts w:ascii="宋体" w:hAnsi="宋体" w:hint="eastAsia"/>
                <w:sz w:val="28"/>
                <w:szCs w:val="28"/>
              </w:rPr>
              <w:t>通过创新训练项目、创业训练项目和创业实践项目，学习创新创业知识，锻炼创新创业能力和培养创新创业精神，强化中职生创新创业能力。使学生掌握开展创新、创业活动所需要的基本知识。具备在创新基础上的创业能力。树立创新精神和科学创业观。指导学生培养创新精神，提高创新能力、就业竞争能力、立业创业能力，突出创新能力的应用。使学生树立科学的创业观，主动适应国家经济社会发展和人的全面发展需求，正确理解创业与职业生涯发展的关系，自觉遵循创业规律，积极投身创业实践。</w:t>
            </w:r>
          </w:p>
        </w:tc>
        <w:tc>
          <w:tcPr>
            <w:tcW w:w="1417" w:type="dxa"/>
            <w:vAlign w:val="center"/>
          </w:tcPr>
          <w:p w14:paraId="0D53E682" w14:textId="77777777" w:rsidR="008F1FDE" w:rsidRDefault="008B50D8">
            <w:pPr>
              <w:spacing w:line="400" w:lineRule="exact"/>
              <w:jc w:val="center"/>
              <w:rPr>
                <w:rFonts w:ascii="宋体" w:hAnsi="宋体"/>
                <w:sz w:val="28"/>
                <w:szCs w:val="28"/>
              </w:rPr>
            </w:pPr>
            <w:r>
              <w:rPr>
                <w:rFonts w:ascii="宋体" w:hAnsi="宋体" w:hint="eastAsia"/>
                <w:sz w:val="28"/>
                <w:szCs w:val="28"/>
              </w:rPr>
              <w:t>80</w:t>
            </w:r>
          </w:p>
        </w:tc>
      </w:tr>
    </w:tbl>
    <w:p w14:paraId="3ECFF1C3" w14:textId="77777777" w:rsidR="008F1FDE" w:rsidRDefault="008F1FDE">
      <w:pPr>
        <w:spacing w:line="400" w:lineRule="exact"/>
        <w:rPr>
          <w:rFonts w:ascii="宋体" w:hAnsi="宋体"/>
          <w:b/>
          <w:bCs/>
          <w:sz w:val="28"/>
          <w:szCs w:val="28"/>
        </w:rPr>
      </w:pPr>
    </w:p>
    <w:p w14:paraId="4A7A8FB8" w14:textId="77777777" w:rsidR="008F1FDE" w:rsidRDefault="008B50D8" w:rsidP="00D642D8">
      <w:pPr>
        <w:pStyle w:val="2"/>
      </w:pPr>
      <w:bookmarkStart w:id="19" w:name="_Toc20215954"/>
      <w:r>
        <w:rPr>
          <w:rFonts w:hint="eastAsia"/>
        </w:rPr>
        <w:t>（四）专业选修课</w:t>
      </w:r>
      <w:bookmarkEnd w:id="19"/>
    </w:p>
    <w:tbl>
      <w:tblPr>
        <w:tblStyle w:val="a7"/>
        <w:tblW w:w="0" w:type="auto"/>
        <w:tblInd w:w="108" w:type="dxa"/>
        <w:tblLook w:val="04A0" w:firstRow="1" w:lastRow="0" w:firstColumn="1" w:lastColumn="0" w:noHBand="0" w:noVBand="1"/>
      </w:tblPr>
      <w:tblGrid>
        <w:gridCol w:w="851"/>
        <w:gridCol w:w="1843"/>
        <w:gridCol w:w="5670"/>
        <w:gridCol w:w="1417"/>
      </w:tblGrid>
      <w:tr w:rsidR="008F1FDE" w14:paraId="5753E605" w14:textId="77777777">
        <w:tc>
          <w:tcPr>
            <w:tcW w:w="851" w:type="dxa"/>
          </w:tcPr>
          <w:p w14:paraId="5AE8636E" w14:textId="77777777" w:rsidR="008F1FDE" w:rsidRDefault="008B50D8">
            <w:pPr>
              <w:spacing w:line="400" w:lineRule="exact"/>
              <w:jc w:val="center"/>
              <w:rPr>
                <w:rFonts w:ascii="宋体" w:hAnsi="宋体"/>
                <w:b/>
                <w:bCs/>
                <w:sz w:val="28"/>
                <w:szCs w:val="28"/>
              </w:rPr>
            </w:pPr>
            <w:r>
              <w:rPr>
                <w:rFonts w:ascii="宋体" w:hAnsi="宋体" w:hint="eastAsia"/>
                <w:b/>
                <w:bCs/>
                <w:sz w:val="28"/>
                <w:szCs w:val="28"/>
              </w:rPr>
              <w:t>序号</w:t>
            </w:r>
          </w:p>
        </w:tc>
        <w:tc>
          <w:tcPr>
            <w:tcW w:w="1843" w:type="dxa"/>
          </w:tcPr>
          <w:p w14:paraId="203B47C8" w14:textId="77777777" w:rsidR="008F1FDE" w:rsidRDefault="008B50D8">
            <w:pPr>
              <w:spacing w:line="400" w:lineRule="exact"/>
              <w:jc w:val="center"/>
              <w:rPr>
                <w:rFonts w:ascii="宋体" w:hAnsi="宋体"/>
                <w:b/>
                <w:bCs/>
                <w:sz w:val="28"/>
                <w:szCs w:val="28"/>
              </w:rPr>
            </w:pPr>
            <w:r>
              <w:rPr>
                <w:rFonts w:ascii="宋体" w:hAnsi="宋体" w:hint="eastAsia"/>
                <w:b/>
                <w:bCs/>
                <w:sz w:val="28"/>
                <w:szCs w:val="28"/>
              </w:rPr>
              <w:t>课程名称</w:t>
            </w:r>
          </w:p>
        </w:tc>
        <w:tc>
          <w:tcPr>
            <w:tcW w:w="5670" w:type="dxa"/>
          </w:tcPr>
          <w:p w14:paraId="1D3D8ED0" w14:textId="77777777" w:rsidR="008F1FDE" w:rsidRDefault="008B50D8">
            <w:pPr>
              <w:spacing w:line="400" w:lineRule="exact"/>
              <w:jc w:val="center"/>
              <w:rPr>
                <w:rFonts w:ascii="宋体" w:hAnsi="宋体"/>
                <w:b/>
                <w:bCs/>
                <w:sz w:val="28"/>
                <w:szCs w:val="28"/>
              </w:rPr>
            </w:pPr>
            <w:r>
              <w:rPr>
                <w:rFonts w:ascii="宋体" w:hAnsi="宋体" w:hint="eastAsia"/>
                <w:b/>
                <w:bCs/>
                <w:sz w:val="28"/>
                <w:szCs w:val="28"/>
              </w:rPr>
              <w:t>主要内容和要求</w:t>
            </w:r>
          </w:p>
        </w:tc>
        <w:tc>
          <w:tcPr>
            <w:tcW w:w="1417" w:type="dxa"/>
          </w:tcPr>
          <w:p w14:paraId="5D9C7C28" w14:textId="77777777" w:rsidR="008F1FDE" w:rsidRDefault="008B50D8">
            <w:pPr>
              <w:spacing w:line="400" w:lineRule="exact"/>
              <w:jc w:val="center"/>
              <w:rPr>
                <w:rFonts w:ascii="宋体" w:hAnsi="宋体"/>
                <w:b/>
                <w:bCs/>
                <w:sz w:val="28"/>
                <w:szCs w:val="28"/>
              </w:rPr>
            </w:pPr>
            <w:r>
              <w:rPr>
                <w:rFonts w:ascii="宋体" w:hAnsi="宋体" w:hint="eastAsia"/>
                <w:b/>
                <w:bCs/>
                <w:sz w:val="28"/>
                <w:szCs w:val="28"/>
              </w:rPr>
              <w:t>参考学时</w:t>
            </w:r>
          </w:p>
        </w:tc>
      </w:tr>
      <w:tr w:rsidR="008F1FDE" w14:paraId="044D2658" w14:textId="77777777">
        <w:tc>
          <w:tcPr>
            <w:tcW w:w="851" w:type="dxa"/>
          </w:tcPr>
          <w:p w14:paraId="48AC1F57" w14:textId="77777777" w:rsidR="008F1FDE" w:rsidRDefault="008F1FDE">
            <w:pPr>
              <w:tabs>
                <w:tab w:val="center" w:pos="207"/>
              </w:tabs>
              <w:spacing w:line="400" w:lineRule="exact"/>
              <w:ind w:firstLineChars="100" w:firstLine="280"/>
              <w:jc w:val="left"/>
              <w:rPr>
                <w:rFonts w:ascii="宋体" w:hAnsi="宋体"/>
                <w:sz w:val="28"/>
                <w:szCs w:val="28"/>
              </w:rPr>
            </w:pPr>
          </w:p>
          <w:p w14:paraId="0E3B1810" w14:textId="77777777" w:rsidR="008F1FDE" w:rsidRDefault="008F1FDE">
            <w:pPr>
              <w:tabs>
                <w:tab w:val="center" w:pos="207"/>
              </w:tabs>
              <w:spacing w:line="400" w:lineRule="exact"/>
              <w:jc w:val="left"/>
              <w:rPr>
                <w:rFonts w:ascii="宋体" w:hAnsi="宋体"/>
                <w:sz w:val="28"/>
                <w:szCs w:val="28"/>
              </w:rPr>
            </w:pPr>
          </w:p>
          <w:p w14:paraId="0C16CDEC" w14:textId="77777777" w:rsidR="008F1FDE" w:rsidRDefault="008F1FDE">
            <w:pPr>
              <w:tabs>
                <w:tab w:val="center" w:pos="207"/>
              </w:tabs>
              <w:spacing w:line="400" w:lineRule="exact"/>
              <w:jc w:val="left"/>
              <w:rPr>
                <w:rFonts w:ascii="宋体" w:hAnsi="宋体"/>
                <w:sz w:val="28"/>
                <w:szCs w:val="28"/>
              </w:rPr>
            </w:pPr>
          </w:p>
          <w:p w14:paraId="61E67B5F" w14:textId="77777777" w:rsidR="008F1FDE" w:rsidRDefault="008F1FDE">
            <w:pPr>
              <w:tabs>
                <w:tab w:val="center" w:pos="207"/>
              </w:tabs>
              <w:spacing w:line="400" w:lineRule="exact"/>
              <w:jc w:val="left"/>
              <w:rPr>
                <w:rFonts w:ascii="宋体" w:hAnsi="宋体"/>
                <w:sz w:val="28"/>
                <w:szCs w:val="28"/>
              </w:rPr>
            </w:pPr>
          </w:p>
          <w:p w14:paraId="6217E4E5" w14:textId="77777777" w:rsidR="008F1FDE" w:rsidRDefault="008F1FDE">
            <w:pPr>
              <w:tabs>
                <w:tab w:val="center" w:pos="207"/>
              </w:tabs>
              <w:spacing w:line="400" w:lineRule="exact"/>
              <w:jc w:val="left"/>
              <w:rPr>
                <w:rFonts w:ascii="宋体" w:hAnsi="宋体"/>
                <w:sz w:val="28"/>
                <w:szCs w:val="28"/>
              </w:rPr>
            </w:pPr>
          </w:p>
          <w:p w14:paraId="49B508EC" w14:textId="77777777" w:rsidR="008F1FDE" w:rsidRDefault="008B50D8">
            <w:pPr>
              <w:tabs>
                <w:tab w:val="center" w:pos="207"/>
              </w:tabs>
              <w:spacing w:line="400" w:lineRule="exact"/>
              <w:ind w:firstLineChars="100" w:firstLine="280"/>
              <w:jc w:val="left"/>
              <w:rPr>
                <w:rFonts w:ascii="宋体" w:hAnsi="宋体"/>
                <w:sz w:val="28"/>
                <w:szCs w:val="28"/>
              </w:rPr>
            </w:pPr>
            <w:r>
              <w:rPr>
                <w:rFonts w:ascii="宋体" w:hAnsi="宋体" w:hint="eastAsia"/>
                <w:sz w:val="28"/>
                <w:szCs w:val="28"/>
              </w:rPr>
              <w:t>1</w:t>
            </w:r>
          </w:p>
        </w:tc>
        <w:tc>
          <w:tcPr>
            <w:tcW w:w="1843" w:type="dxa"/>
          </w:tcPr>
          <w:p w14:paraId="41241682" w14:textId="77777777" w:rsidR="008F1FDE" w:rsidRDefault="008F1FDE">
            <w:pPr>
              <w:spacing w:line="400" w:lineRule="exact"/>
              <w:ind w:firstLineChars="200" w:firstLine="560"/>
              <w:rPr>
                <w:rFonts w:ascii="宋体" w:hAnsi="宋体"/>
                <w:sz w:val="28"/>
                <w:szCs w:val="28"/>
              </w:rPr>
            </w:pPr>
          </w:p>
          <w:p w14:paraId="20804BBA" w14:textId="77777777" w:rsidR="008F1FDE" w:rsidRDefault="008F1FDE">
            <w:pPr>
              <w:spacing w:line="400" w:lineRule="exact"/>
              <w:rPr>
                <w:rFonts w:ascii="宋体" w:hAnsi="宋体"/>
                <w:sz w:val="28"/>
                <w:szCs w:val="28"/>
              </w:rPr>
            </w:pPr>
          </w:p>
          <w:p w14:paraId="74E5D185" w14:textId="77777777" w:rsidR="008F1FDE" w:rsidRDefault="008F1FDE">
            <w:pPr>
              <w:spacing w:line="400" w:lineRule="exact"/>
              <w:jc w:val="center"/>
              <w:rPr>
                <w:rFonts w:ascii="宋体" w:hAnsi="宋体"/>
                <w:sz w:val="28"/>
                <w:szCs w:val="28"/>
              </w:rPr>
            </w:pPr>
          </w:p>
          <w:p w14:paraId="2FA3C8F0" w14:textId="77777777" w:rsidR="008F1FDE" w:rsidRDefault="008F1FDE">
            <w:pPr>
              <w:spacing w:line="400" w:lineRule="exact"/>
              <w:jc w:val="center"/>
              <w:rPr>
                <w:rFonts w:ascii="宋体" w:hAnsi="宋体"/>
                <w:sz w:val="28"/>
                <w:szCs w:val="28"/>
              </w:rPr>
            </w:pPr>
          </w:p>
          <w:p w14:paraId="39606F23" w14:textId="77777777" w:rsidR="008F1FDE" w:rsidRDefault="008F1FDE">
            <w:pPr>
              <w:spacing w:line="400" w:lineRule="exact"/>
              <w:jc w:val="center"/>
              <w:rPr>
                <w:rFonts w:ascii="宋体" w:hAnsi="宋体"/>
                <w:sz w:val="28"/>
                <w:szCs w:val="28"/>
              </w:rPr>
            </w:pPr>
          </w:p>
          <w:p w14:paraId="43946449" w14:textId="77777777" w:rsidR="008F1FDE" w:rsidRDefault="008B50D8">
            <w:pPr>
              <w:spacing w:line="400" w:lineRule="exact"/>
              <w:jc w:val="center"/>
              <w:rPr>
                <w:rFonts w:ascii="宋体" w:hAnsi="宋体"/>
                <w:sz w:val="28"/>
                <w:szCs w:val="28"/>
              </w:rPr>
            </w:pPr>
            <w:r>
              <w:rPr>
                <w:rFonts w:ascii="宋体" w:hAnsi="宋体" w:hint="eastAsia"/>
                <w:sz w:val="28"/>
                <w:szCs w:val="28"/>
              </w:rPr>
              <w:t>人体工程学</w:t>
            </w:r>
          </w:p>
        </w:tc>
        <w:tc>
          <w:tcPr>
            <w:tcW w:w="5670" w:type="dxa"/>
          </w:tcPr>
          <w:p w14:paraId="2ED824CE"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了解空间、家具等尺寸要求，形成良好的尺寸意识，并通过适当的实践加以巩固。掌握有关的环境知识及尺寸的运用原理。</w:t>
            </w:r>
          </w:p>
          <w:p w14:paraId="3508B5F9"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通过学习和训练，培养学生树立一种科学态度，达到人——设施——环境的相互结合；为设计中考虑“人的因素”提供人体尺度参数，为设计中“物”的功能合理性提供科学依据，为设计中考虑“环境因素”提供  设计准则，为进行人——设施——环境系统提供理论依据；通过设计使得在工作、生活及休闲环境中提高工作效率，确保人的健康，安全和舒适等问题，使设计真正服务于人。</w:t>
            </w:r>
          </w:p>
        </w:tc>
        <w:tc>
          <w:tcPr>
            <w:tcW w:w="1417" w:type="dxa"/>
          </w:tcPr>
          <w:p w14:paraId="2A39E1B5" w14:textId="77777777" w:rsidR="008F1FDE" w:rsidRDefault="008F1FDE">
            <w:pPr>
              <w:spacing w:line="400" w:lineRule="exact"/>
              <w:jc w:val="center"/>
              <w:rPr>
                <w:rFonts w:ascii="宋体" w:hAnsi="宋体"/>
                <w:sz w:val="28"/>
                <w:szCs w:val="28"/>
              </w:rPr>
            </w:pPr>
          </w:p>
          <w:p w14:paraId="0994A4D7" w14:textId="77777777" w:rsidR="008F1FDE" w:rsidRDefault="008F1FDE">
            <w:pPr>
              <w:spacing w:line="400" w:lineRule="exact"/>
              <w:jc w:val="center"/>
              <w:rPr>
                <w:rFonts w:ascii="宋体" w:hAnsi="宋体"/>
                <w:sz w:val="28"/>
                <w:szCs w:val="28"/>
              </w:rPr>
            </w:pPr>
          </w:p>
          <w:p w14:paraId="2684758B" w14:textId="77777777" w:rsidR="008F1FDE" w:rsidRDefault="008F1FDE">
            <w:pPr>
              <w:spacing w:line="400" w:lineRule="exact"/>
              <w:jc w:val="center"/>
              <w:rPr>
                <w:rFonts w:ascii="宋体" w:hAnsi="宋体"/>
                <w:sz w:val="28"/>
                <w:szCs w:val="28"/>
              </w:rPr>
            </w:pPr>
          </w:p>
          <w:p w14:paraId="429E1A21" w14:textId="77777777" w:rsidR="008F1FDE" w:rsidRDefault="008F1FDE">
            <w:pPr>
              <w:spacing w:line="400" w:lineRule="exact"/>
              <w:rPr>
                <w:rFonts w:ascii="宋体" w:hAnsi="宋体"/>
                <w:sz w:val="28"/>
                <w:szCs w:val="28"/>
              </w:rPr>
            </w:pPr>
          </w:p>
          <w:p w14:paraId="465D4C83" w14:textId="77777777" w:rsidR="008F1FDE" w:rsidRDefault="008B50D8">
            <w:pPr>
              <w:spacing w:line="400" w:lineRule="exact"/>
              <w:jc w:val="center"/>
              <w:rPr>
                <w:rFonts w:ascii="宋体" w:hAnsi="宋体"/>
                <w:sz w:val="28"/>
                <w:szCs w:val="28"/>
              </w:rPr>
            </w:pPr>
            <w:r>
              <w:rPr>
                <w:rFonts w:ascii="宋体" w:hAnsi="宋体" w:hint="eastAsia"/>
                <w:sz w:val="28"/>
                <w:szCs w:val="28"/>
              </w:rPr>
              <w:t>40</w:t>
            </w:r>
          </w:p>
        </w:tc>
      </w:tr>
      <w:tr w:rsidR="008F1FDE" w14:paraId="1FAD2350" w14:textId="77777777">
        <w:tc>
          <w:tcPr>
            <w:tcW w:w="851" w:type="dxa"/>
          </w:tcPr>
          <w:p w14:paraId="1EC4AEE6" w14:textId="77777777" w:rsidR="008F1FDE" w:rsidRDefault="008F1FDE">
            <w:pPr>
              <w:tabs>
                <w:tab w:val="center" w:pos="207"/>
              </w:tabs>
              <w:spacing w:line="400" w:lineRule="exact"/>
              <w:jc w:val="center"/>
              <w:rPr>
                <w:rFonts w:ascii="宋体" w:hAnsi="宋体"/>
                <w:sz w:val="28"/>
                <w:szCs w:val="28"/>
              </w:rPr>
            </w:pPr>
          </w:p>
          <w:p w14:paraId="7A76787B" w14:textId="77777777" w:rsidR="008F1FDE" w:rsidRDefault="008F1FDE">
            <w:pPr>
              <w:tabs>
                <w:tab w:val="center" w:pos="207"/>
              </w:tabs>
              <w:spacing w:line="400" w:lineRule="exact"/>
              <w:jc w:val="center"/>
              <w:rPr>
                <w:rFonts w:ascii="宋体" w:hAnsi="宋体"/>
                <w:sz w:val="28"/>
                <w:szCs w:val="28"/>
              </w:rPr>
            </w:pPr>
          </w:p>
          <w:p w14:paraId="2DF8F91A" w14:textId="77777777" w:rsidR="008F1FDE" w:rsidRDefault="008B50D8">
            <w:pPr>
              <w:tabs>
                <w:tab w:val="center" w:pos="207"/>
              </w:tabs>
              <w:spacing w:line="400" w:lineRule="exact"/>
              <w:jc w:val="center"/>
              <w:rPr>
                <w:rFonts w:ascii="宋体" w:hAnsi="宋体"/>
                <w:sz w:val="28"/>
                <w:szCs w:val="28"/>
              </w:rPr>
            </w:pPr>
            <w:r>
              <w:rPr>
                <w:rFonts w:ascii="宋体" w:hAnsi="宋体" w:hint="eastAsia"/>
                <w:sz w:val="28"/>
                <w:szCs w:val="28"/>
              </w:rPr>
              <w:t>2</w:t>
            </w:r>
          </w:p>
        </w:tc>
        <w:tc>
          <w:tcPr>
            <w:tcW w:w="1843" w:type="dxa"/>
          </w:tcPr>
          <w:p w14:paraId="43791C02" w14:textId="77777777" w:rsidR="008F1FDE" w:rsidRDefault="008F1FDE">
            <w:pPr>
              <w:spacing w:line="400" w:lineRule="exact"/>
              <w:jc w:val="center"/>
              <w:rPr>
                <w:rFonts w:ascii="宋体" w:hAnsi="宋体"/>
                <w:sz w:val="28"/>
                <w:szCs w:val="28"/>
              </w:rPr>
            </w:pPr>
          </w:p>
          <w:p w14:paraId="18345019" w14:textId="77777777" w:rsidR="008F1FDE" w:rsidRDefault="008F1FDE">
            <w:pPr>
              <w:spacing w:line="400" w:lineRule="exact"/>
              <w:jc w:val="center"/>
              <w:rPr>
                <w:rFonts w:ascii="宋体" w:hAnsi="宋体"/>
                <w:sz w:val="28"/>
                <w:szCs w:val="28"/>
              </w:rPr>
            </w:pPr>
          </w:p>
          <w:p w14:paraId="29F17A9E" w14:textId="77777777" w:rsidR="008F1FDE" w:rsidRDefault="008B50D8">
            <w:pPr>
              <w:spacing w:line="400" w:lineRule="exact"/>
              <w:ind w:firstLineChars="100" w:firstLine="280"/>
              <w:rPr>
                <w:rFonts w:ascii="宋体" w:hAnsi="宋体"/>
                <w:sz w:val="28"/>
                <w:szCs w:val="28"/>
              </w:rPr>
            </w:pPr>
            <w:r>
              <w:rPr>
                <w:rFonts w:ascii="宋体" w:hAnsi="宋体" w:hint="eastAsia"/>
                <w:sz w:val="28"/>
                <w:szCs w:val="28"/>
              </w:rPr>
              <w:t>展示设计</w:t>
            </w:r>
          </w:p>
        </w:tc>
        <w:tc>
          <w:tcPr>
            <w:tcW w:w="5670" w:type="dxa"/>
          </w:tcPr>
          <w:p w14:paraId="2FF9C755"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掌握展示设计的风格流派、展示设计的基本原理及人体工程学在展示设计应用、展示照明设计、展示道具设计、展示专题设计等知识的，培养学生独立完成展示空间设计的能力。</w:t>
            </w:r>
          </w:p>
        </w:tc>
        <w:tc>
          <w:tcPr>
            <w:tcW w:w="1417" w:type="dxa"/>
          </w:tcPr>
          <w:p w14:paraId="1C60C9BE" w14:textId="77777777" w:rsidR="008F1FDE" w:rsidRDefault="008F1FDE">
            <w:pPr>
              <w:spacing w:line="400" w:lineRule="exact"/>
              <w:jc w:val="center"/>
              <w:rPr>
                <w:rFonts w:ascii="宋体" w:hAnsi="宋体"/>
                <w:sz w:val="28"/>
                <w:szCs w:val="28"/>
              </w:rPr>
            </w:pPr>
          </w:p>
          <w:p w14:paraId="48284AE6" w14:textId="77777777" w:rsidR="008F1FDE" w:rsidRDefault="008F1FDE">
            <w:pPr>
              <w:spacing w:line="400" w:lineRule="exact"/>
              <w:jc w:val="center"/>
              <w:rPr>
                <w:rFonts w:ascii="宋体" w:hAnsi="宋体"/>
                <w:sz w:val="28"/>
                <w:szCs w:val="28"/>
              </w:rPr>
            </w:pPr>
          </w:p>
          <w:p w14:paraId="4CCE4154" w14:textId="77777777" w:rsidR="008F1FDE" w:rsidRDefault="008B50D8">
            <w:pPr>
              <w:spacing w:line="400" w:lineRule="exact"/>
              <w:jc w:val="center"/>
              <w:rPr>
                <w:rFonts w:ascii="宋体" w:hAnsi="宋体"/>
                <w:sz w:val="28"/>
                <w:szCs w:val="28"/>
              </w:rPr>
            </w:pPr>
            <w:r>
              <w:rPr>
                <w:rFonts w:ascii="宋体" w:hAnsi="宋体" w:hint="eastAsia"/>
                <w:sz w:val="28"/>
                <w:szCs w:val="28"/>
              </w:rPr>
              <w:t>80</w:t>
            </w:r>
          </w:p>
        </w:tc>
      </w:tr>
      <w:tr w:rsidR="008F1FDE" w14:paraId="1CBAFF65" w14:textId="77777777">
        <w:trPr>
          <w:trHeight w:val="1615"/>
        </w:trPr>
        <w:tc>
          <w:tcPr>
            <w:tcW w:w="851" w:type="dxa"/>
          </w:tcPr>
          <w:p w14:paraId="503067D6" w14:textId="77777777" w:rsidR="008F1FDE" w:rsidRDefault="008F1FDE">
            <w:pPr>
              <w:tabs>
                <w:tab w:val="center" w:pos="207"/>
              </w:tabs>
              <w:spacing w:line="400" w:lineRule="exact"/>
              <w:jc w:val="center"/>
              <w:rPr>
                <w:rFonts w:ascii="宋体" w:hAnsi="宋体"/>
                <w:sz w:val="28"/>
                <w:szCs w:val="28"/>
              </w:rPr>
            </w:pPr>
          </w:p>
          <w:p w14:paraId="6C0C6A49" w14:textId="77777777" w:rsidR="008F1FDE" w:rsidRDefault="008F1FDE">
            <w:pPr>
              <w:tabs>
                <w:tab w:val="center" w:pos="207"/>
              </w:tabs>
              <w:spacing w:line="400" w:lineRule="exact"/>
              <w:jc w:val="center"/>
              <w:rPr>
                <w:rFonts w:ascii="宋体" w:hAnsi="宋体"/>
                <w:sz w:val="28"/>
                <w:szCs w:val="28"/>
              </w:rPr>
            </w:pPr>
          </w:p>
          <w:p w14:paraId="335661CA" w14:textId="77777777" w:rsidR="008F1FDE" w:rsidRDefault="008F1FDE">
            <w:pPr>
              <w:tabs>
                <w:tab w:val="center" w:pos="207"/>
              </w:tabs>
              <w:spacing w:line="400" w:lineRule="exact"/>
              <w:jc w:val="center"/>
              <w:rPr>
                <w:rFonts w:ascii="宋体" w:hAnsi="宋体"/>
                <w:sz w:val="28"/>
                <w:szCs w:val="28"/>
              </w:rPr>
            </w:pPr>
          </w:p>
          <w:p w14:paraId="13F2522F" w14:textId="77777777" w:rsidR="008F1FDE" w:rsidRDefault="008F1FDE">
            <w:pPr>
              <w:tabs>
                <w:tab w:val="center" w:pos="207"/>
              </w:tabs>
              <w:spacing w:line="400" w:lineRule="exact"/>
              <w:jc w:val="center"/>
              <w:rPr>
                <w:rFonts w:ascii="宋体" w:hAnsi="宋体"/>
                <w:sz w:val="28"/>
                <w:szCs w:val="28"/>
              </w:rPr>
            </w:pPr>
          </w:p>
          <w:p w14:paraId="524799B5" w14:textId="77777777" w:rsidR="008F1FDE" w:rsidRDefault="008B50D8">
            <w:pPr>
              <w:tabs>
                <w:tab w:val="center" w:pos="207"/>
              </w:tabs>
              <w:spacing w:line="400" w:lineRule="exact"/>
              <w:jc w:val="center"/>
              <w:rPr>
                <w:rFonts w:ascii="宋体" w:hAnsi="宋体"/>
                <w:sz w:val="28"/>
                <w:szCs w:val="28"/>
              </w:rPr>
            </w:pPr>
            <w:r>
              <w:rPr>
                <w:rFonts w:ascii="宋体" w:hAnsi="宋体" w:hint="eastAsia"/>
                <w:sz w:val="28"/>
                <w:szCs w:val="28"/>
              </w:rPr>
              <w:t>3</w:t>
            </w:r>
          </w:p>
        </w:tc>
        <w:tc>
          <w:tcPr>
            <w:tcW w:w="1843" w:type="dxa"/>
          </w:tcPr>
          <w:p w14:paraId="1FE09D48" w14:textId="77777777" w:rsidR="008F1FDE" w:rsidRDefault="008F1FDE">
            <w:pPr>
              <w:spacing w:line="400" w:lineRule="exact"/>
              <w:jc w:val="center"/>
              <w:rPr>
                <w:rFonts w:ascii="宋体" w:hAnsi="宋体"/>
                <w:sz w:val="28"/>
                <w:szCs w:val="28"/>
              </w:rPr>
            </w:pPr>
          </w:p>
          <w:p w14:paraId="06FE958C" w14:textId="77777777" w:rsidR="008F1FDE" w:rsidRDefault="008F1FDE">
            <w:pPr>
              <w:spacing w:line="400" w:lineRule="exact"/>
              <w:rPr>
                <w:rFonts w:ascii="宋体" w:hAnsi="宋体"/>
                <w:sz w:val="28"/>
                <w:szCs w:val="28"/>
              </w:rPr>
            </w:pPr>
          </w:p>
          <w:p w14:paraId="6FBBCCC9" w14:textId="77777777" w:rsidR="008F1FDE" w:rsidRDefault="008F1FDE">
            <w:pPr>
              <w:spacing w:line="400" w:lineRule="exact"/>
              <w:rPr>
                <w:rFonts w:ascii="宋体" w:hAnsi="宋体"/>
                <w:sz w:val="28"/>
                <w:szCs w:val="28"/>
              </w:rPr>
            </w:pPr>
          </w:p>
          <w:p w14:paraId="12AC2C50" w14:textId="77777777" w:rsidR="008F1FDE" w:rsidRDefault="008F1FDE">
            <w:pPr>
              <w:spacing w:line="400" w:lineRule="exact"/>
              <w:rPr>
                <w:rFonts w:ascii="宋体" w:hAnsi="宋体"/>
                <w:sz w:val="28"/>
                <w:szCs w:val="28"/>
              </w:rPr>
            </w:pPr>
          </w:p>
          <w:p w14:paraId="722CC51D" w14:textId="77777777" w:rsidR="008F1FDE" w:rsidRDefault="008B50D8">
            <w:pPr>
              <w:spacing w:line="400" w:lineRule="exact"/>
              <w:ind w:firstLineChars="100" w:firstLine="280"/>
              <w:rPr>
                <w:rFonts w:ascii="宋体" w:hAnsi="宋体"/>
                <w:sz w:val="28"/>
                <w:szCs w:val="28"/>
              </w:rPr>
            </w:pPr>
            <w:r>
              <w:rPr>
                <w:rFonts w:ascii="宋体" w:hAnsi="宋体" w:hint="eastAsia"/>
                <w:sz w:val="28"/>
                <w:szCs w:val="28"/>
              </w:rPr>
              <w:t>室内装饰</w:t>
            </w:r>
          </w:p>
        </w:tc>
        <w:tc>
          <w:tcPr>
            <w:tcW w:w="5670" w:type="dxa"/>
          </w:tcPr>
          <w:p w14:paraId="3A92D163"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本课程主要详细阐述室内装饰设计基础理论知识、审美观念、形式法则、设计要素、构成方法等。从而加深对室内装饰设计课程的了解，熟练掌握和运用设计元素，创作出优秀设计作品以满足市场的需求。训练学生了解与熟悉各种装饰材料的性能与特点，试验与发现装饰材料语言在室内装饰中的独特价值与审美趣味，掌握各种装饰材料在室内装饰中的运用方式及变化方法。</w:t>
            </w:r>
          </w:p>
        </w:tc>
        <w:tc>
          <w:tcPr>
            <w:tcW w:w="1417" w:type="dxa"/>
          </w:tcPr>
          <w:p w14:paraId="2D779384" w14:textId="77777777" w:rsidR="008F1FDE" w:rsidRDefault="008F1FDE">
            <w:pPr>
              <w:spacing w:line="400" w:lineRule="exact"/>
              <w:jc w:val="center"/>
              <w:rPr>
                <w:rFonts w:ascii="宋体" w:hAnsi="宋体"/>
                <w:sz w:val="28"/>
                <w:szCs w:val="28"/>
              </w:rPr>
            </w:pPr>
          </w:p>
          <w:p w14:paraId="5F62EC8B" w14:textId="77777777" w:rsidR="008F1FDE" w:rsidRDefault="008F1FDE">
            <w:pPr>
              <w:spacing w:line="400" w:lineRule="exact"/>
              <w:jc w:val="center"/>
              <w:rPr>
                <w:rFonts w:ascii="宋体" w:hAnsi="宋体"/>
                <w:sz w:val="28"/>
                <w:szCs w:val="28"/>
              </w:rPr>
            </w:pPr>
          </w:p>
          <w:p w14:paraId="7119762C" w14:textId="77777777" w:rsidR="008F1FDE" w:rsidRDefault="008F1FDE">
            <w:pPr>
              <w:spacing w:line="400" w:lineRule="exact"/>
              <w:jc w:val="center"/>
              <w:rPr>
                <w:rFonts w:ascii="宋体" w:hAnsi="宋体"/>
                <w:sz w:val="28"/>
                <w:szCs w:val="28"/>
              </w:rPr>
            </w:pPr>
          </w:p>
          <w:p w14:paraId="78D7627A" w14:textId="77777777" w:rsidR="008F1FDE" w:rsidRDefault="008F1FDE">
            <w:pPr>
              <w:spacing w:line="400" w:lineRule="exact"/>
              <w:jc w:val="center"/>
              <w:rPr>
                <w:rFonts w:ascii="宋体" w:hAnsi="宋体"/>
                <w:sz w:val="28"/>
                <w:szCs w:val="28"/>
              </w:rPr>
            </w:pPr>
          </w:p>
          <w:p w14:paraId="79E9E31E"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40</w:t>
            </w:r>
          </w:p>
        </w:tc>
      </w:tr>
      <w:tr w:rsidR="008F1FDE" w14:paraId="2D528645" w14:textId="77777777">
        <w:trPr>
          <w:trHeight w:val="1615"/>
        </w:trPr>
        <w:tc>
          <w:tcPr>
            <w:tcW w:w="851" w:type="dxa"/>
          </w:tcPr>
          <w:p w14:paraId="4CE48528" w14:textId="77777777" w:rsidR="008F1FDE" w:rsidRDefault="008F1FDE">
            <w:pPr>
              <w:tabs>
                <w:tab w:val="center" w:pos="207"/>
              </w:tabs>
              <w:spacing w:line="400" w:lineRule="exact"/>
              <w:jc w:val="center"/>
              <w:rPr>
                <w:rFonts w:ascii="宋体" w:hAnsi="宋体"/>
                <w:sz w:val="28"/>
                <w:szCs w:val="28"/>
              </w:rPr>
            </w:pPr>
          </w:p>
          <w:p w14:paraId="75D52399" w14:textId="77777777" w:rsidR="008F1FDE" w:rsidRDefault="008F1FDE">
            <w:pPr>
              <w:tabs>
                <w:tab w:val="center" w:pos="207"/>
              </w:tabs>
              <w:spacing w:line="400" w:lineRule="exact"/>
              <w:jc w:val="center"/>
              <w:rPr>
                <w:rFonts w:ascii="宋体" w:hAnsi="宋体"/>
                <w:sz w:val="28"/>
                <w:szCs w:val="28"/>
              </w:rPr>
            </w:pPr>
          </w:p>
          <w:p w14:paraId="0CC39D25" w14:textId="77777777" w:rsidR="008F1FDE" w:rsidRDefault="008B50D8">
            <w:pPr>
              <w:tabs>
                <w:tab w:val="center" w:pos="207"/>
              </w:tabs>
              <w:spacing w:line="400" w:lineRule="exact"/>
              <w:jc w:val="center"/>
              <w:rPr>
                <w:rFonts w:ascii="宋体" w:hAnsi="宋体"/>
                <w:sz w:val="28"/>
                <w:szCs w:val="28"/>
              </w:rPr>
            </w:pPr>
            <w:r>
              <w:rPr>
                <w:rFonts w:ascii="宋体" w:hAnsi="宋体" w:hint="eastAsia"/>
                <w:sz w:val="28"/>
                <w:szCs w:val="28"/>
              </w:rPr>
              <w:t>4</w:t>
            </w:r>
          </w:p>
        </w:tc>
        <w:tc>
          <w:tcPr>
            <w:tcW w:w="1843" w:type="dxa"/>
          </w:tcPr>
          <w:p w14:paraId="477051F5" w14:textId="77777777" w:rsidR="008F1FDE" w:rsidRDefault="008F1FDE">
            <w:pPr>
              <w:spacing w:line="400" w:lineRule="exact"/>
              <w:jc w:val="center"/>
              <w:rPr>
                <w:rFonts w:ascii="宋体" w:hAnsi="宋体"/>
                <w:sz w:val="28"/>
                <w:szCs w:val="28"/>
              </w:rPr>
            </w:pPr>
          </w:p>
          <w:p w14:paraId="3B0502B7" w14:textId="77777777" w:rsidR="008F1FDE" w:rsidRDefault="008F1FDE">
            <w:pPr>
              <w:spacing w:line="400" w:lineRule="exact"/>
              <w:jc w:val="center"/>
              <w:rPr>
                <w:rFonts w:ascii="宋体" w:hAnsi="宋体"/>
                <w:sz w:val="28"/>
                <w:szCs w:val="28"/>
              </w:rPr>
            </w:pPr>
          </w:p>
          <w:p w14:paraId="4A45F0BC" w14:textId="77777777" w:rsidR="008F1FDE" w:rsidRDefault="008B50D8">
            <w:pPr>
              <w:spacing w:line="400" w:lineRule="exact"/>
              <w:jc w:val="center"/>
              <w:rPr>
                <w:rFonts w:ascii="宋体" w:hAnsi="宋体"/>
                <w:sz w:val="28"/>
                <w:szCs w:val="28"/>
              </w:rPr>
            </w:pPr>
            <w:r>
              <w:rPr>
                <w:rFonts w:ascii="宋体" w:hAnsi="宋体" w:hint="eastAsia"/>
                <w:sz w:val="28"/>
                <w:szCs w:val="28"/>
              </w:rPr>
              <w:t>建筑材料</w:t>
            </w:r>
          </w:p>
        </w:tc>
        <w:tc>
          <w:tcPr>
            <w:tcW w:w="5670" w:type="dxa"/>
          </w:tcPr>
          <w:p w14:paraId="7831365C"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 xml:space="preserve">使学生获得有关建筑材料的技术性质及应用的基本知识和必要的基础理论，同时对建筑材料的储运和保护有所了解，以便在今后的工作实践中能正确选择与合理使用建筑材料。  </w:t>
            </w:r>
          </w:p>
        </w:tc>
        <w:tc>
          <w:tcPr>
            <w:tcW w:w="1417" w:type="dxa"/>
          </w:tcPr>
          <w:p w14:paraId="12FF4E00" w14:textId="77777777" w:rsidR="008F1FDE" w:rsidRDefault="008F1FDE">
            <w:pPr>
              <w:spacing w:line="400" w:lineRule="exact"/>
              <w:jc w:val="center"/>
              <w:rPr>
                <w:rFonts w:ascii="宋体" w:hAnsi="宋体"/>
                <w:sz w:val="28"/>
                <w:szCs w:val="28"/>
              </w:rPr>
            </w:pPr>
          </w:p>
          <w:p w14:paraId="67602319" w14:textId="77777777" w:rsidR="008F1FDE" w:rsidRDefault="008F1FDE">
            <w:pPr>
              <w:spacing w:line="400" w:lineRule="exact"/>
              <w:jc w:val="center"/>
              <w:rPr>
                <w:rFonts w:ascii="宋体" w:hAnsi="宋体"/>
                <w:sz w:val="28"/>
                <w:szCs w:val="28"/>
              </w:rPr>
            </w:pPr>
          </w:p>
          <w:p w14:paraId="6E2F72C3" w14:textId="77777777" w:rsidR="008F1FDE" w:rsidRDefault="008B50D8">
            <w:pPr>
              <w:spacing w:line="400" w:lineRule="exact"/>
              <w:jc w:val="center"/>
              <w:rPr>
                <w:rFonts w:ascii="宋体" w:hAnsi="宋体"/>
                <w:sz w:val="28"/>
                <w:szCs w:val="28"/>
              </w:rPr>
            </w:pPr>
            <w:r>
              <w:rPr>
                <w:rFonts w:ascii="宋体" w:hAnsi="宋体" w:hint="eastAsia"/>
                <w:sz w:val="28"/>
                <w:szCs w:val="28"/>
              </w:rPr>
              <w:t>40</w:t>
            </w:r>
          </w:p>
        </w:tc>
      </w:tr>
    </w:tbl>
    <w:p w14:paraId="51F5E067" w14:textId="77777777" w:rsidR="008F1FDE" w:rsidRDefault="008F1FDE">
      <w:pPr>
        <w:spacing w:line="400" w:lineRule="exact"/>
        <w:rPr>
          <w:rFonts w:ascii="宋体" w:hAnsi="宋体"/>
          <w:b/>
          <w:bCs/>
          <w:sz w:val="28"/>
          <w:szCs w:val="28"/>
        </w:rPr>
      </w:pPr>
    </w:p>
    <w:p w14:paraId="60AEB95D" w14:textId="77777777" w:rsidR="008F1FDE" w:rsidRDefault="008B50D8" w:rsidP="00D642D8">
      <w:pPr>
        <w:pStyle w:val="1"/>
      </w:pPr>
      <w:bookmarkStart w:id="20" w:name="_Toc20215955"/>
      <w:r>
        <w:rPr>
          <w:rFonts w:hint="eastAsia"/>
        </w:rPr>
        <w:t>九、教学进程总体安排</w:t>
      </w:r>
      <w:bookmarkEnd w:id="20"/>
    </w:p>
    <w:tbl>
      <w:tblPr>
        <w:tblpPr w:leftFromText="180" w:rightFromText="180" w:vertAnchor="text" w:horzAnchor="page" w:tblpX="1233" w:tblpY="119"/>
        <w:tblOverlap w:val="never"/>
        <w:tblW w:w="9400" w:type="dxa"/>
        <w:tblLayout w:type="fixed"/>
        <w:tblLook w:val="04A0" w:firstRow="1" w:lastRow="0" w:firstColumn="1" w:lastColumn="0" w:noHBand="0" w:noVBand="1"/>
      </w:tblPr>
      <w:tblGrid>
        <w:gridCol w:w="437"/>
        <w:gridCol w:w="516"/>
        <w:gridCol w:w="1743"/>
        <w:gridCol w:w="1488"/>
        <w:gridCol w:w="648"/>
        <w:gridCol w:w="684"/>
        <w:gridCol w:w="648"/>
        <w:gridCol w:w="533"/>
        <w:gridCol w:w="450"/>
        <w:gridCol w:w="451"/>
        <w:gridCol w:w="450"/>
        <w:gridCol w:w="451"/>
        <w:gridCol w:w="450"/>
        <w:gridCol w:w="451"/>
      </w:tblGrid>
      <w:tr w:rsidR="008F1FDE" w14:paraId="614E1A2F" w14:textId="77777777">
        <w:trPr>
          <w:trHeight w:val="540"/>
        </w:trPr>
        <w:tc>
          <w:tcPr>
            <w:tcW w:w="9400" w:type="dxa"/>
            <w:gridSpan w:val="14"/>
            <w:tcBorders>
              <w:top w:val="nil"/>
              <w:left w:val="nil"/>
              <w:bottom w:val="nil"/>
              <w:right w:val="nil"/>
            </w:tcBorders>
            <w:vAlign w:val="center"/>
          </w:tcPr>
          <w:p w14:paraId="2A0A1ED8" w14:textId="51680AE4" w:rsidR="008F1FDE" w:rsidRDefault="008B50D8" w:rsidP="009A0B39">
            <w:pPr>
              <w:widowControl/>
              <w:jc w:val="center"/>
              <w:rPr>
                <w:rFonts w:ascii="楷体" w:eastAsia="楷体" w:hAnsi="楷体" w:cs="宋体"/>
                <w:b/>
                <w:bCs/>
                <w:kern w:val="0"/>
                <w:sz w:val="32"/>
                <w:szCs w:val="32"/>
              </w:rPr>
            </w:pPr>
            <w:r>
              <w:rPr>
                <w:rFonts w:ascii="楷体" w:eastAsia="楷体" w:hAnsi="楷体" w:cs="宋体" w:hint="eastAsia"/>
                <w:b/>
                <w:bCs/>
                <w:kern w:val="0"/>
                <w:sz w:val="32"/>
                <w:szCs w:val="32"/>
              </w:rPr>
              <w:t>20</w:t>
            </w:r>
            <w:r w:rsidR="009A0B39">
              <w:rPr>
                <w:rFonts w:ascii="楷体" w:eastAsia="楷体" w:hAnsi="楷体" w:cs="宋体" w:hint="eastAsia"/>
                <w:b/>
                <w:bCs/>
                <w:kern w:val="0"/>
                <w:sz w:val="32"/>
                <w:szCs w:val="32"/>
              </w:rPr>
              <w:t>21</w:t>
            </w:r>
            <w:r>
              <w:rPr>
                <w:rFonts w:ascii="楷体" w:eastAsia="楷体" w:hAnsi="楷体" w:cs="宋体" w:hint="eastAsia"/>
                <w:b/>
                <w:bCs/>
                <w:kern w:val="0"/>
                <w:sz w:val="32"/>
                <w:szCs w:val="32"/>
              </w:rPr>
              <w:t>级</w:t>
            </w:r>
            <w:r>
              <w:rPr>
                <w:rFonts w:ascii="楷体" w:eastAsia="楷体" w:hAnsi="楷体" w:cs="宋体" w:hint="eastAsia"/>
                <w:b/>
                <w:bCs/>
                <w:kern w:val="0"/>
                <w:sz w:val="32"/>
                <w:szCs w:val="32"/>
                <w:u w:val="single"/>
              </w:rPr>
              <w:t>室内设计</w:t>
            </w:r>
            <w:r>
              <w:rPr>
                <w:rFonts w:ascii="楷体" w:eastAsia="楷体" w:hAnsi="楷体" w:cs="宋体" w:hint="eastAsia"/>
                <w:b/>
                <w:bCs/>
                <w:kern w:val="0"/>
                <w:sz w:val="32"/>
                <w:szCs w:val="32"/>
              </w:rPr>
              <w:t>专业课程设置及教学安排表</w:t>
            </w:r>
          </w:p>
        </w:tc>
      </w:tr>
      <w:tr w:rsidR="008F1FDE" w14:paraId="1ED7C410" w14:textId="77777777">
        <w:trPr>
          <w:trHeight w:val="540"/>
        </w:trPr>
        <w:tc>
          <w:tcPr>
            <w:tcW w:w="437" w:type="dxa"/>
            <w:vMerge w:val="restart"/>
            <w:tcBorders>
              <w:top w:val="single" w:sz="4" w:space="0" w:color="auto"/>
              <w:left w:val="single" w:sz="4" w:space="0" w:color="auto"/>
              <w:bottom w:val="single" w:sz="4" w:space="0" w:color="auto"/>
              <w:right w:val="single" w:sz="4" w:space="0" w:color="auto"/>
            </w:tcBorders>
            <w:vAlign w:val="center"/>
          </w:tcPr>
          <w:p w14:paraId="0C4F757D" w14:textId="77777777" w:rsidR="008F1FDE" w:rsidRDefault="008B50D8">
            <w:pPr>
              <w:widowControl/>
              <w:jc w:val="center"/>
              <w:rPr>
                <w:rFonts w:ascii="宋体" w:hAnsi="宋体" w:cs="宋体"/>
                <w:kern w:val="0"/>
                <w:sz w:val="20"/>
              </w:rPr>
            </w:pPr>
            <w:r>
              <w:rPr>
                <w:rFonts w:ascii="宋体" w:hAnsi="宋体" w:cs="宋体" w:hint="eastAsia"/>
                <w:kern w:val="0"/>
                <w:sz w:val="20"/>
              </w:rPr>
              <w:t>课程类别</w:t>
            </w:r>
          </w:p>
        </w:tc>
        <w:tc>
          <w:tcPr>
            <w:tcW w:w="516" w:type="dxa"/>
            <w:vMerge w:val="restart"/>
            <w:tcBorders>
              <w:top w:val="single" w:sz="4" w:space="0" w:color="auto"/>
              <w:left w:val="single" w:sz="4" w:space="0" w:color="auto"/>
              <w:bottom w:val="single" w:sz="4" w:space="0" w:color="auto"/>
              <w:right w:val="single" w:sz="4" w:space="0" w:color="auto"/>
            </w:tcBorders>
            <w:vAlign w:val="center"/>
          </w:tcPr>
          <w:p w14:paraId="5F5AEBEA" w14:textId="77777777" w:rsidR="008F1FDE" w:rsidRDefault="008B50D8">
            <w:pPr>
              <w:widowControl/>
              <w:jc w:val="center"/>
              <w:rPr>
                <w:rFonts w:ascii="宋体" w:hAnsi="宋体" w:cs="宋体"/>
                <w:kern w:val="0"/>
                <w:sz w:val="20"/>
              </w:rPr>
            </w:pPr>
            <w:r>
              <w:rPr>
                <w:rFonts w:ascii="宋体" w:hAnsi="宋体" w:cs="宋体" w:hint="eastAsia"/>
                <w:kern w:val="0"/>
                <w:sz w:val="20"/>
              </w:rPr>
              <w:t>课程序号</w:t>
            </w:r>
          </w:p>
        </w:tc>
        <w:tc>
          <w:tcPr>
            <w:tcW w:w="1743" w:type="dxa"/>
            <w:vMerge w:val="restart"/>
            <w:tcBorders>
              <w:top w:val="single" w:sz="4" w:space="0" w:color="auto"/>
              <w:left w:val="single" w:sz="4" w:space="0" w:color="auto"/>
              <w:bottom w:val="single" w:sz="4" w:space="0" w:color="auto"/>
              <w:right w:val="single" w:sz="4" w:space="0" w:color="auto"/>
            </w:tcBorders>
            <w:noWrap/>
            <w:vAlign w:val="center"/>
          </w:tcPr>
          <w:p w14:paraId="3E194FFE" w14:textId="77777777" w:rsidR="008F1FDE" w:rsidRDefault="008B50D8">
            <w:pPr>
              <w:widowControl/>
              <w:jc w:val="center"/>
              <w:rPr>
                <w:rFonts w:ascii="宋体" w:hAnsi="宋体" w:cs="宋体"/>
                <w:kern w:val="0"/>
                <w:sz w:val="20"/>
              </w:rPr>
            </w:pPr>
            <w:r>
              <w:rPr>
                <w:rFonts w:ascii="宋体" w:hAnsi="宋体" w:cs="宋体" w:hint="eastAsia"/>
                <w:kern w:val="0"/>
                <w:sz w:val="20"/>
              </w:rPr>
              <w:t>课程名称</w:t>
            </w:r>
          </w:p>
        </w:tc>
        <w:tc>
          <w:tcPr>
            <w:tcW w:w="1488" w:type="dxa"/>
            <w:vMerge w:val="restart"/>
            <w:tcBorders>
              <w:top w:val="single" w:sz="4" w:space="0" w:color="auto"/>
              <w:left w:val="single" w:sz="4" w:space="0" w:color="auto"/>
              <w:bottom w:val="single" w:sz="4" w:space="0" w:color="000000"/>
              <w:right w:val="single" w:sz="4" w:space="0" w:color="auto"/>
            </w:tcBorders>
            <w:vAlign w:val="center"/>
          </w:tcPr>
          <w:p w14:paraId="6C1E90E6" w14:textId="77777777" w:rsidR="008F1FDE" w:rsidRDefault="008B50D8">
            <w:pPr>
              <w:widowControl/>
              <w:jc w:val="center"/>
              <w:rPr>
                <w:rFonts w:ascii="宋体" w:hAnsi="宋体" w:cs="宋体"/>
                <w:kern w:val="0"/>
                <w:sz w:val="20"/>
              </w:rPr>
            </w:pPr>
            <w:r>
              <w:rPr>
                <w:rFonts w:ascii="宋体" w:hAnsi="宋体" w:cs="宋体" w:hint="eastAsia"/>
                <w:kern w:val="0"/>
                <w:sz w:val="20"/>
              </w:rPr>
              <w:t>国家课程标准         专业课名称</w:t>
            </w:r>
          </w:p>
        </w:tc>
        <w:tc>
          <w:tcPr>
            <w:tcW w:w="2513" w:type="dxa"/>
            <w:gridSpan w:val="4"/>
            <w:tcBorders>
              <w:top w:val="single" w:sz="4" w:space="0" w:color="auto"/>
              <w:left w:val="nil"/>
              <w:bottom w:val="single" w:sz="4" w:space="0" w:color="auto"/>
              <w:right w:val="single" w:sz="4" w:space="0" w:color="auto"/>
            </w:tcBorders>
            <w:vAlign w:val="center"/>
          </w:tcPr>
          <w:p w14:paraId="6BA9A849" w14:textId="77777777" w:rsidR="008F1FDE" w:rsidRDefault="008B50D8">
            <w:pPr>
              <w:widowControl/>
              <w:jc w:val="center"/>
              <w:rPr>
                <w:rFonts w:ascii="宋体" w:hAnsi="宋体" w:cs="宋体"/>
                <w:kern w:val="0"/>
                <w:sz w:val="20"/>
              </w:rPr>
            </w:pPr>
            <w:r>
              <w:rPr>
                <w:rFonts w:ascii="宋体" w:hAnsi="宋体" w:cs="宋体" w:hint="eastAsia"/>
                <w:kern w:val="0"/>
                <w:sz w:val="20"/>
              </w:rPr>
              <w:t>学时</w:t>
            </w:r>
          </w:p>
        </w:tc>
        <w:tc>
          <w:tcPr>
            <w:tcW w:w="2703" w:type="dxa"/>
            <w:gridSpan w:val="6"/>
            <w:tcBorders>
              <w:top w:val="single" w:sz="4" w:space="0" w:color="auto"/>
              <w:left w:val="nil"/>
              <w:bottom w:val="single" w:sz="4" w:space="0" w:color="auto"/>
              <w:right w:val="single" w:sz="4" w:space="0" w:color="auto"/>
            </w:tcBorders>
            <w:vAlign w:val="center"/>
          </w:tcPr>
          <w:p w14:paraId="66A9E58A" w14:textId="77777777" w:rsidR="008F1FDE" w:rsidRDefault="008B50D8">
            <w:pPr>
              <w:widowControl/>
              <w:jc w:val="center"/>
              <w:rPr>
                <w:rFonts w:ascii="宋体" w:hAnsi="宋体" w:cs="宋体"/>
                <w:kern w:val="0"/>
                <w:sz w:val="20"/>
              </w:rPr>
            </w:pPr>
            <w:r>
              <w:rPr>
                <w:rFonts w:ascii="宋体" w:hAnsi="宋体" w:cs="宋体" w:hint="eastAsia"/>
                <w:kern w:val="0"/>
                <w:sz w:val="20"/>
              </w:rPr>
              <w:t>学年学期安排课程时数</w:t>
            </w:r>
            <w:r>
              <w:rPr>
                <w:rFonts w:ascii="宋体" w:hAnsi="宋体" w:cs="宋体" w:hint="eastAsia"/>
                <w:kern w:val="0"/>
                <w:sz w:val="20"/>
              </w:rPr>
              <w:br/>
              <w:t>（周课时）</w:t>
            </w:r>
          </w:p>
        </w:tc>
      </w:tr>
      <w:tr w:rsidR="008F1FDE" w14:paraId="51AFB992" w14:textId="77777777">
        <w:trPr>
          <w:trHeight w:val="319"/>
        </w:trPr>
        <w:tc>
          <w:tcPr>
            <w:tcW w:w="437" w:type="dxa"/>
            <w:vMerge/>
            <w:tcBorders>
              <w:top w:val="single" w:sz="4" w:space="0" w:color="auto"/>
              <w:left w:val="single" w:sz="4" w:space="0" w:color="auto"/>
              <w:bottom w:val="single" w:sz="4" w:space="0" w:color="auto"/>
              <w:right w:val="single" w:sz="4" w:space="0" w:color="auto"/>
            </w:tcBorders>
            <w:vAlign w:val="center"/>
          </w:tcPr>
          <w:p w14:paraId="568966FD" w14:textId="77777777" w:rsidR="008F1FDE" w:rsidRDefault="008F1FDE">
            <w:pPr>
              <w:widowControl/>
              <w:jc w:val="left"/>
              <w:rPr>
                <w:rFonts w:ascii="宋体" w:hAnsi="宋体" w:cs="宋体"/>
                <w:kern w:val="0"/>
                <w:sz w:val="20"/>
              </w:rPr>
            </w:pPr>
          </w:p>
        </w:tc>
        <w:tc>
          <w:tcPr>
            <w:tcW w:w="516" w:type="dxa"/>
            <w:vMerge/>
            <w:tcBorders>
              <w:top w:val="single" w:sz="4" w:space="0" w:color="auto"/>
              <w:left w:val="single" w:sz="4" w:space="0" w:color="auto"/>
              <w:bottom w:val="single" w:sz="4" w:space="0" w:color="auto"/>
              <w:right w:val="single" w:sz="4" w:space="0" w:color="auto"/>
            </w:tcBorders>
            <w:vAlign w:val="center"/>
          </w:tcPr>
          <w:p w14:paraId="7040D531" w14:textId="77777777" w:rsidR="008F1FDE" w:rsidRDefault="008F1FDE">
            <w:pPr>
              <w:widowControl/>
              <w:jc w:val="left"/>
              <w:rPr>
                <w:rFonts w:ascii="宋体" w:hAnsi="宋体" w:cs="宋体"/>
                <w:kern w:val="0"/>
                <w:sz w:val="20"/>
              </w:rPr>
            </w:pPr>
          </w:p>
        </w:tc>
        <w:tc>
          <w:tcPr>
            <w:tcW w:w="1743" w:type="dxa"/>
            <w:vMerge/>
            <w:tcBorders>
              <w:top w:val="single" w:sz="4" w:space="0" w:color="auto"/>
              <w:left w:val="single" w:sz="4" w:space="0" w:color="auto"/>
              <w:bottom w:val="single" w:sz="4" w:space="0" w:color="auto"/>
              <w:right w:val="single" w:sz="4" w:space="0" w:color="auto"/>
            </w:tcBorders>
            <w:vAlign w:val="center"/>
          </w:tcPr>
          <w:p w14:paraId="023FBE7A" w14:textId="77777777" w:rsidR="008F1FDE" w:rsidRDefault="008F1FDE">
            <w:pPr>
              <w:widowControl/>
              <w:jc w:val="left"/>
              <w:rPr>
                <w:rFonts w:ascii="宋体" w:hAnsi="宋体" w:cs="宋体"/>
                <w:kern w:val="0"/>
                <w:sz w:val="20"/>
              </w:rPr>
            </w:pPr>
          </w:p>
        </w:tc>
        <w:tc>
          <w:tcPr>
            <w:tcW w:w="1488" w:type="dxa"/>
            <w:vMerge/>
            <w:tcBorders>
              <w:top w:val="single" w:sz="4" w:space="0" w:color="auto"/>
              <w:left w:val="single" w:sz="4" w:space="0" w:color="auto"/>
              <w:bottom w:val="single" w:sz="4" w:space="0" w:color="000000"/>
              <w:right w:val="single" w:sz="4" w:space="0" w:color="auto"/>
            </w:tcBorders>
            <w:vAlign w:val="center"/>
          </w:tcPr>
          <w:p w14:paraId="627B0398" w14:textId="77777777" w:rsidR="008F1FDE" w:rsidRDefault="008F1FDE">
            <w:pPr>
              <w:widowControl/>
              <w:jc w:val="left"/>
              <w:rPr>
                <w:rFonts w:ascii="宋体" w:hAnsi="宋体" w:cs="宋体"/>
                <w:kern w:val="0"/>
                <w:sz w:val="20"/>
              </w:rPr>
            </w:pPr>
          </w:p>
        </w:tc>
        <w:tc>
          <w:tcPr>
            <w:tcW w:w="648" w:type="dxa"/>
            <w:vMerge w:val="restart"/>
            <w:tcBorders>
              <w:top w:val="nil"/>
              <w:left w:val="single" w:sz="4" w:space="0" w:color="auto"/>
              <w:bottom w:val="single" w:sz="4" w:space="0" w:color="auto"/>
              <w:right w:val="single" w:sz="4" w:space="0" w:color="auto"/>
            </w:tcBorders>
            <w:vAlign w:val="center"/>
          </w:tcPr>
          <w:p w14:paraId="2445BDAF" w14:textId="77777777" w:rsidR="008F1FDE" w:rsidRDefault="008B50D8">
            <w:pPr>
              <w:widowControl/>
              <w:jc w:val="center"/>
              <w:rPr>
                <w:rFonts w:ascii="宋体" w:hAnsi="宋体" w:cs="宋体"/>
                <w:kern w:val="0"/>
                <w:sz w:val="20"/>
              </w:rPr>
            </w:pPr>
            <w:r>
              <w:rPr>
                <w:rFonts w:ascii="宋体" w:hAnsi="宋体" w:cs="宋体" w:hint="eastAsia"/>
                <w:kern w:val="0"/>
                <w:sz w:val="20"/>
              </w:rPr>
              <w:t>总计</w:t>
            </w:r>
          </w:p>
        </w:tc>
        <w:tc>
          <w:tcPr>
            <w:tcW w:w="1332" w:type="dxa"/>
            <w:gridSpan w:val="2"/>
            <w:tcBorders>
              <w:top w:val="single" w:sz="4" w:space="0" w:color="auto"/>
              <w:left w:val="nil"/>
              <w:bottom w:val="single" w:sz="4" w:space="0" w:color="auto"/>
              <w:right w:val="single" w:sz="4" w:space="0" w:color="auto"/>
            </w:tcBorders>
            <w:vAlign w:val="center"/>
          </w:tcPr>
          <w:p w14:paraId="228A966D" w14:textId="77777777" w:rsidR="008F1FDE" w:rsidRDefault="008B50D8">
            <w:pPr>
              <w:widowControl/>
              <w:jc w:val="center"/>
              <w:rPr>
                <w:rFonts w:ascii="宋体" w:hAnsi="宋体" w:cs="宋体"/>
                <w:kern w:val="0"/>
                <w:sz w:val="20"/>
              </w:rPr>
            </w:pPr>
            <w:r>
              <w:rPr>
                <w:rFonts w:ascii="宋体" w:hAnsi="宋体" w:cs="宋体" w:hint="eastAsia"/>
                <w:kern w:val="0"/>
                <w:sz w:val="20"/>
              </w:rPr>
              <w:t>课堂模式</w:t>
            </w:r>
          </w:p>
        </w:tc>
        <w:tc>
          <w:tcPr>
            <w:tcW w:w="533" w:type="dxa"/>
            <w:vMerge w:val="restart"/>
            <w:tcBorders>
              <w:top w:val="nil"/>
              <w:left w:val="single" w:sz="4" w:space="0" w:color="auto"/>
              <w:bottom w:val="single" w:sz="4" w:space="0" w:color="auto"/>
              <w:right w:val="single" w:sz="4" w:space="0" w:color="auto"/>
            </w:tcBorders>
            <w:vAlign w:val="center"/>
          </w:tcPr>
          <w:p w14:paraId="39B9A1C0" w14:textId="77777777" w:rsidR="008F1FDE" w:rsidRDefault="008B50D8">
            <w:pPr>
              <w:widowControl/>
              <w:jc w:val="center"/>
              <w:rPr>
                <w:rFonts w:ascii="宋体" w:hAnsi="宋体" w:cs="宋体"/>
                <w:kern w:val="0"/>
                <w:sz w:val="20"/>
              </w:rPr>
            </w:pPr>
            <w:r>
              <w:rPr>
                <w:rFonts w:ascii="宋体" w:hAnsi="宋体" w:cs="宋体" w:hint="eastAsia"/>
                <w:kern w:val="0"/>
                <w:sz w:val="20"/>
              </w:rPr>
              <w:t>学分</w:t>
            </w:r>
          </w:p>
        </w:tc>
        <w:tc>
          <w:tcPr>
            <w:tcW w:w="901" w:type="dxa"/>
            <w:gridSpan w:val="2"/>
            <w:tcBorders>
              <w:top w:val="single" w:sz="4" w:space="0" w:color="auto"/>
              <w:left w:val="nil"/>
              <w:bottom w:val="single" w:sz="4" w:space="0" w:color="auto"/>
              <w:right w:val="single" w:sz="4" w:space="0" w:color="auto"/>
            </w:tcBorders>
            <w:noWrap/>
            <w:vAlign w:val="center"/>
          </w:tcPr>
          <w:p w14:paraId="217F0789" w14:textId="77777777" w:rsidR="008F1FDE" w:rsidRDefault="008B50D8">
            <w:pPr>
              <w:widowControl/>
              <w:jc w:val="center"/>
              <w:rPr>
                <w:rFonts w:ascii="宋体" w:hAnsi="宋体" w:cs="宋体"/>
                <w:kern w:val="0"/>
                <w:sz w:val="20"/>
              </w:rPr>
            </w:pPr>
            <w:r>
              <w:rPr>
                <w:rFonts w:ascii="宋体" w:hAnsi="宋体" w:cs="宋体" w:hint="eastAsia"/>
                <w:kern w:val="0"/>
                <w:sz w:val="20"/>
              </w:rPr>
              <w:t>第一学年</w:t>
            </w:r>
          </w:p>
        </w:tc>
        <w:tc>
          <w:tcPr>
            <w:tcW w:w="901" w:type="dxa"/>
            <w:gridSpan w:val="2"/>
            <w:tcBorders>
              <w:top w:val="single" w:sz="4" w:space="0" w:color="auto"/>
              <w:left w:val="nil"/>
              <w:bottom w:val="single" w:sz="4" w:space="0" w:color="auto"/>
              <w:right w:val="single" w:sz="4" w:space="0" w:color="auto"/>
            </w:tcBorders>
            <w:noWrap/>
            <w:vAlign w:val="center"/>
          </w:tcPr>
          <w:p w14:paraId="2150E2DF" w14:textId="77777777" w:rsidR="008F1FDE" w:rsidRDefault="008B50D8">
            <w:pPr>
              <w:widowControl/>
              <w:jc w:val="center"/>
              <w:rPr>
                <w:rFonts w:ascii="宋体" w:hAnsi="宋体" w:cs="宋体"/>
                <w:kern w:val="0"/>
                <w:sz w:val="20"/>
              </w:rPr>
            </w:pPr>
            <w:r>
              <w:rPr>
                <w:rFonts w:ascii="宋体" w:hAnsi="宋体" w:cs="宋体" w:hint="eastAsia"/>
                <w:kern w:val="0"/>
                <w:sz w:val="20"/>
              </w:rPr>
              <w:t>第二学年</w:t>
            </w:r>
          </w:p>
        </w:tc>
        <w:tc>
          <w:tcPr>
            <w:tcW w:w="901" w:type="dxa"/>
            <w:gridSpan w:val="2"/>
            <w:tcBorders>
              <w:top w:val="single" w:sz="4" w:space="0" w:color="auto"/>
              <w:left w:val="nil"/>
              <w:bottom w:val="single" w:sz="4" w:space="0" w:color="auto"/>
              <w:right w:val="single" w:sz="4" w:space="0" w:color="auto"/>
            </w:tcBorders>
            <w:noWrap/>
            <w:vAlign w:val="center"/>
          </w:tcPr>
          <w:p w14:paraId="371C3F28" w14:textId="77777777" w:rsidR="008F1FDE" w:rsidRDefault="008B50D8">
            <w:pPr>
              <w:widowControl/>
              <w:jc w:val="center"/>
              <w:rPr>
                <w:rFonts w:ascii="宋体" w:hAnsi="宋体" w:cs="宋体"/>
                <w:kern w:val="0"/>
                <w:sz w:val="20"/>
              </w:rPr>
            </w:pPr>
            <w:r>
              <w:rPr>
                <w:rFonts w:ascii="宋体" w:hAnsi="宋体" w:cs="宋体" w:hint="eastAsia"/>
                <w:kern w:val="0"/>
                <w:sz w:val="20"/>
              </w:rPr>
              <w:t>第三学年</w:t>
            </w:r>
          </w:p>
        </w:tc>
      </w:tr>
      <w:tr w:rsidR="008F1FDE" w14:paraId="4A2C233D" w14:textId="77777777">
        <w:trPr>
          <w:trHeight w:val="319"/>
        </w:trPr>
        <w:tc>
          <w:tcPr>
            <w:tcW w:w="437" w:type="dxa"/>
            <w:vMerge/>
            <w:tcBorders>
              <w:top w:val="single" w:sz="4" w:space="0" w:color="auto"/>
              <w:left w:val="single" w:sz="4" w:space="0" w:color="auto"/>
              <w:bottom w:val="single" w:sz="4" w:space="0" w:color="auto"/>
              <w:right w:val="single" w:sz="4" w:space="0" w:color="auto"/>
            </w:tcBorders>
            <w:vAlign w:val="center"/>
          </w:tcPr>
          <w:p w14:paraId="5D6F0049" w14:textId="77777777" w:rsidR="008F1FDE" w:rsidRDefault="008F1FDE">
            <w:pPr>
              <w:widowControl/>
              <w:jc w:val="left"/>
              <w:rPr>
                <w:rFonts w:ascii="宋体" w:hAnsi="宋体" w:cs="宋体"/>
                <w:kern w:val="0"/>
                <w:sz w:val="20"/>
              </w:rPr>
            </w:pPr>
          </w:p>
        </w:tc>
        <w:tc>
          <w:tcPr>
            <w:tcW w:w="516" w:type="dxa"/>
            <w:vMerge/>
            <w:tcBorders>
              <w:top w:val="single" w:sz="4" w:space="0" w:color="auto"/>
              <w:left w:val="single" w:sz="4" w:space="0" w:color="auto"/>
              <w:bottom w:val="single" w:sz="4" w:space="0" w:color="auto"/>
              <w:right w:val="single" w:sz="4" w:space="0" w:color="auto"/>
            </w:tcBorders>
            <w:vAlign w:val="center"/>
          </w:tcPr>
          <w:p w14:paraId="066AE017" w14:textId="77777777" w:rsidR="008F1FDE" w:rsidRDefault="008F1FDE">
            <w:pPr>
              <w:widowControl/>
              <w:jc w:val="left"/>
              <w:rPr>
                <w:rFonts w:ascii="宋体" w:hAnsi="宋体" w:cs="宋体"/>
                <w:kern w:val="0"/>
                <w:sz w:val="20"/>
              </w:rPr>
            </w:pPr>
          </w:p>
        </w:tc>
        <w:tc>
          <w:tcPr>
            <w:tcW w:w="1743" w:type="dxa"/>
            <w:vMerge/>
            <w:tcBorders>
              <w:top w:val="single" w:sz="4" w:space="0" w:color="auto"/>
              <w:left w:val="single" w:sz="4" w:space="0" w:color="auto"/>
              <w:bottom w:val="single" w:sz="4" w:space="0" w:color="auto"/>
              <w:right w:val="single" w:sz="4" w:space="0" w:color="auto"/>
            </w:tcBorders>
            <w:vAlign w:val="center"/>
          </w:tcPr>
          <w:p w14:paraId="4D239797" w14:textId="77777777" w:rsidR="008F1FDE" w:rsidRDefault="008F1FDE">
            <w:pPr>
              <w:widowControl/>
              <w:jc w:val="left"/>
              <w:rPr>
                <w:rFonts w:ascii="宋体" w:hAnsi="宋体" w:cs="宋体"/>
                <w:kern w:val="0"/>
                <w:sz w:val="20"/>
              </w:rPr>
            </w:pPr>
          </w:p>
        </w:tc>
        <w:tc>
          <w:tcPr>
            <w:tcW w:w="1488" w:type="dxa"/>
            <w:vMerge/>
            <w:tcBorders>
              <w:top w:val="single" w:sz="4" w:space="0" w:color="auto"/>
              <w:left w:val="single" w:sz="4" w:space="0" w:color="auto"/>
              <w:bottom w:val="single" w:sz="4" w:space="0" w:color="000000"/>
              <w:right w:val="single" w:sz="4" w:space="0" w:color="auto"/>
            </w:tcBorders>
            <w:vAlign w:val="center"/>
          </w:tcPr>
          <w:p w14:paraId="697B4F66" w14:textId="77777777" w:rsidR="008F1FDE" w:rsidRDefault="008F1FDE">
            <w:pPr>
              <w:widowControl/>
              <w:jc w:val="left"/>
              <w:rPr>
                <w:rFonts w:ascii="宋体" w:hAnsi="宋体" w:cs="宋体"/>
                <w:kern w:val="0"/>
                <w:sz w:val="20"/>
              </w:rPr>
            </w:pPr>
          </w:p>
        </w:tc>
        <w:tc>
          <w:tcPr>
            <w:tcW w:w="648" w:type="dxa"/>
            <w:vMerge/>
            <w:tcBorders>
              <w:top w:val="nil"/>
              <w:left w:val="single" w:sz="4" w:space="0" w:color="auto"/>
              <w:bottom w:val="single" w:sz="4" w:space="0" w:color="auto"/>
              <w:right w:val="single" w:sz="4" w:space="0" w:color="auto"/>
            </w:tcBorders>
            <w:vAlign w:val="center"/>
          </w:tcPr>
          <w:p w14:paraId="3AA1EA33" w14:textId="77777777" w:rsidR="008F1FDE" w:rsidRDefault="008F1FDE">
            <w:pPr>
              <w:widowControl/>
              <w:jc w:val="left"/>
              <w:rPr>
                <w:rFonts w:ascii="宋体" w:hAnsi="宋体" w:cs="宋体"/>
                <w:kern w:val="0"/>
                <w:sz w:val="20"/>
              </w:rPr>
            </w:pPr>
          </w:p>
        </w:tc>
        <w:tc>
          <w:tcPr>
            <w:tcW w:w="684" w:type="dxa"/>
            <w:vMerge w:val="restart"/>
            <w:tcBorders>
              <w:top w:val="nil"/>
              <w:left w:val="single" w:sz="4" w:space="0" w:color="auto"/>
              <w:bottom w:val="single" w:sz="4" w:space="0" w:color="auto"/>
              <w:right w:val="single" w:sz="4" w:space="0" w:color="auto"/>
            </w:tcBorders>
            <w:vAlign w:val="center"/>
          </w:tcPr>
          <w:p w14:paraId="70A280D0" w14:textId="77777777" w:rsidR="008F1FDE" w:rsidRDefault="008B50D8">
            <w:pPr>
              <w:widowControl/>
              <w:jc w:val="center"/>
              <w:rPr>
                <w:rFonts w:ascii="宋体" w:hAnsi="宋体" w:cs="宋体"/>
                <w:kern w:val="0"/>
                <w:sz w:val="20"/>
              </w:rPr>
            </w:pPr>
            <w:r>
              <w:rPr>
                <w:rFonts w:ascii="宋体" w:hAnsi="宋体" w:cs="宋体" w:hint="eastAsia"/>
                <w:kern w:val="0"/>
                <w:sz w:val="20"/>
              </w:rPr>
              <w:t>理论讲解</w:t>
            </w:r>
          </w:p>
        </w:tc>
        <w:tc>
          <w:tcPr>
            <w:tcW w:w="648" w:type="dxa"/>
            <w:vMerge w:val="restart"/>
            <w:tcBorders>
              <w:top w:val="nil"/>
              <w:left w:val="single" w:sz="4" w:space="0" w:color="auto"/>
              <w:bottom w:val="single" w:sz="4" w:space="0" w:color="auto"/>
              <w:right w:val="single" w:sz="4" w:space="0" w:color="auto"/>
            </w:tcBorders>
            <w:vAlign w:val="center"/>
          </w:tcPr>
          <w:p w14:paraId="2534A70C" w14:textId="77777777" w:rsidR="008F1FDE" w:rsidRDefault="008B50D8">
            <w:pPr>
              <w:widowControl/>
              <w:jc w:val="center"/>
              <w:rPr>
                <w:rFonts w:ascii="宋体" w:hAnsi="宋体" w:cs="宋体"/>
                <w:kern w:val="0"/>
                <w:sz w:val="20"/>
              </w:rPr>
            </w:pPr>
            <w:r>
              <w:rPr>
                <w:rFonts w:ascii="宋体" w:hAnsi="宋体" w:cs="宋体" w:hint="eastAsia"/>
                <w:kern w:val="0"/>
                <w:sz w:val="20"/>
              </w:rPr>
              <w:t>实践操作</w:t>
            </w:r>
          </w:p>
        </w:tc>
        <w:tc>
          <w:tcPr>
            <w:tcW w:w="533" w:type="dxa"/>
            <w:vMerge/>
            <w:tcBorders>
              <w:top w:val="nil"/>
              <w:left w:val="single" w:sz="4" w:space="0" w:color="auto"/>
              <w:bottom w:val="single" w:sz="4" w:space="0" w:color="auto"/>
              <w:right w:val="single" w:sz="4" w:space="0" w:color="auto"/>
            </w:tcBorders>
            <w:vAlign w:val="center"/>
          </w:tcPr>
          <w:p w14:paraId="6FF93805" w14:textId="77777777" w:rsidR="008F1FDE" w:rsidRDefault="008F1FDE">
            <w:pPr>
              <w:widowControl/>
              <w:jc w:val="left"/>
              <w:rPr>
                <w:rFonts w:ascii="宋体" w:hAnsi="宋体" w:cs="宋体"/>
                <w:kern w:val="0"/>
                <w:sz w:val="20"/>
              </w:rPr>
            </w:pPr>
          </w:p>
        </w:tc>
        <w:tc>
          <w:tcPr>
            <w:tcW w:w="450" w:type="dxa"/>
            <w:tcBorders>
              <w:top w:val="nil"/>
              <w:left w:val="nil"/>
              <w:bottom w:val="single" w:sz="4" w:space="0" w:color="auto"/>
              <w:right w:val="single" w:sz="4" w:space="0" w:color="auto"/>
            </w:tcBorders>
            <w:vAlign w:val="center"/>
          </w:tcPr>
          <w:p w14:paraId="46E70EA7" w14:textId="77777777" w:rsidR="008F1FDE" w:rsidRDefault="008B50D8">
            <w:pPr>
              <w:widowControl/>
              <w:jc w:val="center"/>
              <w:rPr>
                <w:rFonts w:ascii="宋体" w:hAnsi="宋体" w:cs="宋体"/>
                <w:kern w:val="0"/>
                <w:sz w:val="20"/>
              </w:rPr>
            </w:pPr>
            <w:r>
              <w:rPr>
                <w:rFonts w:ascii="宋体" w:hAnsi="宋体" w:cs="宋体" w:hint="eastAsia"/>
                <w:kern w:val="0"/>
                <w:sz w:val="20"/>
              </w:rPr>
              <w:t>1</w:t>
            </w:r>
          </w:p>
        </w:tc>
        <w:tc>
          <w:tcPr>
            <w:tcW w:w="451" w:type="dxa"/>
            <w:tcBorders>
              <w:top w:val="nil"/>
              <w:left w:val="nil"/>
              <w:bottom w:val="single" w:sz="4" w:space="0" w:color="auto"/>
              <w:right w:val="single" w:sz="4" w:space="0" w:color="auto"/>
            </w:tcBorders>
            <w:vAlign w:val="center"/>
          </w:tcPr>
          <w:p w14:paraId="2929F9CE"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vAlign w:val="center"/>
          </w:tcPr>
          <w:p w14:paraId="4A612535" w14:textId="77777777" w:rsidR="008F1FDE" w:rsidRDefault="008B50D8">
            <w:pPr>
              <w:widowControl/>
              <w:jc w:val="center"/>
              <w:rPr>
                <w:rFonts w:ascii="宋体" w:hAnsi="宋体" w:cs="宋体"/>
                <w:kern w:val="0"/>
                <w:sz w:val="20"/>
              </w:rPr>
            </w:pPr>
            <w:r>
              <w:rPr>
                <w:rFonts w:ascii="宋体" w:hAnsi="宋体" w:cs="宋体" w:hint="eastAsia"/>
                <w:kern w:val="0"/>
                <w:sz w:val="20"/>
              </w:rPr>
              <w:t>3</w:t>
            </w:r>
          </w:p>
        </w:tc>
        <w:tc>
          <w:tcPr>
            <w:tcW w:w="451" w:type="dxa"/>
            <w:tcBorders>
              <w:top w:val="nil"/>
              <w:left w:val="nil"/>
              <w:bottom w:val="single" w:sz="4" w:space="0" w:color="auto"/>
              <w:right w:val="single" w:sz="4" w:space="0" w:color="auto"/>
            </w:tcBorders>
            <w:vAlign w:val="center"/>
          </w:tcPr>
          <w:p w14:paraId="0BDD4623" w14:textId="77777777" w:rsidR="008F1FDE" w:rsidRDefault="008B50D8">
            <w:pPr>
              <w:widowControl/>
              <w:jc w:val="center"/>
              <w:rPr>
                <w:rFonts w:ascii="宋体" w:hAnsi="宋体" w:cs="宋体"/>
                <w:kern w:val="0"/>
                <w:sz w:val="20"/>
              </w:rPr>
            </w:pPr>
            <w:r>
              <w:rPr>
                <w:rFonts w:ascii="宋体" w:hAnsi="宋体" w:cs="宋体" w:hint="eastAsia"/>
                <w:kern w:val="0"/>
                <w:sz w:val="20"/>
              </w:rPr>
              <w:t>4</w:t>
            </w:r>
          </w:p>
        </w:tc>
        <w:tc>
          <w:tcPr>
            <w:tcW w:w="450" w:type="dxa"/>
            <w:tcBorders>
              <w:top w:val="nil"/>
              <w:left w:val="nil"/>
              <w:bottom w:val="single" w:sz="4" w:space="0" w:color="auto"/>
              <w:right w:val="single" w:sz="4" w:space="0" w:color="auto"/>
            </w:tcBorders>
            <w:vAlign w:val="center"/>
          </w:tcPr>
          <w:p w14:paraId="42D86510" w14:textId="77777777" w:rsidR="008F1FDE" w:rsidRDefault="008B50D8">
            <w:pPr>
              <w:widowControl/>
              <w:jc w:val="center"/>
              <w:rPr>
                <w:rFonts w:ascii="宋体" w:hAnsi="宋体" w:cs="宋体"/>
                <w:kern w:val="0"/>
                <w:sz w:val="20"/>
              </w:rPr>
            </w:pPr>
            <w:r>
              <w:rPr>
                <w:rFonts w:ascii="宋体" w:hAnsi="宋体" w:cs="宋体" w:hint="eastAsia"/>
                <w:kern w:val="0"/>
                <w:sz w:val="20"/>
              </w:rPr>
              <w:t>5</w:t>
            </w:r>
          </w:p>
        </w:tc>
        <w:tc>
          <w:tcPr>
            <w:tcW w:w="451" w:type="dxa"/>
            <w:tcBorders>
              <w:top w:val="nil"/>
              <w:left w:val="nil"/>
              <w:bottom w:val="single" w:sz="4" w:space="0" w:color="auto"/>
              <w:right w:val="single" w:sz="4" w:space="0" w:color="auto"/>
            </w:tcBorders>
            <w:vAlign w:val="center"/>
          </w:tcPr>
          <w:p w14:paraId="02A9E112" w14:textId="77777777" w:rsidR="008F1FDE" w:rsidRDefault="008B50D8">
            <w:pPr>
              <w:widowControl/>
              <w:jc w:val="center"/>
              <w:rPr>
                <w:rFonts w:ascii="宋体" w:hAnsi="宋体" w:cs="宋体"/>
                <w:kern w:val="0"/>
                <w:sz w:val="20"/>
              </w:rPr>
            </w:pPr>
            <w:r>
              <w:rPr>
                <w:rFonts w:ascii="宋体" w:hAnsi="宋体" w:cs="宋体" w:hint="eastAsia"/>
                <w:kern w:val="0"/>
                <w:sz w:val="20"/>
              </w:rPr>
              <w:t>6</w:t>
            </w:r>
          </w:p>
        </w:tc>
      </w:tr>
      <w:tr w:rsidR="008F1FDE" w14:paraId="04088C05" w14:textId="77777777">
        <w:trPr>
          <w:trHeight w:val="319"/>
        </w:trPr>
        <w:tc>
          <w:tcPr>
            <w:tcW w:w="437" w:type="dxa"/>
            <w:vMerge/>
            <w:tcBorders>
              <w:top w:val="single" w:sz="4" w:space="0" w:color="auto"/>
              <w:left w:val="single" w:sz="4" w:space="0" w:color="auto"/>
              <w:bottom w:val="single" w:sz="4" w:space="0" w:color="auto"/>
              <w:right w:val="single" w:sz="4" w:space="0" w:color="auto"/>
            </w:tcBorders>
            <w:vAlign w:val="center"/>
          </w:tcPr>
          <w:p w14:paraId="1A50C1BE" w14:textId="77777777" w:rsidR="008F1FDE" w:rsidRDefault="008F1FDE">
            <w:pPr>
              <w:widowControl/>
              <w:jc w:val="left"/>
              <w:rPr>
                <w:rFonts w:ascii="宋体" w:hAnsi="宋体" w:cs="宋体"/>
                <w:kern w:val="0"/>
                <w:sz w:val="20"/>
              </w:rPr>
            </w:pPr>
          </w:p>
        </w:tc>
        <w:tc>
          <w:tcPr>
            <w:tcW w:w="516" w:type="dxa"/>
            <w:vMerge/>
            <w:tcBorders>
              <w:top w:val="single" w:sz="4" w:space="0" w:color="auto"/>
              <w:left w:val="single" w:sz="4" w:space="0" w:color="auto"/>
              <w:bottom w:val="single" w:sz="4" w:space="0" w:color="auto"/>
              <w:right w:val="single" w:sz="4" w:space="0" w:color="auto"/>
            </w:tcBorders>
            <w:vAlign w:val="center"/>
          </w:tcPr>
          <w:p w14:paraId="272553B1" w14:textId="77777777" w:rsidR="008F1FDE" w:rsidRDefault="008F1FDE">
            <w:pPr>
              <w:widowControl/>
              <w:jc w:val="left"/>
              <w:rPr>
                <w:rFonts w:ascii="宋体" w:hAnsi="宋体" w:cs="宋体"/>
                <w:kern w:val="0"/>
                <w:sz w:val="20"/>
              </w:rPr>
            </w:pPr>
          </w:p>
        </w:tc>
        <w:tc>
          <w:tcPr>
            <w:tcW w:w="1743" w:type="dxa"/>
            <w:vMerge/>
            <w:tcBorders>
              <w:top w:val="single" w:sz="4" w:space="0" w:color="auto"/>
              <w:left w:val="single" w:sz="4" w:space="0" w:color="auto"/>
              <w:bottom w:val="single" w:sz="4" w:space="0" w:color="auto"/>
              <w:right w:val="single" w:sz="4" w:space="0" w:color="auto"/>
            </w:tcBorders>
            <w:vAlign w:val="center"/>
          </w:tcPr>
          <w:p w14:paraId="5E087395" w14:textId="77777777" w:rsidR="008F1FDE" w:rsidRDefault="008F1FDE">
            <w:pPr>
              <w:widowControl/>
              <w:jc w:val="left"/>
              <w:rPr>
                <w:rFonts w:ascii="宋体" w:hAnsi="宋体" w:cs="宋体"/>
                <w:kern w:val="0"/>
                <w:sz w:val="20"/>
              </w:rPr>
            </w:pPr>
          </w:p>
        </w:tc>
        <w:tc>
          <w:tcPr>
            <w:tcW w:w="1488" w:type="dxa"/>
            <w:vMerge/>
            <w:tcBorders>
              <w:top w:val="single" w:sz="4" w:space="0" w:color="auto"/>
              <w:left w:val="single" w:sz="4" w:space="0" w:color="auto"/>
              <w:bottom w:val="single" w:sz="4" w:space="0" w:color="000000"/>
              <w:right w:val="single" w:sz="4" w:space="0" w:color="auto"/>
            </w:tcBorders>
            <w:vAlign w:val="center"/>
          </w:tcPr>
          <w:p w14:paraId="05470382" w14:textId="77777777" w:rsidR="008F1FDE" w:rsidRDefault="008F1FDE">
            <w:pPr>
              <w:widowControl/>
              <w:jc w:val="left"/>
              <w:rPr>
                <w:rFonts w:ascii="宋体" w:hAnsi="宋体" w:cs="宋体"/>
                <w:kern w:val="0"/>
                <w:sz w:val="20"/>
              </w:rPr>
            </w:pPr>
          </w:p>
        </w:tc>
        <w:tc>
          <w:tcPr>
            <w:tcW w:w="648" w:type="dxa"/>
            <w:vMerge/>
            <w:tcBorders>
              <w:top w:val="nil"/>
              <w:left w:val="single" w:sz="4" w:space="0" w:color="auto"/>
              <w:bottom w:val="single" w:sz="4" w:space="0" w:color="auto"/>
              <w:right w:val="single" w:sz="4" w:space="0" w:color="auto"/>
            </w:tcBorders>
            <w:vAlign w:val="center"/>
          </w:tcPr>
          <w:p w14:paraId="105E46AE" w14:textId="77777777" w:rsidR="008F1FDE" w:rsidRDefault="008F1FDE">
            <w:pPr>
              <w:widowControl/>
              <w:jc w:val="left"/>
              <w:rPr>
                <w:rFonts w:ascii="宋体" w:hAnsi="宋体" w:cs="宋体"/>
                <w:kern w:val="0"/>
                <w:sz w:val="20"/>
              </w:rPr>
            </w:pPr>
          </w:p>
        </w:tc>
        <w:tc>
          <w:tcPr>
            <w:tcW w:w="684" w:type="dxa"/>
            <w:vMerge/>
            <w:tcBorders>
              <w:top w:val="nil"/>
              <w:left w:val="single" w:sz="4" w:space="0" w:color="auto"/>
              <w:bottom w:val="single" w:sz="4" w:space="0" w:color="auto"/>
              <w:right w:val="single" w:sz="4" w:space="0" w:color="auto"/>
            </w:tcBorders>
            <w:vAlign w:val="center"/>
          </w:tcPr>
          <w:p w14:paraId="0BCA3A62" w14:textId="77777777" w:rsidR="008F1FDE" w:rsidRDefault="008F1FDE">
            <w:pPr>
              <w:widowControl/>
              <w:jc w:val="left"/>
              <w:rPr>
                <w:rFonts w:ascii="宋体" w:hAnsi="宋体" w:cs="宋体"/>
                <w:kern w:val="0"/>
                <w:sz w:val="20"/>
              </w:rPr>
            </w:pPr>
          </w:p>
        </w:tc>
        <w:tc>
          <w:tcPr>
            <w:tcW w:w="648" w:type="dxa"/>
            <w:vMerge/>
            <w:tcBorders>
              <w:top w:val="nil"/>
              <w:left w:val="single" w:sz="4" w:space="0" w:color="auto"/>
              <w:bottom w:val="single" w:sz="4" w:space="0" w:color="auto"/>
              <w:right w:val="single" w:sz="4" w:space="0" w:color="auto"/>
            </w:tcBorders>
            <w:vAlign w:val="center"/>
          </w:tcPr>
          <w:p w14:paraId="682E8BC7" w14:textId="77777777" w:rsidR="008F1FDE" w:rsidRDefault="008F1FDE">
            <w:pPr>
              <w:widowControl/>
              <w:jc w:val="left"/>
              <w:rPr>
                <w:rFonts w:ascii="宋体" w:hAnsi="宋体" w:cs="宋体"/>
                <w:kern w:val="0"/>
                <w:sz w:val="20"/>
              </w:rPr>
            </w:pPr>
          </w:p>
        </w:tc>
        <w:tc>
          <w:tcPr>
            <w:tcW w:w="533" w:type="dxa"/>
            <w:vMerge/>
            <w:tcBorders>
              <w:top w:val="nil"/>
              <w:left w:val="single" w:sz="4" w:space="0" w:color="auto"/>
              <w:bottom w:val="single" w:sz="4" w:space="0" w:color="auto"/>
              <w:right w:val="single" w:sz="4" w:space="0" w:color="auto"/>
            </w:tcBorders>
            <w:vAlign w:val="center"/>
          </w:tcPr>
          <w:p w14:paraId="5CB54AC0" w14:textId="77777777" w:rsidR="008F1FDE" w:rsidRDefault="008F1FDE">
            <w:pPr>
              <w:widowControl/>
              <w:jc w:val="left"/>
              <w:rPr>
                <w:rFonts w:ascii="宋体" w:hAnsi="宋体" w:cs="宋体"/>
                <w:kern w:val="0"/>
                <w:sz w:val="20"/>
              </w:rPr>
            </w:pPr>
          </w:p>
        </w:tc>
        <w:tc>
          <w:tcPr>
            <w:tcW w:w="450" w:type="dxa"/>
            <w:tcBorders>
              <w:top w:val="nil"/>
              <w:left w:val="nil"/>
              <w:bottom w:val="single" w:sz="4" w:space="0" w:color="auto"/>
              <w:right w:val="single" w:sz="4" w:space="0" w:color="auto"/>
            </w:tcBorders>
            <w:vAlign w:val="center"/>
          </w:tcPr>
          <w:p w14:paraId="32019273" w14:textId="77777777" w:rsidR="008F1FDE" w:rsidRDefault="008B50D8">
            <w:pPr>
              <w:widowControl/>
              <w:jc w:val="center"/>
              <w:rPr>
                <w:rFonts w:ascii="宋体" w:hAnsi="宋体" w:cs="宋体"/>
                <w:kern w:val="0"/>
                <w:sz w:val="20"/>
              </w:rPr>
            </w:pPr>
            <w:r>
              <w:rPr>
                <w:rFonts w:ascii="宋体" w:hAnsi="宋体" w:cs="宋体" w:hint="eastAsia"/>
                <w:kern w:val="0"/>
                <w:sz w:val="20"/>
              </w:rPr>
              <w:t>周</w:t>
            </w:r>
          </w:p>
        </w:tc>
        <w:tc>
          <w:tcPr>
            <w:tcW w:w="451" w:type="dxa"/>
            <w:tcBorders>
              <w:top w:val="nil"/>
              <w:left w:val="nil"/>
              <w:bottom w:val="single" w:sz="4" w:space="0" w:color="auto"/>
              <w:right w:val="single" w:sz="4" w:space="0" w:color="auto"/>
            </w:tcBorders>
            <w:vAlign w:val="center"/>
          </w:tcPr>
          <w:p w14:paraId="015C126F" w14:textId="77777777" w:rsidR="008F1FDE" w:rsidRDefault="008B50D8">
            <w:pPr>
              <w:widowControl/>
              <w:jc w:val="center"/>
              <w:rPr>
                <w:rFonts w:ascii="宋体" w:hAnsi="宋体" w:cs="宋体"/>
                <w:kern w:val="0"/>
                <w:sz w:val="20"/>
              </w:rPr>
            </w:pPr>
            <w:r>
              <w:rPr>
                <w:rFonts w:ascii="宋体" w:hAnsi="宋体" w:cs="宋体" w:hint="eastAsia"/>
                <w:kern w:val="0"/>
                <w:sz w:val="20"/>
              </w:rPr>
              <w:t>周</w:t>
            </w:r>
          </w:p>
        </w:tc>
        <w:tc>
          <w:tcPr>
            <w:tcW w:w="450" w:type="dxa"/>
            <w:tcBorders>
              <w:top w:val="nil"/>
              <w:left w:val="nil"/>
              <w:bottom w:val="single" w:sz="4" w:space="0" w:color="auto"/>
              <w:right w:val="single" w:sz="4" w:space="0" w:color="auto"/>
            </w:tcBorders>
            <w:vAlign w:val="center"/>
          </w:tcPr>
          <w:p w14:paraId="443BD8D5" w14:textId="77777777" w:rsidR="008F1FDE" w:rsidRDefault="008B50D8">
            <w:pPr>
              <w:widowControl/>
              <w:jc w:val="center"/>
              <w:rPr>
                <w:rFonts w:ascii="宋体" w:hAnsi="宋体" w:cs="宋体"/>
                <w:kern w:val="0"/>
                <w:sz w:val="20"/>
              </w:rPr>
            </w:pPr>
            <w:r>
              <w:rPr>
                <w:rFonts w:ascii="宋体" w:hAnsi="宋体" w:cs="宋体" w:hint="eastAsia"/>
                <w:kern w:val="0"/>
                <w:sz w:val="20"/>
              </w:rPr>
              <w:t>周</w:t>
            </w:r>
          </w:p>
        </w:tc>
        <w:tc>
          <w:tcPr>
            <w:tcW w:w="451" w:type="dxa"/>
            <w:tcBorders>
              <w:top w:val="nil"/>
              <w:left w:val="nil"/>
              <w:bottom w:val="single" w:sz="4" w:space="0" w:color="auto"/>
              <w:right w:val="single" w:sz="4" w:space="0" w:color="auto"/>
            </w:tcBorders>
            <w:vAlign w:val="center"/>
          </w:tcPr>
          <w:p w14:paraId="46FA392C" w14:textId="77777777" w:rsidR="008F1FDE" w:rsidRDefault="008B50D8">
            <w:pPr>
              <w:widowControl/>
              <w:jc w:val="center"/>
              <w:rPr>
                <w:rFonts w:ascii="宋体" w:hAnsi="宋体" w:cs="宋体"/>
                <w:kern w:val="0"/>
                <w:sz w:val="20"/>
              </w:rPr>
            </w:pPr>
            <w:r>
              <w:rPr>
                <w:rFonts w:ascii="宋体" w:hAnsi="宋体" w:cs="宋体" w:hint="eastAsia"/>
                <w:kern w:val="0"/>
                <w:sz w:val="20"/>
              </w:rPr>
              <w:t>周</w:t>
            </w:r>
          </w:p>
        </w:tc>
        <w:tc>
          <w:tcPr>
            <w:tcW w:w="450" w:type="dxa"/>
            <w:tcBorders>
              <w:top w:val="nil"/>
              <w:left w:val="nil"/>
              <w:bottom w:val="single" w:sz="4" w:space="0" w:color="auto"/>
              <w:right w:val="single" w:sz="4" w:space="0" w:color="auto"/>
            </w:tcBorders>
            <w:vAlign w:val="center"/>
          </w:tcPr>
          <w:p w14:paraId="08703178" w14:textId="77777777" w:rsidR="008F1FDE" w:rsidRDefault="008B50D8">
            <w:pPr>
              <w:widowControl/>
              <w:jc w:val="center"/>
              <w:rPr>
                <w:rFonts w:ascii="宋体" w:hAnsi="宋体" w:cs="宋体"/>
                <w:kern w:val="0"/>
                <w:sz w:val="20"/>
              </w:rPr>
            </w:pPr>
            <w:r>
              <w:rPr>
                <w:rFonts w:ascii="宋体" w:hAnsi="宋体" w:cs="宋体" w:hint="eastAsia"/>
                <w:kern w:val="0"/>
                <w:sz w:val="20"/>
              </w:rPr>
              <w:t>周</w:t>
            </w:r>
          </w:p>
        </w:tc>
        <w:tc>
          <w:tcPr>
            <w:tcW w:w="451" w:type="dxa"/>
            <w:tcBorders>
              <w:top w:val="nil"/>
              <w:left w:val="nil"/>
              <w:bottom w:val="single" w:sz="4" w:space="0" w:color="auto"/>
              <w:right w:val="single" w:sz="4" w:space="0" w:color="auto"/>
            </w:tcBorders>
            <w:vAlign w:val="center"/>
          </w:tcPr>
          <w:p w14:paraId="53266BF6" w14:textId="77777777" w:rsidR="008F1FDE" w:rsidRDefault="008B50D8">
            <w:pPr>
              <w:widowControl/>
              <w:jc w:val="center"/>
              <w:rPr>
                <w:rFonts w:ascii="宋体" w:hAnsi="宋体" w:cs="宋体"/>
                <w:kern w:val="0"/>
                <w:sz w:val="20"/>
              </w:rPr>
            </w:pPr>
            <w:r>
              <w:rPr>
                <w:rFonts w:ascii="宋体" w:hAnsi="宋体" w:cs="宋体" w:hint="eastAsia"/>
                <w:kern w:val="0"/>
                <w:sz w:val="20"/>
              </w:rPr>
              <w:t>周</w:t>
            </w:r>
          </w:p>
        </w:tc>
      </w:tr>
      <w:tr w:rsidR="008F1FDE" w14:paraId="77CA6BB1" w14:textId="77777777">
        <w:trPr>
          <w:trHeight w:val="379"/>
        </w:trPr>
        <w:tc>
          <w:tcPr>
            <w:tcW w:w="437" w:type="dxa"/>
            <w:vMerge w:val="restart"/>
            <w:tcBorders>
              <w:top w:val="nil"/>
              <w:left w:val="single" w:sz="4" w:space="0" w:color="auto"/>
              <w:bottom w:val="single" w:sz="4" w:space="0" w:color="auto"/>
              <w:right w:val="single" w:sz="4" w:space="0" w:color="auto"/>
            </w:tcBorders>
            <w:textDirection w:val="tbRlV"/>
            <w:vAlign w:val="center"/>
          </w:tcPr>
          <w:p w14:paraId="56F05283" w14:textId="77777777" w:rsidR="008F1FDE" w:rsidRDefault="008B50D8">
            <w:pPr>
              <w:widowControl/>
              <w:jc w:val="center"/>
              <w:rPr>
                <w:rFonts w:ascii="宋体" w:hAnsi="宋体" w:cs="宋体"/>
                <w:kern w:val="0"/>
                <w:sz w:val="20"/>
              </w:rPr>
            </w:pPr>
            <w:r>
              <w:rPr>
                <w:rFonts w:ascii="宋体" w:hAnsi="宋体" w:cs="宋体" w:hint="eastAsia"/>
                <w:kern w:val="0"/>
                <w:sz w:val="20"/>
              </w:rPr>
              <w:t>公共基础课程</w:t>
            </w:r>
          </w:p>
        </w:tc>
        <w:tc>
          <w:tcPr>
            <w:tcW w:w="516" w:type="dxa"/>
            <w:tcBorders>
              <w:top w:val="nil"/>
              <w:left w:val="nil"/>
              <w:bottom w:val="single" w:sz="4" w:space="0" w:color="auto"/>
              <w:right w:val="single" w:sz="4" w:space="0" w:color="auto"/>
            </w:tcBorders>
            <w:noWrap/>
            <w:vAlign w:val="center"/>
          </w:tcPr>
          <w:p w14:paraId="5C9A5C5B" w14:textId="77777777" w:rsidR="008F1FDE" w:rsidRDefault="008B50D8">
            <w:pPr>
              <w:widowControl/>
              <w:jc w:val="center"/>
              <w:rPr>
                <w:rFonts w:ascii="宋体" w:hAnsi="宋体" w:cs="宋体"/>
                <w:kern w:val="0"/>
                <w:sz w:val="20"/>
              </w:rPr>
            </w:pPr>
            <w:r>
              <w:rPr>
                <w:rFonts w:ascii="宋体" w:hAnsi="宋体" w:cs="宋体" w:hint="eastAsia"/>
                <w:kern w:val="0"/>
                <w:sz w:val="20"/>
              </w:rPr>
              <w:t>1</w:t>
            </w:r>
          </w:p>
        </w:tc>
        <w:tc>
          <w:tcPr>
            <w:tcW w:w="1743" w:type="dxa"/>
            <w:tcBorders>
              <w:top w:val="nil"/>
              <w:left w:val="nil"/>
              <w:bottom w:val="single" w:sz="4" w:space="0" w:color="auto"/>
              <w:right w:val="single" w:sz="4" w:space="0" w:color="auto"/>
            </w:tcBorders>
            <w:noWrap/>
            <w:vAlign w:val="center"/>
          </w:tcPr>
          <w:p w14:paraId="28D5F710" w14:textId="77777777" w:rsidR="008F1FDE" w:rsidRDefault="008B50D8">
            <w:pPr>
              <w:widowControl/>
              <w:jc w:val="center"/>
              <w:rPr>
                <w:rFonts w:ascii="宋体" w:hAnsi="宋体" w:cs="宋体"/>
                <w:kern w:val="0"/>
                <w:sz w:val="20"/>
              </w:rPr>
            </w:pPr>
            <w:r>
              <w:rPr>
                <w:rFonts w:ascii="宋体" w:hAnsi="宋体" w:cs="宋体" w:hint="eastAsia"/>
                <w:kern w:val="0"/>
                <w:sz w:val="20"/>
              </w:rPr>
              <w:t>职业生涯规划</w:t>
            </w:r>
          </w:p>
        </w:tc>
        <w:tc>
          <w:tcPr>
            <w:tcW w:w="1488" w:type="dxa"/>
            <w:tcBorders>
              <w:top w:val="nil"/>
              <w:left w:val="nil"/>
              <w:bottom w:val="single" w:sz="4" w:space="0" w:color="auto"/>
              <w:right w:val="single" w:sz="4" w:space="0" w:color="auto"/>
            </w:tcBorders>
            <w:noWrap/>
            <w:vAlign w:val="center"/>
          </w:tcPr>
          <w:p w14:paraId="3373D8C9" w14:textId="77777777" w:rsidR="008F1FDE" w:rsidRDefault="008B50D8">
            <w:pPr>
              <w:widowControl/>
              <w:jc w:val="center"/>
              <w:rPr>
                <w:rFonts w:ascii="等线" w:eastAsia="等线" w:hAnsi="宋体" w:cs="宋体"/>
                <w:kern w:val="0"/>
                <w:sz w:val="20"/>
              </w:rPr>
            </w:pPr>
            <w:r>
              <w:rPr>
                <w:rFonts w:ascii="等线" w:eastAsia="等线"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7E5064CB"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84" w:type="dxa"/>
            <w:tcBorders>
              <w:top w:val="nil"/>
              <w:left w:val="nil"/>
              <w:bottom w:val="single" w:sz="4" w:space="0" w:color="auto"/>
              <w:right w:val="single" w:sz="4" w:space="0" w:color="auto"/>
            </w:tcBorders>
            <w:noWrap/>
            <w:vAlign w:val="center"/>
          </w:tcPr>
          <w:p w14:paraId="6D37AE6A"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48" w:type="dxa"/>
            <w:tcBorders>
              <w:top w:val="nil"/>
              <w:left w:val="nil"/>
              <w:bottom w:val="single" w:sz="4" w:space="0" w:color="auto"/>
              <w:right w:val="single" w:sz="4" w:space="0" w:color="auto"/>
            </w:tcBorders>
            <w:noWrap/>
            <w:vAlign w:val="center"/>
          </w:tcPr>
          <w:p w14:paraId="0C2AFD4A" w14:textId="77777777" w:rsidR="008F1FDE" w:rsidRDefault="008B50D8">
            <w:pPr>
              <w:widowControl/>
              <w:jc w:val="center"/>
              <w:rPr>
                <w:rFonts w:ascii="宋体" w:hAnsi="宋体" w:cs="宋体"/>
                <w:kern w:val="0"/>
                <w:sz w:val="20"/>
              </w:rPr>
            </w:pPr>
            <w:r>
              <w:rPr>
                <w:rFonts w:ascii="宋体" w:hAnsi="宋体" w:cs="宋体" w:hint="eastAsia"/>
                <w:kern w:val="0"/>
                <w:sz w:val="20"/>
              </w:rPr>
              <w:t>0</w:t>
            </w:r>
          </w:p>
        </w:tc>
        <w:tc>
          <w:tcPr>
            <w:tcW w:w="533" w:type="dxa"/>
            <w:tcBorders>
              <w:top w:val="nil"/>
              <w:left w:val="nil"/>
              <w:bottom w:val="single" w:sz="4" w:space="0" w:color="auto"/>
              <w:right w:val="single" w:sz="4" w:space="0" w:color="auto"/>
            </w:tcBorders>
            <w:noWrap/>
            <w:vAlign w:val="center"/>
          </w:tcPr>
          <w:p w14:paraId="6843BF32"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0A0ACDAA"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1" w:type="dxa"/>
            <w:tcBorders>
              <w:top w:val="nil"/>
              <w:left w:val="nil"/>
              <w:bottom w:val="single" w:sz="4" w:space="0" w:color="auto"/>
              <w:right w:val="single" w:sz="4" w:space="0" w:color="auto"/>
            </w:tcBorders>
            <w:noWrap/>
            <w:vAlign w:val="center"/>
          </w:tcPr>
          <w:p w14:paraId="5B80A6D5" w14:textId="77777777" w:rsidR="008F1FDE" w:rsidRDefault="008B50D8">
            <w:pPr>
              <w:widowControl/>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718D1C6E"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4D88AD1C"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0F65DC79"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51C7C481"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35496A60" w14:textId="77777777">
        <w:trPr>
          <w:trHeight w:val="427"/>
        </w:trPr>
        <w:tc>
          <w:tcPr>
            <w:tcW w:w="437" w:type="dxa"/>
            <w:vMerge/>
            <w:tcBorders>
              <w:top w:val="nil"/>
              <w:left w:val="single" w:sz="4" w:space="0" w:color="auto"/>
              <w:bottom w:val="single" w:sz="4" w:space="0" w:color="auto"/>
              <w:right w:val="single" w:sz="4" w:space="0" w:color="auto"/>
            </w:tcBorders>
            <w:vAlign w:val="center"/>
          </w:tcPr>
          <w:p w14:paraId="2B92558C"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27E8933C"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1743" w:type="dxa"/>
            <w:tcBorders>
              <w:top w:val="nil"/>
              <w:left w:val="nil"/>
              <w:bottom w:val="single" w:sz="4" w:space="0" w:color="auto"/>
              <w:right w:val="single" w:sz="4" w:space="0" w:color="auto"/>
            </w:tcBorders>
            <w:noWrap/>
            <w:vAlign w:val="center"/>
          </w:tcPr>
          <w:p w14:paraId="20652131" w14:textId="77777777" w:rsidR="008F1FDE" w:rsidRDefault="008B50D8">
            <w:pPr>
              <w:widowControl/>
              <w:jc w:val="center"/>
              <w:rPr>
                <w:rFonts w:ascii="宋体" w:hAnsi="宋体" w:cs="宋体"/>
                <w:kern w:val="0"/>
                <w:sz w:val="20"/>
              </w:rPr>
            </w:pPr>
            <w:r>
              <w:rPr>
                <w:rFonts w:ascii="宋体" w:hAnsi="宋体" w:cs="宋体" w:hint="eastAsia"/>
                <w:kern w:val="0"/>
                <w:sz w:val="20"/>
              </w:rPr>
              <w:t>职业道德与法律</w:t>
            </w:r>
          </w:p>
        </w:tc>
        <w:tc>
          <w:tcPr>
            <w:tcW w:w="1488" w:type="dxa"/>
            <w:tcBorders>
              <w:top w:val="nil"/>
              <w:left w:val="nil"/>
              <w:bottom w:val="single" w:sz="4" w:space="0" w:color="auto"/>
              <w:right w:val="single" w:sz="4" w:space="0" w:color="auto"/>
            </w:tcBorders>
            <w:noWrap/>
            <w:vAlign w:val="center"/>
          </w:tcPr>
          <w:p w14:paraId="62B717B6" w14:textId="77777777" w:rsidR="008F1FDE" w:rsidRDefault="008B50D8">
            <w:pPr>
              <w:widowControl/>
              <w:jc w:val="center"/>
              <w:rPr>
                <w:rFonts w:ascii="等线" w:eastAsia="等线" w:hAnsi="宋体" w:cs="宋体"/>
                <w:kern w:val="0"/>
                <w:sz w:val="20"/>
              </w:rPr>
            </w:pPr>
            <w:r>
              <w:rPr>
                <w:rFonts w:ascii="等线" w:eastAsia="等线"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251582D3"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84" w:type="dxa"/>
            <w:tcBorders>
              <w:top w:val="nil"/>
              <w:left w:val="nil"/>
              <w:bottom w:val="single" w:sz="4" w:space="0" w:color="auto"/>
              <w:right w:val="single" w:sz="4" w:space="0" w:color="auto"/>
            </w:tcBorders>
            <w:noWrap/>
            <w:vAlign w:val="center"/>
          </w:tcPr>
          <w:p w14:paraId="4548AD19"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48" w:type="dxa"/>
            <w:tcBorders>
              <w:top w:val="nil"/>
              <w:left w:val="nil"/>
              <w:bottom w:val="single" w:sz="4" w:space="0" w:color="auto"/>
              <w:right w:val="single" w:sz="4" w:space="0" w:color="auto"/>
            </w:tcBorders>
            <w:noWrap/>
            <w:vAlign w:val="center"/>
          </w:tcPr>
          <w:p w14:paraId="102566C3" w14:textId="77777777" w:rsidR="008F1FDE" w:rsidRDefault="008B50D8">
            <w:pPr>
              <w:widowControl/>
              <w:jc w:val="center"/>
              <w:rPr>
                <w:rFonts w:ascii="宋体" w:hAnsi="宋体" w:cs="宋体"/>
                <w:kern w:val="0"/>
                <w:sz w:val="20"/>
              </w:rPr>
            </w:pPr>
            <w:r>
              <w:rPr>
                <w:rFonts w:ascii="宋体" w:hAnsi="宋体" w:cs="宋体" w:hint="eastAsia"/>
                <w:kern w:val="0"/>
                <w:sz w:val="20"/>
              </w:rPr>
              <w:t>0</w:t>
            </w:r>
          </w:p>
        </w:tc>
        <w:tc>
          <w:tcPr>
            <w:tcW w:w="533" w:type="dxa"/>
            <w:tcBorders>
              <w:top w:val="nil"/>
              <w:left w:val="nil"/>
              <w:bottom w:val="single" w:sz="4" w:space="0" w:color="auto"/>
              <w:right w:val="single" w:sz="4" w:space="0" w:color="auto"/>
            </w:tcBorders>
            <w:noWrap/>
            <w:vAlign w:val="center"/>
          </w:tcPr>
          <w:p w14:paraId="05E3EFAE"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146E9977"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720226FF"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579EEA63"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0692CB95"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tcPr>
          <w:p w14:paraId="4898D105" w14:textId="77777777" w:rsidR="008F1FDE" w:rsidRDefault="008B50D8">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29978801"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1CC80D34" w14:textId="77777777">
        <w:trPr>
          <w:trHeight w:val="379"/>
        </w:trPr>
        <w:tc>
          <w:tcPr>
            <w:tcW w:w="437" w:type="dxa"/>
            <w:vMerge/>
            <w:tcBorders>
              <w:top w:val="nil"/>
              <w:left w:val="single" w:sz="4" w:space="0" w:color="auto"/>
              <w:bottom w:val="single" w:sz="4" w:space="0" w:color="auto"/>
              <w:right w:val="single" w:sz="4" w:space="0" w:color="auto"/>
            </w:tcBorders>
            <w:vAlign w:val="center"/>
          </w:tcPr>
          <w:p w14:paraId="5C82C0D0"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1F2BC089" w14:textId="77777777" w:rsidR="008F1FDE" w:rsidRDefault="008B50D8">
            <w:pPr>
              <w:widowControl/>
              <w:jc w:val="center"/>
              <w:rPr>
                <w:rFonts w:ascii="宋体" w:hAnsi="宋体" w:cs="宋体"/>
                <w:kern w:val="0"/>
                <w:sz w:val="20"/>
              </w:rPr>
            </w:pPr>
            <w:r>
              <w:rPr>
                <w:rFonts w:ascii="宋体" w:hAnsi="宋体" w:cs="宋体" w:hint="eastAsia"/>
                <w:kern w:val="0"/>
                <w:sz w:val="20"/>
              </w:rPr>
              <w:t>3</w:t>
            </w:r>
          </w:p>
        </w:tc>
        <w:tc>
          <w:tcPr>
            <w:tcW w:w="1743" w:type="dxa"/>
            <w:tcBorders>
              <w:top w:val="nil"/>
              <w:left w:val="nil"/>
              <w:bottom w:val="single" w:sz="4" w:space="0" w:color="auto"/>
              <w:right w:val="single" w:sz="4" w:space="0" w:color="auto"/>
            </w:tcBorders>
            <w:noWrap/>
            <w:vAlign w:val="center"/>
          </w:tcPr>
          <w:p w14:paraId="6C85FA7E" w14:textId="77777777" w:rsidR="008F1FDE" w:rsidRDefault="008B50D8">
            <w:pPr>
              <w:widowControl/>
              <w:jc w:val="center"/>
              <w:rPr>
                <w:rFonts w:ascii="宋体" w:hAnsi="宋体" w:cs="宋体"/>
                <w:kern w:val="0"/>
                <w:sz w:val="20"/>
              </w:rPr>
            </w:pPr>
            <w:r>
              <w:rPr>
                <w:rFonts w:ascii="宋体" w:hAnsi="宋体" w:cs="宋体" w:hint="eastAsia"/>
                <w:kern w:val="0"/>
                <w:sz w:val="20"/>
              </w:rPr>
              <w:t>经济政治与社会</w:t>
            </w:r>
          </w:p>
        </w:tc>
        <w:tc>
          <w:tcPr>
            <w:tcW w:w="1488" w:type="dxa"/>
            <w:tcBorders>
              <w:top w:val="nil"/>
              <w:left w:val="nil"/>
              <w:bottom w:val="single" w:sz="4" w:space="0" w:color="auto"/>
              <w:right w:val="single" w:sz="4" w:space="0" w:color="auto"/>
            </w:tcBorders>
            <w:noWrap/>
            <w:vAlign w:val="center"/>
          </w:tcPr>
          <w:p w14:paraId="6AE7B2D9" w14:textId="77777777" w:rsidR="008F1FDE" w:rsidRDefault="008B50D8">
            <w:pPr>
              <w:widowControl/>
              <w:jc w:val="center"/>
              <w:rPr>
                <w:rFonts w:ascii="等线" w:eastAsia="等线" w:hAnsi="宋体" w:cs="宋体"/>
                <w:kern w:val="0"/>
                <w:sz w:val="20"/>
              </w:rPr>
            </w:pPr>
            <w:r>
              <w:rPr>
                <w:rFonts w:ascii="等线" w:eastAsia="等线"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55C5316E"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84" w:type="dxa"/>
            <w:tcBorders>
              <w:top w:val="nil"/>
              <w:left w:val="nil"/>
              <w:bottom w:val="single" w:sz="4" w:space="0" w:color="auto"/>
              <w:right w:val="single" w:sz="4" w:space="0" w:color="auto"/>
            </w:tcBorders>
            <w:noWrap/>
            <w:vAlign w:val="center"/>
          </w:tcPr>
          <w:p w14:paraId="090639E2"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48" w:type="dxa"/>
            <w:tcBorders>
              <w:top w:val="nil"/>
              <w:left w:val="nil"/>
              <w:bottom w:val="single" w:sz="4" w:space="0" w:color="auto"/>
              <w:right w:val="single" w:sz="4" w:space="0" w:color="auto"/>
            </w:tcBorders>
            <w:noWrap/>
            <w:vAlign w:val="center"/>
          </w:tcPr>
          <w:p w14:paraId="4EE73C50" w14:textId="77777777" w:rsidR="008F1FDE" w:rsidRDefault="008B50D8">
            <w:pPr>
              <w:widowControl/>
              <w:jc w:val="center"/>
              <w:rPr>
                <w:rFonts w:ascii="宋体" w:hAnsi="宋体" w:cs="宋体"/>
                <w:kern w:val="0"/>
                <w:sz w:val="20"/>
              </w:rPr>
            </w:pPr>
            <w:r>
              <w:rPr>
                <w:rFonts w:ascii="宋体" w:hAnsi="宋体" w:cs="宋体" w:hint="eastAsia"/>
                <w:kern w:val="0"/>
                <w:sz w:val="20"/>
              </w:rPr>
              <w:t>0</w:t>
            </w:r>
          </w:p>
        </w:tc>
        <w:tc>
          <w:tcPr>
            <w:tcW w:w="533" w:type="dxa"/>
            <w:tcBorders>
              <w:top w:val="nil"/>
              <w:left w:val="nil"/>
              <w:bottom w:val="single" w:sz="4" w:space="0" w:color="auto"/>
              <w:right w:val="single" w:sz="4" w:space="0" w:color="auto"/>
            </w:tcBorders>
            <w:noWrap/>
            <w:vAlign w:val="center"/>
          </w:tcPr>
          <w:p w14:paraId="18019F28"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1143900F"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67FA50B6" w14:textId="77777777" w:rsidR="008F1FDE" w:rsidRDefault="008B50D8">
            <w:pPr>
              <w:widowControl/>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08F737FA"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1" w:type="dxa"/>
            <w:tcBorders>
              <w:top w:val="nil"/>
              <w:left w:val="nil"/>
              <w:bottom w:val="single" w:sz="4" w:space="0" w:color="auto"/>
              <w:right w:val="single" w:sz="4" w:space="0" w:color="auto"/>
            </w:tcBorders>
            <w:noWrap/>
            <w:vAlign w:val="center"/>
          </w:tcPr>
          <w:p w14:paraId="0F2B2DD7"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tcPr>
          <w:p w14:paraId="068A578B" w14:textId="77777777" w:rsidR="008F1FDE" w:rsidRDefault="008B50D8">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044D1916"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4E76B219" w14:textId="77777777">
        <w:trPr>
          <w:trHeight w:val="379"/>
        </w:trPr>
        <w:tc>
          <w:tcPr>
            <w:tcW w:w="437" w:type="dxa"/>
            <w:vMerge/>
            <w:tcBorders>
              <w:top w:val="nil"/>
              <w:left w:val="single" w:sz="4" w:space="0" w:color="auto"/>
              <w:bottom w:val="single" w:sz="4" w:space="0" w:color="auto"/>
              <w:right w:val="single" w:sz="4" w:space="0" w:color="auto"/>
            </w:tcBorders>
            <w:vAlign w:val="center"/>
          </w:tcPr>
          <w:p w14:paraId="41AF3DCF"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7AE317B2" w14:textId="77777777" w:rsidR="008F1FDE" w:rsidRDefault="008B50D8">
            <w:pPr>
              <w:widowControl/>
              <w:jc w:val="center"/>
              <w:rPr>
                <w:rFonts w:ascii="宋体" w:hAnsi="宋体" w:cs="宋体"/>
                <w:kern w:val="0"/>
                <w:sz w:val="20"/>
              </w:rPr>
            </w:pPr>
            <w:r>
              <w:rPr>
                <w:rFonts w:ascii="宋体" w:hAnsi="宋体" w:cs="宋体" w:hint="eastAsia"/>
                <w:kern w:val="0"/>
                <w:sz w:val="20"/>
              </w:rPr>
              <w:t>4</w:t>
            </w:r>
          </w:p>
        </w:tc>
        <w:tc>
          <w:tcPr>
            <w:tcW w:w="1743" w:type="dxa"/>
            <w:tcBorders>
              <w:top w:val="nil"/>
              <w:left w:val="nil"/>
              <w:bottom w:val="single" w:sz="4" w:space="0" w:color="auto"/>
              <w:right w:val="single" w:sz="4" w:space="0" w:color="auto"/>
            </w:tcBorders>
            <w:noWrap/>
            <w:vAlign w:val="center"/>
          </w:tcPr>
          <w:p w14:paraId="7510FE46" w14:textId="77777777" w:rsidR="008F1FDE" w:rsidRDefault="008B50D8">
            <w:pPr>
              <w:widowControl/>
              <w:jc w:val="center"/>
              <w:rPr>
                <w:rFonts w:ascii="宋体" w:hAnsi="宋体" w:cs="宋体"/>
                <w:kern w:val="0"/>
                <w:sz w:val="20"/>
              </w:rPr>
            </w:pPr>
            <w:r>
              <w:rPr>
                <w:rFonts w:ascii="宋体" w:hAnsi="宋体" w:cs="宋体" w:hint="eastAsia"/>
                <w:kern w:val="0"/>
                <w:sz w:val="20"/>
              </w:rPr>
              <w:t>哲学与人生</w:t>
            </w:r>
          </w:p>
        </w:tc>
        <w:tc>
          <w:tcPr>
            <w:tcW w:w="1488" w:type="dxa"/>
            <w:tcBorders>
              <w:top w:val="nil"/>
              <w:left w:val="nil"/>
              <w:bottom w:val="single" w:sz="4" w:space="0" w:color="auto"/>
              <w:right w:val="single" w:sz="4" w:space="0" w:color="auto"/>
            </w:tcBorders>
            <w:noWrap/>
            <w:vAlign w:val="center"/>
          </w:tcPr>
          <w:p w14:paraId="27F7B1F3" w14:textId="77777777" w:rsidR="008F1FDE" w:rsidRDefault="008B50D8">
            <w:pPr>
              <w:widowControl/>
              <w:jc w:val="center"/>
              <w:rPr>
                <w:rFonts w:ascii="等线" w:eastAsia="等线" w:hAnsi="宋体" w:cs="宋体"/>
                <w:kern w:val="0"/>
                <w:sz w:val="20"/>
              </w:rPr>
            </w:pPr>
            <w:r>
              <w:rPr>
                <w:rFonts w:ascii="等线" w:eastAsia="等线"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64728E1E"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84" w:type="dxa"/>
            <w:tcBorders>
              <w:top w:val="nil"/>
              <w:left w:val="nil"/>
              <w:bottom w:val="single" w:sz="4" w:space="0" w:color="auto"/>
              <w:right w:val="single" w:sz="4" w:space="0" w:color="auto"/>
            </w:tcBorders>
            <w:noWrap/>
            <w:vAlign w:val="center"/>
          </w:tcPr>
          <w:p w14:paraId="19C302BF"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48" w:type="dxa"/>
            <w:tcBorders>
              <w:top w:val="nil"/>
              <w:left w:val="nil"/>
              <w:bottom w:val="single" w:sz="4" w:space="0" w:color="auto"/>
              <w:right w:val="single" w:sz="4" w:space="0" w:color="auto"/>
            </w:tcBorders>
            <w:noWrap/>
            <w:vAlign w:val="center"/>
          </w:tcPr>
          <w:p w14:paraId="694D17CD" w14:textId="77777777" w:rsidR="008F1FDE" w:rsidRDefault="008B50D8">
            <w:pPr>
              <w:widowControl/>
              <w:jc w:val="center"/>
              <w:rPr>
                <w:rFonts w:ascii="宋体" w:hAnsi="宋体" w:cs="宋体"/>
                <w:kern w:val="0"/>
                <w:sz w:val="20"/>
              </w:rPr>
            </w:pPr>
            <w:r>
              <w:rPr>
                <w:rFonts w:ascii="宋体" w:hAnsi="宋体" w:cs="宋体" w:hint="eastAsia"/>
                <w:kern w:val="0"/>
                <w:sz w:val="20"/>
              </w:rPr>
              <w:t>0</w:t>
            </w:r>
          </w:p>
        </w:tc>
        <w:tc>
          <w:tcPr>
            <w:tcW w:w="533" w:type="dxa"/>
            <w:tcBorders>
              <w:top w:val="nil"/>
              <w:left w:val="nil"/>
              <w:bottom w:val="single" w:sz="4" w:space="0" w:color="auto"/>
              <w:right w:val="single" w:sz="4" w:space="0" w:color="auto"/>
            </w:tcBorders>
            <w:noWrap/>
            <w:vAlign w:val="center"/>
          </w:tcPr>
          <w:p w14:paraId="4D96F913"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33DE336E"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6E67E185" w14:textId="77777777" w:rsidR="008F1FDE" w:rsidRDefault="008B50D8">
            <w:pPr>
              <w:widowControl/>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22438E00"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14AB5205"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tcPr>
          <w:p w14:paraId="0B765041" w14:textId="77777777" w:rsidR="008F1FDE" w:rsidRDefault="008B50D8">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54F17733"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53276495" w14:textId="77777777">
        <w:trPr>
          <w:trHeight w:val="379"/>
        </w:trPr>
        <w:tc>
          <w:tcPr>
            <w:tcW w:w="437" w:type="dxa"/>
            <w:vMerge/>
            <w:tcBorders>
              <w:top w:val="nil"/>
              <w:left w:val="single" w:sz="4" w:space="0" w:color="auto"/>
              <w:bottom w:val="single" w:sz="4" w:space="0" w:color="auto"/>
              <w:right w:val="single" w:sz="4" w:space="0" w:color="auto"/>
            </w:tcBorders>
            <w:vAlign w:val="center"/>
          </w:tcPr>
          <w:p w14:paraId="3A9B495E"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725A5E48" w14:textId="77777777" w:rsidR="008F1FDE" w:rsidRDefault="008B50D8">
            <w:pPr>
              <w:widowControl/>
              <w:jc w:val="center"/>
              <w:rPr>
                <w:rFonts w:ascii="宋体" w:hAnsi="宋体" w:cs="宋体"/>
                <w:kern w:val="0"/>
                <w:sz w:val="20"/>
              </w:rPr>
            </w:pPr>
            <w:r>
              <w:rPr>
                <w:rFonts w:ascii="宋体" w:hAnsi="宋体" w:cs="宋体" w:hint="eastAsia"/>
                <w:kern w:val="0"/>
                <w:sz w:val="20"/>
              </w:rPr>
              <w:t>5</w:t>
            </w:r>
          </w:p>
        </w:tc>
        <w:tc>
          <w:tcPr>
            <w:tcW w:w="1743" w:type="dxa"/>
            <w:tcBorders>
              <w:top w:val="nil"/>
              <w:left w:val="nil"/>
              <w:bottom w:val="single" w:sz="4" w:space="0" w:color="auto"/>
              <w:right w:val="single" w:sz="4" w:space="0" w:color="auto"/>
            </w:tcBorders>
            <w:noWrap/>
            <w:vAlign w:val="center"/>
          </w:tcPr>
          <w:p w14:paraId="0FDFE6C5" w14:textId="77777777" w:rsidR="008F1FDE" w:rsidRDefault="008B50D8">
            <w:pPr>
              <w:widowControl/>
              <w:jc w:val="center"/>
              <w:rPr>
                <w:rFonts w:ascii="宋体" w:hAnsi="宋体" w:cs="宋体"/>
                <w:kern w:val="0"/>
                <w:sz w:val="20"/>
              </w:rPr>
            </w:pPr>
            <w:r>
              <w:rPr>
                <w:rFonts w:ascii="宋体" w:hAnsi="宋体" w:cs="宋体" w:hint="eastAsia"/>
                <w:kern w:val="0"/>
                <w:sz w:val="20"/>
              </w:rPr>
              <w:t>历史</w:t>
            </w:r>
          </w:p>
        </w:tc>
        <w:tc>
          <w:tcPr>
            <w:tcW w:w="1488" w:type="dxa"/>
            <w:tcBorders>
              <w:top w:val="nil"/>
              <w:left w:val="nil"/>
              <w:bottom w:val="single" w:sz="4" w:space="0" w:color="auto"/>
              <w:right w:val="single" w:sz="4" w:space="0" w:color="auto"/>
            </w:tcBorders>
            <w:noWrap/>
            <w:vAlign w:val="center"/>
          </w:tcPr>
          <w:p w14:paraId="1BA4DBBA"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1E8E1EFA"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84" w:type="dxa"/>
            <w:tcBorders>
              <w:top w:val="nil"/>
              <w:left w:val="nil"/>
              <w:bottom w:val="single" w:sz="4" w:space="0" w:color="auto"/>
              <w:right w:val="single" w:sz="4" w:space="0" w:color="auto"/>
            </w:tcBorders>
            <w:noWrap/>
            <w:vAlign w:val="center"/>
          </w:tcPr>
          <w:p w14:paraId="4D471D55"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48" w:type="dxa"/>
            <w:tcBorders>
              <w:top w:val="nil"/>
              <w:left w:val="nil"/>
              <w:bottom w:val="single" w:sz="4" w:space="0" w:color="auto"/>
              <w:right w:val="single" w:sz="4" w:space="0" w:color="auto"/>
            </w:tcBorders>
            <w:noWrap/>
            <w:vAlign w:val="center"/>
          </w:tcPr>
          <w:p w14:paraId="3C3D2EC7" w14:textId="77777777" w:rsidR="008F1FDE" w:rsidRDefault="008B50D8">
            <w:pPr>
              <w:widowControl/>
              <w:jc w:val="center"/>
              <w:rPr>
                <w:rFonts w:ascii="宋体" w:hAnsi="宋体" w:cs="宋体"/>
                <w:kern w:val="0"/>
                <w:sz w:val="20"/>
              </w:rPr>
            </w:pPr>
            <w:r>
              <w:rPr>
                <w:rFonts w:ascii="宋体" w:hAnsi="宋体" w:cs="宋体" w:hint="eastAsia"/>
                <w:kern w:val="0"/>
                <w:sz w:val="20"/>
              </w:rPr>
              <w:t>0</w:t>
            </w:r>
          </w:p>
        </w:tc>
        <w:tc>
          <w:tcPr>
            <w:tcW w:w="533" w:type="dxa"/>
            <w:tcBorders>
              <w:top w:val="nil"/>
              <w:left w:val="nil"/>
              <w:bottom w:val="single" w:sz="4" w:space="0" w:color="auto"/>
              <w:right w:val="single" w:sz="4" w:space="0" w:color="auto"/>
            </w:tcBorders>
            <w:noWrap/>
            <w:vAlign w:val="center"/>
          </w:tcPr>
          <w:p w14:paraId="12386D86"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19CE705E"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1" w:type="dxa"/>
            <w:tcBorders>
              <w:top w:val="nil"/>
              <w:left w:val="nil"/>
              <w:bottom w:val="single" w:sz="4" w:space="0" w:color="auto"/>
              <w:right w:val="single" w:sz="4" w:space="0" w:color="auto"/>
            </w:tcBorders>
            <w:noWrap/>
            <w:vAlign w:val="center"/>
          </w:tcPr>
          <w:p w14:paraId="1FB992F4" w14:textId="77777777" w:rsidR="008F1FDE" w:rsidRDefault="008B50D8">
            <w:pPr>
              <w:widowControl/>
              <w:jc w:val="left"/>
              <w:rPr>
                <w:rFonts w:ascii="宋体" w:hAnsi="宋体" w:cs="宋体"/>
                <w:kern w:val="0"/>
                <w:sz w:val="24"/>
              </w:rPr>
            </w:pPr>
            <w:r>
              <w:rPr>
                <w:rFonts w:ascii="宋体" w:hAnsi="宋体" w:cs="宋体" w:hint="eastAsia"/>
                <w:kern w:val="0"/>
                <w:sz w:val="24"/>
              </w:rPr>
              <w:t xml:space="preserve">　</w:t>
            </w:r>
          </w:p>
        </w:tc>
        <w:tc>
          <w:tcPr>
            <w:tcW w:w="450" w:type="dxa"/>
            <w:tcBorders>
              <w:top w:val="nil"/>
              <w:left w:val="nil"/>
              <w:bottom w:val="single" w:sz="4" w:space="0" w:color="auto"/>
              <w:right w:val="single" w:sz="4" w:space="0" w:color="auto"/>
            </w:tcBorders>
            <w:noWrap/>
            <w:vAlign w:val="center"/>
          </w:tcPr>
          <w:p w14:paraId="2D475516"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2497FA8C"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75738042"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6B0C550B"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55BBE15C" w14:textId="77777777">
        <w:trPr>
          <w:trHeight w:val="379"/>
        </w:trPr>
        <w:tc>
          <w:tcPr>
            <w:tcW w:w="437" w:type="dxa"/>
            <w:vMerge/>
            <w:tcBorders>
              <w:top w:val="nil"/>
              <w:left w:val="single" w:sz="4" w:space="0" w:color="auto"/>
              <w:bottom w:val="single" w:sz="4" w:space="0" w:color="auto"/>
              <w:right w:val="single" w:sz="4" w:space="0" w:color="auto"/>
            </w:tcBorders>
            <w:vAlign w:val="center"/>
          </w:tcPr>
          <w:p w14:paraId="294A7D06"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29AB214E" w14:textId="77777777" w:rsidR="008F1FDE" w:rsidRDefault="008B50D8">
            <w:pPr>
              <w:widowControl/>
              <w:jc w:val="center"/>
              <w:rPr>
                <w:rFonts w:ascii="宋体" w:hAnsi="宋体" w:cs="宋体"/>
                <w:kern w:val="0"/>
                <w:sz w:val="20"/>
              </w:rPr>
            </w:pPr>
            <w:r>
              <w:rPr>
                <w:rFonts w:ascii="宋体" w:hAnsi="宋体" w:cs="宋体" w:hint="eastAsia"/>
                <w:kern w:val="0"/>
                <w:sz w:val="20"/>
              </w:rPr>
              <w:t>6</w:t>
            </w:r>
          </w:p>
        </w:tc>
        <w:tc>
          <w:tcPr>
            <w:tcW w:w="1743" w:type="dxa"/>
            <w:tcBorders>
              <w:top w:val="nil"/>
              <w:left w:val="nil"/>
              <w:bottom w:val="single" w:sz="4" w:space="0" w:color="auto"/>
              <w:right w:val="single" w:sz="4" w:space="0" w:color="auto"/>
            </w:tcBorders>
            <w:noWrap/>
            <w:vAlign w:val="center"/>
          </w:tcPr>
          <w:p w14:paraId="252963D0" w14:textId="77777777" w:rsidR="008F1FDE" w:rsidRDefault="008B50D8">
            <w:pPr>
              <w:widowControl/>
              <w:jc w:val="center"/>
              <w:rPr>
                <w:rFonts w:ascii="宋体" w:hAnsi="宋体" w:cs="宋体"/>
                <w:kern w:val="0"/>
                <w:sz w:val="20"/>
              </w:rPr>
            </w:pPr>
            <w:r>
              <w:rPr>
                <w:rFonts w:ascii="宋体" w:hAnsi="宋体" w:cs="宋体" w:hint="eastAsia"/>
                <w:kern w:val="0"/>
                <w:sz w:val="20"/>
              </w:rPr>
              <w:t>语文</w:t>
            </w:r>
          </w:p>
        </w:tc>
        <w:tc>
          <w:tcPr>
            <w:tcW w:w="1488" w:type="dxa"/>
            <w:tcBorders>
              <w:top w:val="nil"/>
              <w:left w:val="nil"/>
              <w:bottom w:val="single" w:sz="4" w:space="0" w:color="auto"/>
              <w:right w:val="single" w:sz="4" w:space="0" w:color="auto"/>
            </w:tcBorders>
            <w:noWrap/>
            <w:vAlign w:val="center"/>
          </w:tcPr>
          <w:p w14:paraId="3FE6D810" w14:textId="77777777" w:rsidR="008F1FDE" w:rsidRDefault="008B50D8">
            <w:pPr>
              <w:widowControl/>
              <w:jc w:val="center"/>
              <w:rPr>
                <w:rFonts w:ascii="等线" w:eastAsia="等线" w:hAnsi="宋体" w:cs="宋体"/>
                <w:kern w:val="0"/>
                <w:sz w:val="20"/>
              </w:rPr>
            </w:pPr>
            <w:r>
              <w:rPr>
                <w:rFonts w:ascii="等线" w:eastAsia="等线"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15FBABD1" w14:textId="77777777" w:rsidR="008F1FDE" w:rsidRDefault="008B50D8">
            <w:pPr>
              <w:widowControl/>
              <w:jc w:val="center"/>
              <w:rPr>
                <w:rFonts w:ascii="宋体" w:hAnsi="宋体" w:cs="宋体"/>
                <w:kern w:val="0"/>
                <w:sz w:val="20"/>
              </w:rPr>
            </w:pPr>
            <w:r>
              <w:rPr>
                <w:rFonts w:ascii="宋体" w:hAnsi="宋体" w:cs="宋体" w:hint="eastAsia"/>
                <w:kern w:val="0"/>
                <w:sz w:val="20"/>
              </w:rPr>
              <w:t>240</w:t>
            </w:r>
          </w:p>
        </w:tc>
        <w:tc>
          <w:tcPr>
            <w:tcW w:w="684" w:type="dxa"/>
            <w:tcBorders>
              <w:top w:val="nil"/>
              <w:left w:val="nil"/>
              <w:bottom w:val="single" w:sz="4" w:space="0" w:color="auto"/>
              <w:right w:val="single" w:sz="4" w:space="0" w:color="auto"/>
            </w:tcBorders>
            <w:noWrap/>
            <w:vAlign w:val="center"/>
          </w:tcPr>
          <w:p w14:paraId="72FB27C5" w14:textId="77777777" w:rsidR="008F1FDE" w:rsidRDefault="008B50D8">
            <w:pPr>
              <w:widowControl/>
              <w:jc w:val="center"/>
              <w:rPr>
                <w:rFonts w:ascii="宋体" w:hAnsi="宋体" w:cs="宋体"/>
                <w:kern w:val="0"/>
                <w:sz w:val="20"/>
              </w:rPr>
            </w:pPr>
            <w:r>
              <w:rPr>
                <w:rFonts w:ascii="宋体" w:hAnsi="宋体" w:cs="宋体" w:hint="eastAsia"/>
                <w:kern w:val="0"/>
                <w:sz w:val="20"/>
              </w:rPr>
              <w:t>240</w:t>
            </w:r>
          </w:p>
        </w:tc>
        <w:tc>
          <w:tcPr>
            <w:tcW w:w="648" w:type="dxa"/>
            <w:tcBorders>
              <w:top w:val="nil"/>
              <w:left w:val="nil"/>
              <w:bottom w:val="single" w:sz="4" w:space="0" w:color="auto"/>
              <w:right w:val="single" w:sz="4" w:space="0" w:color="auto"/>
            </w:tcBorders>
            <w:noWrap/>
            <w:vAlign w:val="center"/>
          </w:tcPr>
          <w:p w14:paraId="2831AF46" w14:textId="77777777" w:rsidR="008F1FDE" w:rsidRDefault="008B50D8">
            <w:pPr>
              <w:widowControl/>
              <w:jc w:val="center"/>
              <w:rPr>
                <w:rFonts w:ascii="宋体" w:hAnsi="宋体" w:cs="宋体"/>
                <w:kern w:val="0"/>
                <w:sz w:val="20"/>
              </w:rPr>
            </w:pPr>
            <w:r>
              <w:rPr>
                <w:rFonts w:ascii="宋体" w:hAnsi="宋体" w:cs="宋体" w:hint="eastAsia"/>
                <w:kern w:val="0"/>
                <w:sz w:val="20"/>
              </w:rPr>
              <w:t>0</w:t>
            </w:r>
          </w:p>
        </w:tc>
        <w:tc>
          <w:tcPr>
            <w:tcW w:w="533" w:type="dxa"/>
            <w:tcBorders>
              <w:top w:val="nil"/>
              <w:left w:val="nil"/>
              <w:bottom w:val="single" w:sz="4" w:space="0" w:color="auto"/>
              <w:right w:val="single" w:sz="4" w:space="0" w:color="auto"/>
            </w:tcBorders>
            <w:noWrap/>
            <w:vAlign w:val="center"/>
          </w:tcPr>
          <w:p w14:paraId="151DC9E7" w14:textId="77777777" w:rsidR="008F1FDE" w:rsidRDefault="008B50D8">
            <w:pPr>
              <w:widowControl/>
              <w:jc w:val="center"/>
              <w:rPr>
                <w:rFonts w:ascii="宋体" w:hAnsi="宋体" w:cs="宋体"/>
                <w:kern w:val="0"/>
                <w:sz w:val="20"/>
              </w:rPr>
            </w:pPr>
            <w:r>
              <w:rPr>
                <w:rFonts w:ascii="宋体" w:hAnsi="宋体" w:cs="宋体" w:hint="eastAsia"/>
                <w:kern w:val="0"/>
                <w:sz w:val="20"/>
              </w:rPr>
              <w:t>12</w:t>
            </w:r>
          </w:p>
        </w:tc>
        <w:tc>
          <w:tcPr>
            <w:tcW w:w="450" w:type="dxa"/>
            <w:tcBorders>
              <w:top w:val="nil"/>
              <w:left w:val="nil"/>
              <w:bottom w:val="single" w:sz="4" w:space="0" w:color="auto"/>
              <w:right w:val="single" w:sz="4" w:space="0" w:color="auto"/>
            </w:tcBorders>
            <w:noWrap/>
            <w:vAlign w:val="center"/>
          </w:tcPr>
          <w:p w14:paraId="32D7629C" w14:textId="77777777" w:rsidR="008F1FDE" w:rsidRDefault="008B50D8">
            <w:pPr>
              <w:widowControl/>
              <w:jc w:val="center"/>
              <w:rPr>
                <w:rFonts w:ascii="宋体" w:hAnsi="宋体" w:cs="宋体"/>
                <w:kern w:val="0"/>
                <w:sz w:val="20"/>
              </w:rPr>
            </w:pPr>
            <w:r>
              <w:rPr>
                <w:rFonts w:ascii="宋体" w:hAnsi="宋体" w:cs="宋体" w:hint="eastAsia"/>
                <w:kern w:val="0"/>
                <w:sz w:val="20"/>
              </w:rPr>
              <w:t>3</w:t>
            </w:r>
          </w:p>
        </w:tc>
        <w:tc>
          <w:tcPr>
            <w:tcW w:w="451" w:type="dxa"/>
            <w:tcBorders>
              <w:top w:val="nil"/>
              <w:left w:val="nil"/>
              <w:bottom w:val="single" w:sz="4" w:space="0" w:color="auto"/>
              <w:right w:val="single" w:sz="4" w:space="0" w:color="auto"/>
            </w:tcBorders>
            <w:noWrap/>
            <w:vAlign w:val="center"/>
          </w:tcPr>
          <w:p w14:paraId="0BEEBD49" w14:textId="77777777" w:rsidR="008F1FDE" w:rsidRDefault="008B50D8">
            <w:pPr>
              <w:widowControl/>
              <w:jc w:val="center"/>
              <w:rPr>
                <w:rFonts w:ascii="宋体" w:hAnsi="宋体" w:cs="宋体"/>
                <w:kern w:val="0"/>
                <w:sz w:val="20"/>
              </w:rPr>
            </w:pPr>
            <w:r>
              <w:rPr>
                <w:rFonts w:ascii="宋体" w:hAnsi="宋体" w:cs="宋体" w:hint="eastAsia"/>
                <w:kern w:val="0"/>
                <w:sz w:val="20"/>
              </w:rPr>
              <w:t>3</w:t>
            </w:r>
          </w:p>
        </w:tc>
        <w:tc>
          <w:tcPr>
            <w:tcW w:w="450" w:type="dxa"/>
            <w:tcBorders>
              <w:top w:val="nil"/>
              <w:left w:val="nil"/>
              <w:bottom w:val="single" w:sz="4" w:space="0" w:color="auto"/>
              <w:right w:val="single" w:sz="4" w:space="0" w:color="auto"/>
            </w:tcBorders>
            <w:noWrap/>
            <w:vAlign w:val="center"/>
          </w:tcPr>
          <w:p w14:paraId="60E05F5A" w14:textId="77777777" w:rsidR="008F1FDE" w:rsidRDefault="008B50D8">
            <w:pPr>
              <w:widowControl/>
              <w:jc w:val="center"/>
              <w:rPr>
                <w:rFonts w:ascii="宋体" w:hAnsi="宋体" w:cs="宋体"/>
                <w:kern w:val="0"/>
                <w:sz w:val="20"/>
              </w:rPr>
            </w:pPr>
            <w:r>
              <w:rPr>
                <w:rFonts w:ascii="宋体" w:hAnsi="宋体" w:cs="宋体" w:hint="eastAsia"/>
                <w:kern w:val="0"/>
                <w:sz w:val="20"/>
              </w:rPr>
              <w:t>3</w:t>
            </w:r>
          </w:p>
        </w:tc>
        <w:tc>
          <w:tcPr>
            <w:tcW w:w="451" w:type="dxa"/>
            <w:tcBorders>
              <w:top w:val="nil"/>
              <w:left w:val="nil"/>
              <w:bottom w:val="single" w:sz="4" w:space="0" w:color="auto"/>
              <w:right w:val="single" w:sz="4" w:space="0" w:color="auto"/>
            </w:tcBorders>
            <w:noWrap/>
            <w:vAlign w:val="center"/>
          </w:tcPr>
          <w:p w14:paraId="1AB6E4A0" w14:textId="77777777" w:rsidR="008F1FDE" w:rsidRDefault="008B50D8">
            <w:pPr>
              <w:widowControl/>
              <w:jc w:val="center"/>
              <w:rPr>
                <w:rFonts w:ascii="宋体" w:hAnsi="宋体" w:cs="宋体"/>
                <w:kern w:val="0"/>
                <w:sz w:val="20"/>
              </w:rPr>
            </w:pPr>
            <w:r>
              <w:rPr>
                <w:rFonts w:ascii="宋体" w:hAnsi="宋体" w:cs="宋体" w:hint="eastAsia"/>
                <w:kern w:val="0"/>
                <w:sz w:val="20"/>
              </w:rPr>
              <w:t>3</w:t>
            </w:r>
          </w:p>
        </w:tc>
        <w:tc>
          <w:tcPr>
            <w:tcW w:w="450" w:type="dxa"/>
            <w:tcBorders>
              <w:top w:val="nil"/>
              <w:left w:val="nil"/>
              <w:bottom w:val="single" w:sz="4" w:space="0" w:color="auto"/>
              <w:right w:val="single" w:sz="4" w:space="0" w:color="auto"/>
            </w:tcBorders>
            <w:noWrap/>
            <w:vAlign w:val="center"/>
          </w:tcPr>
          <w:p w14:paraId="756D9B4C"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08EBB643"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2B6ADAE9" w14:textId="77777777">
        <w:trPr>
          <w:trHeight w:val="379"/>
        </w:trPr>
        <w:tc>
          <w:tcPr>
            <w:tcW w:w="437" w:type="dxa"/>
            <w:vMerge/>
            <w:tcBorders>
              <w:top w:val="nil"/>
              <w:left w:val="single" w:sz="4" w:space="0" w:color="auto"/>
              <w:bottom w:val="single" w:sz="4" w:space="0" w:color="auto"/>
              <w:right w:val="single" w:sz="4" w:space="0" w:color="auto"/>
            </w:tcBorders>
            <w:vAlign w:val="center"/>
          </w:tcPr>
          <w:p w14:paraId="23C16908"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4DE70CE1" w14:textId="77777777" w:rsidR="008F1FDE" w:rsidRDefault="008B50D8">
            <w:pPr>
              <w:widowControl/>
              <w:jc w:val="center"/>
              <w:rPr>
                <w:rFonts w:ascii="宋体" w:hAnsi="宋体" w:cs="宋体"/>
                <w:kern w:val="0"/>
                <w:sz w:val="20"/>
              </w:rPr>
            </w:pPr>
            <w:r>
              <w:rPr>
                <w:rFonts w:ascii="宋体" w:hAnsi="宋体" w:cs="宋体" w:hint="eastAsia"/>
                <w:kern w:val="0"/>
                <w:sz w:val="20"/>
              </w:rPr>
              <w:t>7</w:t>
            </w:r>
          </w:p>
        </w:tc>
        <w:tc>
          <w:tcPr>
            <w:tcW w:w="1743" w:type="dxa"/>
            <w:tcBorders>
              <w:top w:val="nil"/>
              <w:left w:val="nil"/>
              <w:bottom w:val="single" w:sz="4" w:space="0" w:color="auto"/>
              <w:right w:val="single" w:sz="4" w:space="0" w:color="auto"/>
            </w:tcBorders>
            <w:noWrap/>
            <w:vAlign w:val="center"/>
          </w:tcPr>
          <w:p w14:paraId="33E5FDB0" w14:textId="77777777" w:rsidR="008F1FDE" w:rsidRDefault="008B50D8">
            <w:pPr>
              <w:widowControl/>
              <w:jc w:val="center"/>
              <w:rPr>
                <w:rFonts w:ascii="宋体" w:hAnsi="宋体" w:cs="宋体"/>
                <w:kern w:val="0"/>
                <w:sz w:val="20"/>
              </w:rPr>
            </w:pPr>
            <w:r>
              <w:rPr>
                <w:rFonts w:ascii="宋体" w:hAnsi="宋体" w:cs="宋体" w:hint="eastAsia"/>
                <w:kern w:val="0"/>
                <w:sz w:val="20"/>
              </w:rPr>
              <w:t>数学</w:t>
            </w:r>
          </w:p>
        </w:tc>
        <w:tc>
          <w:tcPr>
            <w:tcW w:w="1488" w:type="dxa"/>
            <w:tcBorders>
              <w:top w:val="nil"/>
              <w:left w:val="nil"/>
              <w:bottom w:val="single" w:sz="4" w:space="0" w:color="auto"/>
              <w:right w:val="single" w:sz="4" w:space="0" w:color="auto"/>
            </w:tcBorders>
            <w:noWrap/>
            <w:vAlign w:val="center"/>
          </w:tcPr>
          <w:p w14:paraId="19421CA3" w14:textId="77777777" w:rsidR="008F1FDE" w:rsidRDefault="008B50D8">
            <w:pPr>
              <w:widowControl/>
              <w:jc w:val="center"/>
              <w:rPr>
                <w:rFonts w:ascii="等线" w:eastAsia="等线" w:hAnsi="宋体" w:cs="宋体"/>
                <w:kern w:val="0"/>
                <w:sz w:val="20"/>
              </w:rPr>
            </w:pPr>
            <w:r>
              <w:rPr>
                <w:rFonts w:ascii="等线" w:eastAsia="等线"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18514893" w14:textId="77777777" w:rsidR="008F1FDE" w:rsidRDefault="008B50D8">
            <w:pPr>
              <w:widowControl/>
              <w:jc w:val="center"/>
              <w:rPr>
                <w:rFonts w:ascii="宋体" w:hAnsi="宋体" w:cs="宋体"/>
                <w:kern w:val="0"/>
                <w:sz w:val="20"/>
              </w:rPr>
            </w:pPr>
            <w:r>
              <w:rPr>
                <w:rFonts w:ascii="宋体" w:hAnsi="宋体" w:cs="宋体" w:hint="eastAsia"/>
                <w:kern w:val="0"/>
                <w:sz w:val="20"/>
              </w:rPr>
              <w:t>160</w:t>
            </w:r>
          </w:p>
        </w:tc>
        <w:tc>
          <w:tcPr>
            <w:tcW w:w="684" w:type="dxa"/>
            <w:tcBorders>
              <w:top w:val="nil"/>
              <w:left w:val="nil"/>
              <w:bottom w:val="single" w:sz="4" w:space="0" w:color="auto"/>
              <w:right w:val="single" w:sz="4" w:space="0" w:color="auto"/>
            </w:tcBorders>
            <w:noWrap/>
            <w:vAlign w:val="center"/>
          </w:tcPr>
          <w:p w14:paraId="0159DB17" w14:textId="77777777" w:rsidR="008F1FDE" w:rsidRDefault="008B50D8">
            <w:pPr>
              <w:widowControl/>
              <w:jc w:val="center"/>
              <w:rPr>
                <w:rFonts w:ascii="宋体" w:hAnsi="宋体" w:cs="宋体"/>
                <w:kern w:val="0"/>
                <w:sz w:val="20"/>
              </w:rPr>
            </w:pPr>
            <w:r>
              <w:rPr>
                <w:rFonts w:ascii="宋体" w:hAnsi="宋体" w:cs="宋体" w:hint="eastAsia"/>
                <w:kern w:val="0"/>
                <w:sz w:val="20"/>
              </w:rPr>
              <w:t>160</w:t>
            </w:r>
          </w:p>
        </w:tc>
        <w:tc>
          <w:tcPr>
            <w:tcW w:w="648" w:type="dxa"/>
            <w:tcBorders>
              <w:top w:val="nil"/>
              <w:left w:val="nil"/>
              <w:bottom w:val="single" w:sz="4" w:space="0" w:color="auto"/>
              <w:right w:val="single" w:sz="4" w:space="0" w:color="auto"/>
            </w:tcBorders>
            <w:noWrap/>
            <w:vAlign w:val="center"/>
          </w:tcPr>
          <w:p w14:paraId="6F36B0DC" w14:textId="77777777" w:rsidR="008F1FDE" w:rsidRDefault="008B50D8">
            <w:pPr>
              <w:widowControl/>
              <w:jc w:val="center"/>
              <w:rPr>
                <w:rFonts w:ascii="宋体" w:hAnsi="宋体" w:cs="宋体"/>
                <w:kern w:val="0"/>
                <w:sz w:val="20"/>
              </w:rPr>
            </w:pPr>
            <w:r>
              <w:rPr>
                <w:rFonts w:ascii="宋体" w:hAnsi="宋体" w:cs="宋体" w:hint="eastAsia"/>
                <w:kern w:val="0"/>
                <w:sz w:val="20"/>
              </w:rPr>
              <w:t>0</w:t>
            </w:r>
          </w:p>
        </w:tc>
        <w:tc>
          <w:tcPr>
            <w:tcW w:w="533" w:type="dxa"/>
            <w:tcBorders>
              <w:top w:val="nil"/>
              <w:left w:val="nil"/>
              <w:bottom w:val="single" w:sz="4" w:space="0" w:color="auto"/>
              <w:right w:val="single" w:sz="4" w:space="0" w:color="auto"/>
            </w:tcBorders>
            <w:noWrap/>
            <w:vAlign w:val="center"/>
          </w:tcPr>
          <w:p w14:paraId="202BC7E9" w14:textId="77777777" w:rsidR="008F1FDE" w:rsidRDefault="008B50D8">
            <w:pPr>
              <w:widowControl/>
              <w:jc w:val="center"/>
              <w:rPr>
                <w:rFonts w:ascii="宋体" w:hAnsi="宋体" w:cs="宋体"/>
                <w:kern w:val="0"/>
                <w:sz w:val="20"/>
              </w:rPr>
            </w:pPr>
            <w:r>
              <w:rPr>
                <w:rFonts w:ascii="宋体" w:hAnsi="宋体" w:cs="宋体" w:hint="eastAsia"/>
                <w:kern w:val="0"/>
                <w:sz w:val="20"/>
              </w:rPr>
              <w:t>8</w:t>
            </w:r>
          </w:p>
        </w:tc>
        <w:tc>
          <w:tcPr>
            <w:tcW w:w="450" w:type="dxa"/>
            <w:tcBorders>
              <w:top w:val="nil"/>
              <w:left w:val="nil"/>
              <w:bottom w:val="single" w:sz="4" w:space="0" w:color="auto"/>
              <w:right w:val="single" w:sz="4" w:space="0" w:color="auto"/>
            </w:tcBorders>
            <w:noWrap/>
            <w:vAlign w:val="center"/>
          </w:tcPr>
          <w:p w14:paraId="4AA0E885"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1" w:type="dxa"/>
            <w:tcBorders>
              <w:top w:val="nil"/>
              <w:left w:val="nil"/>
              <w:bottom w:val="single" w:sz="4" w:space="0" w:color="auto"/>
              <w:right w:val="single" w:sz="4" w:space="0" w:color="auto"/>
            </w:tcBorders>
            <w:noWrap/>
            <w:vAlign w:val="center"/>
          </w:tcPr>
          <w:p w14:paraId="1A051CF9"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51352A16"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1" w:type="dxa"/>
            <w:tcBorders>
              <w:top w:val="nil"/>
              <w:left w:val="nil"/>
              <w:bottom w:val="single" w:sz="4" w:space="0" w:color="auto"/>
              <w:right w:val="single" w:sz="4" w:space="0" w:color="auto"/>
            </w:tcBorders>
            <w:noWrap/>
            <w:vAlign w:val="center"/>
          </w:tcPr>
          <w:p w14:paraId="7F9C7F94"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31D75F0E"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2E667387"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1BBBE2EA" w14:textId="77777777">
        <w:trPr>
          <w:trHeight w:val="379"/>
        </w:trPr>
        <w:tc>
          <w:tcPr>
            <w:tcW w:w="437" w:type="dxa"/>
            <w:vMerge/>
            <w:tcBorders>
              <w:top w:val="nil"/>
              <w:left w:val="single" w:sz="4" w:space="0" w:color="auto"/>
              <w:bottom w:val="single" w:sz="4" w:space="0" w:color="auto"/>
              <w:right w:val="single" w:sz="4" w:space="0" w:color="auto"/>
            </w:tcBorders>
            <w:vAlign w:val="center"/>
          </w:tcPr>
          <w:p w14:paraId="3D5CE075"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2F1BAABE" w14:textId="77777777" w:rsidR="008F1FDE" w:rsidRDefault="008B50D8">
            <w:pPr>
              <w:widowControl/>
              <w:jc w:val="center"/>
              <w:rPr>
                <w:rFonts w:ascii="宋体" w:hAnsi="宋体" w:cs="宋体"/>
                <w:kern w:val="0"/>
                <w:sz w:val="20"/>
              </w:rPr>
            </w:pPr>
            <w:r>
              <w:rPr>
                <w:rFonts w:ascii="宋体" w:hAnsi="宋体" w:cs="宋体" w:hint="eastAsia"/>
                <w:kern w:val="0"/>
                <w:sz w:val="20"/>
              </w:rPr>
              <w:t>8</w:t>
            </w:r>
          </w:p>
        </w:tc>
        <w:tc>
          <w:tcPr>
            <w:tcW w:w="1743" w:type="dxa"/>
            <w:tcBorders>
              <w:top w:val="nil"/>
              <w:left w:val="nil"/>
              <w:bottom w:val="single" w:sz="4" w:space="0" w:color="auto"/>
              <w:right w:val="single" w:sz="4" w:space="0" w:color="auto"/>
            </w:tcBorders>
            <w:noWrap/>
            <w:vAlign w:val="center"/>
          </w:tcPr>
          <w:p w14:paraId="53720461" w14:textId="77777777" w:rsidR="008F1FDE" w:rsidRDefault="008B50D8">
            <w:pPr>
              <w:widowControl/>
              <w:jc w:val="center"/>
              <w:rPr>
                <w:rFonts w:ascii="宋体" w:hAnsi="宋体" w:cs="宋体"/>
                <w:kern w:val="0"/>
                <w:sz w:val="20"/>
              </w:rPr>
            </w:pPr>
            <w:r>
              <w:rPr>
                <w:rFonts w:ascii="宋体" w:hAnsi="宋体" w:cs="宋体" w:hint="eastAsia"/>
                <w:kern w:val="0"/>
                <w:sz w:val="20"/>
              </w:rPr>
              <w:t>英语</w:t>
            </w:r>
          </w:p>
        </w:tc>
        <w:tc>
          <w:tcPr>
            <w:tcW w:w="1488" w:type="dxa"/>
            <w:tcBorders>
              <w:top w:val="nil"/>
              <w:left w:val="nil"/>
              <w:bottom w:val="single" w:sz="4" w:space="0" w:color="auto"/>
              <w:right w:val="single" w:sz="4" w:space="0" w:color="auto"/>
            </w:tcBorders>
            <w:noWrap/>
            <w:vAlign w:val="center"/>
          </w:tcPr>
          <w:p w14:paraId="581ED068" w14:textId="77777777" w:rsidR="008F1FDE" w:rsidRDefault="008B50D8">
            <w:pPr>
              <w:widowControl/>
              <w:jc w:val="center"/>
              <w:rPr>
                <w:rFonts w:ascii="等线" w:eastAsia="等线" w:hAnsi="宋体" w:cs="宋体"/>
                <w:kern w:val="0"/>
                <w:sz w:val="20"/>
              </w:rPr>
            </w:pPr>
            <w:r>
              <w:rPr>
                <w:rFonts w:ascii="等线" w:eastAsia="等线"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312E1773" w14:textId="77777777" w:rsidR="008F1FDE" w:rsidRDefault="008B50D8">
            <w:pPr>
              <w:widowControl/>
              <w:jc w:val="center"/>
              <w:rPr>
                <w:rFonts w:ascii="宋体" w:hAnsi="宋体" w:cs="宋体"/>
                <w:kern w:val="0"/>
                <w:sz w:val="20"/>
              </w:rPr>
            </w:pPr>
            <w:r>
              <w:rPr>
                <w:rFonts w:ascii="宋体" w:hAnsi="宋体" w:cs="宋体" w:hint="eastAsia"/>
                <w:kern w:val="0"/>
                <w:sz w:val="20"/>
              </w:rPr>
              <w:t>240</w:t>
            </w:r>
          </w:p>
        </w:tc>
        <w:tc>
          <w:tcPr>
            <w:tcW w:w="684" w:type="dxa"/>
            <w:tcBorders>
              <w:top w:val="nil"/>
              <w:left w:val="nil"/>
              <w:bottom w:val="single" w:sz="4" w:space="0" w:color="auto"/>
              <w:right w:val="single" w:sz="4" w:space="0" w:color="auto"/>
            </w:tcBorders>
            <w:noWrap/>
            <w:vAlign w:val="center"/>
          </w:tcPr>
          <w:p w14:paraId="50465F4F" w14:textId="77777777" w:rsidR="008F1FDE" w:rsidRDefault="008B50D8">
            <w:pPr>
              <w:widowControl/>
              <w:jc w:val="center"/>
              <w:rPr>
                <w:rFonts w:ascii="宋体" w:hAnsi="宋体" w:cs="宋体"/>
                <w:kern w:val="0"/>
                <w:sz w:val="20"/>
              </w:rPr>
            </w:pPr>
            <w:r>
              <w:rPr>
                <w:rFonts w:ascii="宋体" w:hAnsi="宋体" w:cs="宋体" w:hint="eastAsia"/>
                <w:kern w:val="0"/>
                <w:sz w:val="20"/>
              </w:rPr>
              <w:t>240</w:t>
            </w:r>
          </w:p>
        </w:tc>
        <w:tc>
          <w:tcPr>
            <w:tcW w:w="648" w:type="dxa"/>
            <w:tcBorders>
              <w:top w:val="nil"/>
              <w:left w:val="nil"/>
              <w:bottom w:val="single" w:sz="4" w:space="0" w:color="auto"/>
              <w:right w:val="single" w:sz="4" w:space="0" w:color="auto"/>
            </w:tcBorders>
            <w:noWrap/>
            <w:vAlign w:val="center"/>
          </w:tcPr>
          <w:p w14:paraId="36C32CF2" w14:textId="77777777" w:rsidR="008F1FDE" w:rsidRDefault="008B50D8">
            <w:pPr>
              <w:widowControl/>
              <w:jc w:val="center"/>
              <w:rPr>
                <w:rFonts w:ascii="宋体" w:hAnsi="宋体" w:cs="宋体"/>
                <w:kern w:val="0"/>
                <w:sz w:val="20"/>
              </w:rPr>
            </w:pPr>
            <w:r>
              <w:rPr>
                <w:rFonts w:ascii="宋体" w:hAnsi="宋体" w:cs="宋体" w:hint="eastAsia"/>
                <w:kern w:val="0"/>
                <w:sz w:val="20"/>
              </w:rPr>
              <w:t>0</w:t>
            </w:r>
          </w:p>
        </w:tc>
        <w:tc>
          <w:tcPr>
            <w:tcW w:w="533" w:type="dxa"/>
            <w:tcBorders>
              <w:top w:val="nil"/>
              <w:left w:val="nil"/>
              <w:bottom w:val="single" w:sz="4" w:space="0" w:color="auto"/>
              <w:right w:val="single" w:sz="4" w:space="0" w:color="auto"/>
            </w:tcBorders>
            <w:noWrap/>
            <w:vAlign w:val="center"/>
          </w:tcPr>
          <w:p w14:paraId="78A0122F" w14:textId="77777777" w:rsidR="008F1FDE" w:rsidRDefault="008B50D8">
            <w:pPr>
              <w:widowControl/>
              <w:jc w:val="center"/>
              <w:rPr>
                <w:rFonts w:ascii="宋体" w:hAnsi="宋体" w:cs="宋体"/>
                <w:kern w:val="0"/>
                <w:sz w:val="20"/>
              </w:rPr>
            </w:pPr>
            <w:r>
              <w:rPr>
                <w:rFonts w:ascii="宋体" w:hAnsi="宋体" w:cs="宋体" w:hint="eastAsia"/>
                <w:kern w:val="0"/>
                <w:sz w:val="20"/>
              </w:rPr>
              <w:t>12</w:t>
            </w:r>
          </w:p>
        </w:tc>
        <w:tc>
          <w:tcPr>
            <w:tcW w:w="450" w:type="dxa"/>
            <w:tcBorders>
              <w:top w:val="nil"/>
              <w:left w:val="nil"/>
              <w:bottom w:val="single" w:sz="4" w:space="0" w:color="auto"/>
              <w:right w:val="single" w:sz="4" w:space="0" w:color="auto"/>
            </w:tcBorders>
            <w:noWrap/>
            <w:vAlign w:val="center"/>
          </w:tcPr>
          <w:p w14:paraId="2FE67FD9" w14:textId="77777777" w:rsidR="008F1FDE" w:rsidRDefault="008B50D8">
            <w:pPr>
              <w:widowControl/>
              <w:jc w:val="center"/>
              <w:rPr>
                <w:rFonts w:ascii="宋体" w:hAnsi="宋体" w:cs="宋体"/>
                <w:kern w:val="0"/>
                <w:sz w:val="20"/>
              </w:rPr>
            </w:pPr>
            <w:r>
              <w:rPr>
                <w:rFonts w:ascii="宋体" w:hAnsi="宋体" w:cs="宋体" w:hint="eastAsia"/>
                <w:kern w:val="0"/>
                <w:sz w:val="20"/>
              </w:rPr>
              <w:t>3</w:t>
            </w:r>
          </w:p>
        </w:tc>
        <w:tc>
          <w:tcPr>
            <w:tcW w:w="451" w:type="dxa"/>
            <w:tcBorders>
              <w:top w:val="nil"/>
              <w:left w:val="nil"/>
              <w:bottom w:val="single" w:sz="4" w:space="0" w:color="auto"/>
              <w:right w:val="single" w:sz="4" w:space="0" w:color="auto"/>
            </w:tcBorders>
            <w:noWrap/>
            <w:vAlign w:val="center"/>
          </w:tcPr>
          <w:p w14:paraId="38C37B87" w14:textId="77777777" w:rsidR="008F1FDE" w:rsidRDefault="008B50D8">
            <w:pPr>
              <w:widowControl/>
              <w:jc w:val="center"/>
              <w:rPr>
                <w:rFonts w:ascii="宋体" w:hAnsi="宋体" w:cs="宋体"/>
                <w:kern w:val="0"/>
                <w:sz w:val="20"/>
              </w:rPr>
            </w:pPr>
            <w:r>
              <w:rPr>
                <w:rFonts w:ascii="宋体" w:hAnsi="宋体" w:cs="宋体" w:hint="eastAsia"/>
                <w:kern w:val="0"/>
                <w:sz w:val="20"/>
              </w:rPr>
              <w:t>3</w:t>
            </w:r>
          </w:p>
        </w:tc>
        <w:tc>
          <w:tcPr>
            <w:tcW w:w="450" w:type="dxa"/>
            <w:tcBorders>
              <w:top w:val="nil"/>
              <w:left w:val="nil"/>
              <w:bottom w:val="single" w:sz="4" w:space="0" w:color="auto"/>
              <w:right w:val="single" w:sz="4" w:space="0" w:color="auto"/>
            </w:tcBorders>
            <w:noWrap/>
            <w:vAlign w:val="center"/>
          </w:tcPr>
          <w:p w14:paraId="3E66BFC3" w14:textId="77777777" w:rsidR="008F1FDE" w:rsidRDefault="008B50D8">
            <w:pPr>
              <w:widowControl/>
              <w:jc w:val="center"/>
              <w:rPr>
                <w:rFonts w:ascii="宋体" w:hAnsi="宋体" w:cs="宋体"/>
                <w:kern w:val="0"/>
                <w:sz w:val="20"/>
              </w:rPr>
            </w:pPr>
            <w:r>
              <w:rPr>
                <w:rFonts w:ascii="宋体" w:hAnsi="宋体" w:cs="宋体" w:hint="eastAsia"/>
                <w:kern w:val="0"/>
                <w:sz w:val="20"/>
              </w:rPr>
              <w:t>3</w:t>
            </w:r>
          </w:p>
        </w:tc>
        <w:tc>
          <w:tcPr>
            <w:tcW w:w="451" w:type="dxa"/>
            <w:tcBorders>
              <w:top w:val="nil"/>
              <w:left w:val="nil"/>
              <w:bottom w:val="single" w:sz="4" w:space="0" w:color="auto"/>
              <w:right w:val="single" w:sz="4" w:space="0" w:color="auto"/>
            </w:tcBorders>
            <w:noWrap/>
            <w:vAlign w:val="center"/>
          </w:tcPr>
          <w:p w14:paraId="06D76DE4" w14:textId="77777777" w:rsidR="008F1FDE" w:rsidRDefault="008B50D8">
            <w:pPr>
              <w:widowControl/>
              <w:jc w:val="center"/>
              <w:rPr>
                <w:rFonts w:ascii="宋体" w:hAnsi="宋体" w:cs="宋体"/>
                <w:kern w:val="0"/>
                <w:sz w:val="20"/>
              </w:rPr>
            </w:pPr>
            <w:r>
              <w:rPr>
                <w:rFonts w:ascii="宋体" w:hAnsi="宋体" w:cs="宋体" w:hint="eastAsia"/>
                <w:kern w:val="0"/>
                <w:sz w:val="20"/>
              </w:rPr>
              <w:t>3</w:t>
            </w:r>
          </w:p>
        </w:tc>
        <w:tc>
          <w:tcPr>
            <w:tcW w:w="450" w:type="dxa"/>
            <w:tcBorders>
              <w:top w:val="nil"/>
              <w:left w:val="nil"/>
              <w:bottom w:val="single" w:sz="4" w:space="0" w:color="auto"/>
              <w:right w:val="single" w:sz="4" w:space="0" w:color="auto"/>
            </w:tcBorders>
            <w:noWrap/>
            <w:vAlign w:val="center"/>
          </w:tcPr>
          <w:p w14:paraId="119F7356"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2D1863DD"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220893C9" w14:textId="77777777">
        <w:trPr>
          <w:trHeight w:val="379"/>
        </w:trPr>
        <w:tc>
          <w:tcPr>
            <w:tcW w:w="437" w:type="dxa"/>
            <w:vMerge/>
            <w:tcBorders>
              <w:top w:val="nil"/>
              <w:left w:val="single" w:sz="4" w:space="0" w:color="auto"/>
              <w:bottom w:val="single" w:sz="4" w:space="0" w:color="auto"/>
              <w:right w:val="single" w:sz="4" w:space="0" w:color="auto"/>
            </w:tcBorders>
            <w:vAlign w:val="center"/>
          </w:tcPr>
          <w:p w14:paraId="11FCE561"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2DF880D2" w14:textId="77777777" w:rsidR="008F1FDE" w:rsidRDefault="008B50D8">
            <w:pPr>
              <w:widowControl/>
              <w:jc w:val="center"/>
              <w:rPr>
                <w:rFonts w:ascii="宋体" w:hAnsi="宋体" w:cs="宋体"/>
                <w:kern w:val="0"/>
                <w:sz w:val="20"/>
              </w:rPr>
            </w:pPr>
            <w:r>
              <w:rPr>
                <w:rFonts w:ascii="宋体" w:hAnsi="宋体" w:cs="宋体" w:hint="eastAsia"/>
                <w:kern w:val="0"/>
                <w:sz w:val="20"/>
              </w:rPr>
              <w:t>9</w:t>
            </w:r>
          </w:p>
        </w:tc>
        <w:tc>
          <w:tcPr>
            <w:tcW w:w="1743" w:type="dxa"/>
            <w:tcBorders>
              <w:top w:val="nil"/>
              <w:left w:val="nil"/>
              <w:bottom w:val="single" w:sz="4" w:space="0" w:color="auto"/>
              <w:right w:val="single" w:sz="4" w:space="0" w:color="auto"/>
            </w:tcBorders>
            <w:noWrap/>
            <w:vAlign w:val="center"/>
          </w:tcPr>
          <w:p w14:paraId="3172D62D" w14:textId="77777777" w:rsidR="008F1FDE" w:rsidRDefault="008B50D8">
            <w:pPr>
              <w:widowControl/>
              <w:jc w:val="center"/>
              <w:rPr>
                <w:rFonts w:ascii="宋体" w:hAnsi="宋体" w:cs="宋体"/>
                <w:kern w:val="0"/>
                <w:sz w:val="20"/>
                <w:szCs w:val="22"/>
              </w:rPr>
            </w:pPr>
            <w:r>
              <w:rPr>
                <w:rFonts w:ascii="宋体" w:hAnsi="宋体" w:cs="宋体" w:hint="eastAsia"/>
                <w:kern w:val="0"/>
                <w:sz w:val="20"/>
                <w:szCs w:val="22"/>
              </w:rPr>
              <w:t>公共艺术</w:t>
            </w:r>
          </w:p>
          <w:p w14:paraId="1D8F46AE" w14:textId="77777777" w:rsidR="008F1FDE" w:rsidRDefault="008B50D8">
            <w:pPr>
              <w:widowControl/>
              <w:jc w:val="center"/>
              <w:rPr>
                <w:rFonts w:ascii="宋体" w:hAnsi="宋体" w:cs="宋体"/>
                <w:kern w:val="0"/>
                <w:sz w:val="20"/>
              </w:rPr>
            </w:pPr>
            <w:r>
              <w:rPr>
                <w:rFonts w:ascii="宋体" w:hAnsi="宋体" w:cs="宋体" w:hint="eastAsia"/>
                <w:kern w:val="0"/>
                <w:sz w:val="20"/>
                <w:szCs w:val="22"/>
              </w:rPr>
              <w:t>（音乐、书法）</w:t>
            </w:r>
          </w:p>
        </w:tc>
        <w:tc>
          <w:tcPr>
            <w:tcW w:w="1488" w:type="dxa"/>
            <w:tcBorders>
              <w:top w:val="nil"/>
              <w:left w:val="nil"/>
              <w:bottom w:val="single" w:sz="4" w:space="0" w:color="auto"/>
              <w:right w:val="single" w:sz="4" w:space="0" w:color="auto"/>
            </w:tcBorders>
            <w:noWrap/>
            <w:vAlign w:val="center"/>
          </w:tcPr>
          <w:p w14:paraId="1C973BE2" w14:textId="77777777" w:rsidR="008F1FDE" w:rsidRDefault="008B50D8">
            <w:pPr>
              <w:widowControl/>
              <w:jc w:val="center"/>
              <w:rPr>
                <w:rFonts w:ascii="等线" w:eastAsia="等线" w:hAnsi="宋体" w:cs="宋体"/>
                <w:kern w:val="0"/>
                <w:sz w:val="20"/>
              </w:rPr>
            </w:pPr>
            <w:r>
              <w:rPr>
                <w:rFonts w:ascii="宋体"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70E10931"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84" w:type="dxa"/>
            <w:tcBorders>
              <w:top w:val="nil"/>
              <w:left w:val="nil"/>
              <w:bottom w:val="single" w:sz="4" w:space="0" w:color="auto"/>
              <w:right w:val="single" w:sz="4" w:space="0" w:color="auto"/>
            </w:tcBorders>
            <w:noWrap/>
            <w:vAlign w:val="center"/>
          </w:tcPr>
          <w:p w14:paraId="042A9092" w14:textId="77777777" w:rsidR="008F1FDE" w:rsidRDefault="008B50D8">
            <w:pPr>
              <w:widowControl/>
              <w:jc w:val="center"/>
              <w:rPr>
                <w:rFonts w:ascii="宋体" w:hAnsi="宋体" w:cs="宋体"/>
                <w:kern w:val="0"/>
                <w:sz w:val="20"/>
              </w:rPr>
            </w:pPr>
            <w:r>
              <w:rPr>
                <w:rFonts w:ascii="宋体" w:hAnsi="宋体" w:cs="宋体" w:hint="eastAsia"/>
                <w:kern w:val="0"/>
                <w:sz w:val="20"/>
              </w:rPr>
              <w:t>0</w:t>
            </w:r>
          </w:p>
        </w:tc>
        <w:tc>
          <w:tcPr>
            <w:tcW w:w="648" w:type="dxa"/>
            <w:tcBorders>
              <w:top w:val="nil"/>
              <w:left w:val="nil"/>
              <w:bottom w:val="single" w:sz="4" w:space="0" w:color="auto"/>
              <w:right w:val="single" w:sz="4" w:space="0" w:color="auto"/>
            </w:tcBorders>
            <w:noWrap/>
            <w:vAlign w:val="center"/>
          </w:tcPr>
          <w:p w14:paraId="6FF8D693"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533" w:type="dxa"/>
            <w:tcBorders>
              <w:top w:val="nil"/>
              <w:left w:val="nil"/>
              <w:bottom w:val="single" w:sz="4" w:space="0" w:color="auto"/>
              <w:right w:val="single" w:sz="4" w:space="0" w:color="auto"/>
            </w:tcBorders>
            <w:noWrap/>
            <w:vAlign w:val="center"/>
          </w:tcPr>
          <w:p w14:paraId="384CC5AE"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74487CD9"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1BEA8C77"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101B7FFC"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0A09965B"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2CD9D031"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3B14A4F1"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31A245DA" w14:textId="77777777">
        <w:trPr>
          <w:trHeight w:val="379"/>
        </w:trPr>
        <w:tc>
          <w:tcPr>
            <w:tcW w:w="437" w:type="dxa"/>
            <w:vMerge/>
            <w:tcBorders>
              <w:top w:val="nil"/>
              <w:left w:val="single" w:sz="4" w:space="0" w:color="auto"/>
              <w:bottom w:val="single" w:sz="4" w:space="0" w:color="auto"/>
              <w:right w:val="single" w:sz="4" w:space="0" w:color="auto"/>
            </w:tcBorders>
            <w:vAlign w:val="center"/>
          </w:tcPr>
          <w:p w14:paraId="3E1A3E84"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0FDD2626" w14:textId="77777777" w:rsidR="008F1FDE" w:rsidRDefault="008B50D8">
            <w:pPr>
              <w:widowControl/>
              <w:jc w:val="center"/>
              <w:rPr>
                <w:rFonts w:ascii="宋体" w:hAnsi="宋体" w:cs="宋体"/>
                <w:kern w:val="0"/>
                <w:sz w:val="20"/>
              </w:rPr>
            </w:pPr>
            <w:r>
              <w:rPr>
                <w:rFonts w:ascii="宋体" w:hAnsi="宋体" w:cs="宋体" w:hint="eastAsia"/>
                <w:kern w:val="0"/>
                <w:sz w:val="20"/>
              </w:rPr>
              <w:t>10</w:t>
            </w:r>
          </w:p>
        </w:tc>
        <w:tc>
          <w:tcPr>
            <w:tcW w:w="1743" w:type="dxa"/>
            <w:tcBorders>
              <w:top w:val="nil"/>
              <w:left w:val="nil"/>
              <w:bottom w:val="single" w:sz="4" w:space="0" w:color="auto"/>
              <w:right w:val="single" w:sz="4" w:space="0" w:color="auto"/>
            </w:tcBorders>
            <w:noWrap/>
            <w:vAlign w:val="center"/>
          </w:tcPr>
          <w:p w14:paraId="320D2B44" w14:textId="77777777" w:rsidR="008F1FDE" w:rsidRDefault="008B50D8">
            <w:pPr>
              <w:widowControl/>
              <w:jc w:val="center"/>
              <w:rPr>
                <w:rFonts w:ascii="宋体" w:hAnsi="宋体" w:cs="宋体"/>
                <w:kern w:val="0"/>
                <w:sz w:val="20"/>
              </w:rPr>
            </w:pPr>
            <w:r>
              <w:rPr>
                <w:rFonts w:ascii="宋体" w:hAnsi="宋体" w:cs="宋体" w:hint="eastAsia"/>
                <w:kern w:val="0"/>
                <w:sz w:val="20"/>
              </w:rPr>
              <w:t>计算机应用基础</w:t>
            </w:r>
          </w:p>
        </w:tc>
        <w:tc>
          <w:tcPr>
            <w:tcW w:w="1488" w:type="dxa"/>
            <w:tcBorders>
              <w:top w:val="nil"/>
              <w:left w:val="nil"/>
              <w:bottom w:val="single" w:sz="4" w:space="0" w:color="auto"/>
              <w:right w:val="single" w:sz="4" w:space="0" w:color="auto"/>
            </w:tcBorders>
            <w:noWrap/>
            <w:vAlign w:val="center"/>
          </w:tcPr>
          <w:p w14:paraId="3E4190AB" w14:textId="77777777" w:rsidR="008F1FDE" w:rsidRDefault="008B50D8">
            <w:pPr>
              <w:widowControl/>
              <w:jc w:val="center"/>
              <w:rPr>
                <w:rFonts w:ascii="等线" w:eastAsia="等线" w:hAnsi="宋体" w:cs="宋体"/>
                <w:kern w:val="0"/>
                <w:sz w:val="20"/>
              </w:rPr>
            </w:pPr>
            <w:r>
              <w:rPr>
                <w:rFonts w:ascii="等线" w:eastAsia="等线"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7457B61A" w14:textId="77777777" w:rsidR="008F1FDE" w:rsidRDefault="008B50D8">
            <w:pPr>
              <w:widowControl/>
              <w:jc w:val="center"/>
              <w:rPr>
                <w:rFonts w:ascii="宋体" w:hAnsi="宋体" w:cs="宋体"/>
                <w:kern w:val="0"/>
                <w:sz w:val="20"/>
              </w:rPr>
            </w:pPr>
            <w:r>
              <w:rPr>
                <w:rFonts w:ascii="宋体" w:hAnsi="宋体" w:cs="宋体" w:hint="eastAsia"/>
                <w:kern w:val="0"/>
                <w:sz w:val="20"/>
              </w:rPr>
              <w:t>160</w:t>
            </w:r>
          </w:p>
        </w:tc>
        <w:tc>
          <w:tcPr>
            <w:tcW w:w="684" w:type="dxa"/>
            <w:tcBorders>
              <w:top w:val="nil"/>
              <w:left w:val="nil"/>
              <w:bottom w:val="single" w:sz="4" w:space="0" w:color="auto"/>
              <w:right w:val="single" w:sz="4" w:space="0" w:color="auto"/>
            </w:tcBorders>
            <w:noWrap/>
            <w:vAlign w:val="center"/>
          </w:tcPr>
          <w:p w14:paraId="63F1F64F" w14:textId="77777777" w:rsidR="008F1FDE" w:rsidRDefault="008B50D8">
            <w:pPr>
              <w:widowControl/>
              <w:jc w:val="center"/>
              <w:rPr>
                <w:rFonts w:ascii="宋体" w:hAnsi="宋体" w:cs="宋体"/>
                <w:kern w:val="0"/>
                <w:sz w:val="20"/>
              </w:rPr>
            </w:pPr>
            <w:r>
              <w:rPr>
                <w:rFonts w:ascii="宋体" w:hAnsi="宋体" w:cs="宋体" w:hint="eastAsia"/>
                <w:kern w:val="0"/>
                <w:sz w:val="20"/>
              </w:rPr>
              <w:t>80</w:t>
            </w:r>
          </w:p>
        </w:tc>
        <w:tc>
          <w:tcPr>
            <w:tcW w:w="648" w:type="dxa"/>
            <w:tcBorders>
              <w:top w:val="nil"/>
              <w:left w:val="nil"/>
              <w:bottom w:val="single" w:sz="4" w:space="0" w:color="auto"/>
              <w:right w:val="single" w:sz="4" w:space="0" w:color="auto"/>
            </w:tcBorders>
            <w:noWrap/>
            <w:vAlign w:val="center"/>
          </w:tcPr>
          <w:p w14:paraId="54832012" w14:textId="77777777" w:rsidR="008F1FDE" w:rsidRDefault="008B50D8">
            <w:pPr>
              <w:widowControl/>
              <w:jc w:val="center"/>
              <w:rPr>
                <w:rFonts w:ascii="宋体" w:hAnsi="宋体" w:cs="宋体"/>
                <w:kern w:val="0"/>
                <w:sz w:val="20"/>
              </w:rPr>
            </w:pPr>
            <w:r>
              <w:rPr>
                <w:rFonts w:ascii="宋体" w:hAnsi="宋体" w:cs="宋体" w:hint="eastAsia"/>
                <w:kern w:val="0"/>
                <w:sz w:val="20"/>
              </w:rPr>
              <w:t>80</w:t>
            </w:r>
          </w:p>
        </w:tc>
        <w:tc>
          <w:tcPr>
            <w:tcW w:w="533" w:type="dxa"/>
            <w:tcBorders>
              <w:top w:val="nil"/>
              <w:left w:val="nil"/>
              <w:bottom w:val="single" w:sz="4" w:space="0" w:color="auto"/>
              <w:right w:val="single" w:sz="4" w:space="0" w:color="auto"/>
            </w:tcBorders>
            <w:noWrap/>
            <w:vAlign w:val="center"/>
          </w:tcPr>
          <w:p w14:paraId="4572378B" w14:textId="77777777" w:rsidR="008F1FDE" w:rsidRDefault="008B50D8">
            <w:pPr>
              <w:widowControl/>
              <w:jc w:val="center"/>
              <w:rPr>
                <w:rFonts w:ascii="宋体" w:hAnsi="宋体" w:cs="宋体"/>
                <w:kern w:val="0"/>
                <w:sz w:val="20"/>
              </w:rPr>
            </w:pPr>
            <w:r>
              <w:rPr>
                <w:rFonts w:ascii="宋体" w:hAnsi="宋体" w:cs="宋体" w:hint="eastAsia"/>
                <w:kern w:val="0"/>
                <w:sz w:val="20"/>
              </w:rPr>
              <w:t>8</w:t>
            </w:r>
          </w:p>
        </w:tc>
        <w:tc>
          <w:tcPr>
            <w:tcW w:w="450" w:type="dxa"/>
            <w:tcBorders>
              <w:top w:val="nil"/>
              <w:left w:val="nil"/>
              <w:bottom w:val="single" w:sz="4" w:space="0" w:color="auto"/>
              <w:right w:val="single" w:sz="4" w:space="0" w:color="auto"/>
            </w:tcBorders>
            <w:noWrap/>
            <w:vAlign w:val="center"/>
          </w:tcPr>
          <w:p w14:paraId="49C9A3A4"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1" w:type="dxa"/>
            <w:tcBorders>
              <w:top w:val="nil"/>
              <w:left w:val="nil"/>
              <w:bottom w:val="single" w:sz="4" w:space="0" w:color="auto"/>
              <w:right w:val="single" w:sz="4" w:space="0" w:color="auto"/>
            </w:tcBorders>
            <w:noWrap/>
            <w:vAlign w:val="center"/>
          </w:tcPr>
          <w:p w14:paraId="5797A3BE"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6F718FB4"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1" w:type="dxa"/>
            <w:tcBorders>
              <w:top w:val="nil"/>
              <w:left w:val="nil"/>
              <w:bottom w:val="single" w:sz="4" w:space="0" w:color="auto"/>
              <w:right w:val="single" w:sz="4" w:space="0" w:color="auto"/>
            </w:tcBorders>
            <w:noWrap/>
            <w:vAlign w:val="center"/>
          </w:tcPr>
          <w:p w14:paraId="72A2EADE"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6F1937DD"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358104CF"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1F00B119" w14:textId="77777777">
        <w:trPr>
          <w:trHeight w:val="379"/>
        </w:trPr>
        <w:tc>
          <w:tcPr>
            <w:tcW w:w="437" w:type="dxa"/>
            <w:vMerge/>
            <w:tcBorders>
              <w:top w:val="nil"/>
              <w:left w:val="single" w:sz="4" w:space="0" w:color="auto"/>
              <w:bottom w:val="single" w:sz="4" w:space="0" w:color="auto"/>
              <w:right w:val="single" w:sz="4" w:space="0" w:color="auto"/>
            </w:tcBorders>
            <w:vAlign w:val="center"/>
          </w:tcPr>
          <w:p w14:paraId="395E8F11"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7BA354F7" w14:textId="77777777" w:rsidR="008F1FDE" w:rsidRDefault="008B50D8">
            <w:pPr>
              <w:widowControl/>
              <w:jc w:val="center"/>
              <w:rPr>
                <w:rFonts w:ascii="宋体" w:hAnsi="宋体" w:cs="宋体"/>
                <w:kern w:val="0"/>
                <w:sz w:val="20"/>
              </w:rPr>
            </w:pPr>
            <w:r>
              <w:rPr>
                <w:rFonts w:ascii="宋体" w:hAnsi="宋体" w:cs="宋体" w:hint="eastAsia"/>
                <w:kern w:val="0"/>
                <w:sz w:val="20"/>
              </w:rPr>
              <w:t>11</w:t>
            </w:r>
          </w:p>
        </w:tc>
        <w:tc>
          <w:tcPr>
            <w:tcW w:w="1743" w:type="dxa"/>
            <w:tcBorders>
              <w:top w:val="nil"/>
              <w:left w:val="nil"/>
              <w:bottom w:val="single" w:sz="4" w:space="0" w:color="auto"/>
              <w:right w:val="single" w:sz="4" w:space="0" w:color="auto"/>
            </w:tcBorders>
            <w:noWrap/>
            <w:vAlign w:val="center"/>
          </w:tcPr>
          <w:p w14:paraId="43FF871C" w14:textId="77777777" w:rsidR="008F1FDE" w:rsidRDefault="008B50D8">
            <w:pPr>
              <w:widowControl/>
              <w:jc w:val="center"/>
              <w:rPr>
                <w:rFonts w:ascii="宋体" w:hAnsi="宋体" w:cs="宋体"/>
                <w:kern w:val="0"/>
                <w:sz w:val="20"/>
              </w:rPr>
            </w:pPr>
            <w:r>
              <w:rPr>
                <w:rFonts w:ascii="宋体" w:hAnsi="宋体" w:cs="宋体" w:hint="eastAsia"/>
                <w:kern w:val="0"/>
                <w:sz w:val="20"/>
              </w:rPr>
              <w:t>体育与健康</w:t>
            </w:r>
          </w:p>
        </w:tc>
        <w:tc>
          <w:tcPr>
            <w:tcW w:w="1488" w:type="dxa"/>
            <w:tcBorders>
              <w:top w:val="nil"/>
              <w:left w:val="nil"/>
              <w:bottom w:val="single" w:sz="4" w:space="0" w:color="auto"/>
              <w:right w:val="single" w:sz="4" w:space="0" w:color="auto"/>
            </w:tcBorders>
            <w:noWrap/>
            <w:vAlign w:val="center"/>
          </w:tcPr>
          <w:p w14:paraId="3CEF0EEB" w14:textId="77777777" w:rsidR="008F1FDE" w:rsidRDefault="008B50D8">
            <w:pPr>
              <w:widowControl/>
              <w:jc w:val="center"/>
              <w:rPr>
                <w:rFonts w:ascii="等线" w:eastAsia="等线" w:hAnsi="宋体" w:cs="宋体"/>
                <w:kern w:val="0"/>
                <w:sz w:val="20"/>
              </w:rPr>
            </w:pPr>
            <w:r>
              <w:rPr>
                <w:rFonts w:ascii="等线" w:eastAsia="等线"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3A1C2DBB" w14:textId="77777777" w:rsidR="008F1FDE" w:rsidRDefault="008B50D8">
            <w:pPr>
              <w:widowControl/>
              <w:jc w:val="center"/>
              <w:rPr>
                <w:rFonts w:ascii="宋体" w:hAnsi="宋体" w:cs="宋体"/>
                <w:kern w:val="0"/>
                <w:sz w:val="20"/>
              </w:rPr>
            </w:pPr>
            <w:r>
              <w:rPr>
                <w:rFonts w:ascii="宋体" w:hAnsi="宋体" w:cs="宋体" w:hint="eastAsia"/>
                <w:kern w:val="0"/>
                <w:sz w:val="20"/>
              </w:rPr>
              <w:t>160</w:t>
            </w:r>
          </w:p>
        </w:tc>
        <w:tc>
          <w:tcPr>
            <w:tcW w:w="684" w:type="dxa"/>
            <w:tcBorders>
              <w:top w:val="nil"/>
              <w:left w:val="nil"/>
              <w:bottom w:val="single" w:sz="4" w:space="0" w:color="auto"/>
              <w:right w:val="single" w:sz="4" w:space="0" w:color="auto"/>
            </w:tcBorders>
            <w:noWrap/>
            <w:vAlign w:val="center"/>
          </w:tcPr>
          <w:p w14:paraId="66132909" w14:textId="77777777" w:rsidR="008F1FDE" w:rsidRDefault="008B50D8">
            <w:pPr>
              <w:widowControl/>
              <w:jc w:val="center"/>
              <w:rPr>
                <w:rFonts w:ascii="宋体" w:hAnsi="宋体" w:cs="宋体"/>
                <w:kern w:val="0"/>
                <w:sz w:val="20"/>
              </w:rPr>
            </w:pPr>
            <w:r>
              <w:rPr>
                <w:rFonts w:ascii="宋体" w:hAnsi="宋体" w:cs="宋体" w:hint="eastAsia"/>
                <w:kern w:val="0"/>
                <w:sz w:val="20"/>
              </w:rPr>
              <w:t>20</w:t>
            </w:r>
          </w:p>
        </w:tc>
        <w:tc>
          <w:tcPr>
            <w:tcW w:w="648" w:type="dxa"/>
            <w:tcBorders>
              <w:top w:val="nil"/>
              <w:left w:val="nil"/>
              <w:bottom w:val="single" w:sz="4" w:space="0" w:color="auto"/>
              <w:right w:val="single" w:sz="4" w:space="0" w:color="auto"/>
            </w:tcBorders>
            <w:noWrap/>
            <w:vAlign w:val="center"/>
          </w:tcPr>
          <w:p w14:paraId="081A30C4" w14:textId="77777777" w:rsidR="008F1FDE" w:rsidRDefault="008B50D8">
            <w:pPr>
              <w:widowControl/>
              <w:jc w:val="center"/>
              <w:rPr>
                <w:rFonts w:ascii="宋体" w:hAnsi="宋体" w:cs="宋体"/>
                <w:kern w:val="0"/>
                <w:sz w:val="20"/>
              </w:rPr>
            </w:pPr>
            <w:r>
              <w:rPr>
                <w:rFonts w:ascii="宋体" w:hAnsi="宋体" w:cs="宋体" w:hint="eastAsia"/>
                <w:kern w:val="0"/>
                <w:sz w:val="20"/>
              </w:rPr>
              <w:t>140</w:t>
            </w:r>
          </w:p>
        </w:tc>
        <w:tc>
          <w:tcPr>
            <w:tcW w:w="533" w:type="dxa"/>
            <w:tcBorders>
              <w:top w:val="nil"/>
              <w:left w:val="nil"/>
              <w:bottom w:val="single" w:sz="4" w:space="0" w:color="auto"/>
              <w:right w:val="single" w:sz="4" w:space="0" w:color="auto"/>
            </w:tcBorders>
            <w:noWrap/>
            <w:vAlign w:val="center"/>
          </w:tcPr>
          <w:p w14:paraId="6FCD714B" w14:textId="77777777" w:rsidR="008F1FDE" w:rsidRDefault="008B50D8">
            <w:pPr>
              <w:widowControl/>
              <w:jc w:val="center"/>
              <w:rPr>
                <w:rFonts w:ascii="宋体" w:hAnsi="宋体" w:cs="宋体"/>
                <w:kern w:val="0"/>
                <w:sz w:val="20"/>
              </w:rPr>
            </w:pPr>
            <w:r>
              <w:rPr>
                <w:rFonts w:ascii="宋体" w:hAnsi="宋体" w:cs="宋体" w:hint="eastAsia"/>
                <w:kern w:val="0"/>
                <w:sz w:val="20"/>
              </w:rPr>
              <w:t>8</w:t>
            </w:r>
          </w:p>
        </w:tc>
        <w:tc>
          <w:tcPr>
            <w:tcW w:w="450" w:type="dxa"/>
            <w:tcBorders>
              <w:top w:val="nil"/>
              <w:left w:val="nil"/>
              <w:bottom w:val="single" w:sz="4" w:space="0" w:color="auto"/>
              <w:right w:val="single" w:sz="4" w:space="0" w:color="auto"/>
            </w:tcBorders>
            <w:noWrap/>
            <w:vAlign w:val="center"/>
          </w:tcPr>
          <w:p w14:paraId="37803CE3"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1" w:type="dxa"/>
            <w:tcBorders>
              <w:top w:val="nil"/>
              <w:left w:val="nil"/>
              <w:bottom w:val="single" w:sz="4" w:space="0" w:color="auto"/>
              <w:right w:val="single" w:sz="4" w:space="0" w:color="auto"/>
            </w:tcBorders>
            <w:noWrap/>
            <w:vAlign w:val="center"/>
          </w:tcPr>
          <w:p w14:paraId="4DACA702"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738FC9B2"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1" w:type="dxa"/>
            <w:tcBorders>
              <w:top w:val="nil"/>
              <w:left w:val="nil"/>
              <w:bottom w:val="single" w:sz="4" w:space="0" w:color="auto"/>
              <w:right w:val="single" w:sz="4" w:space="0" w:color="auto"/>
            </w:tcBorders>
            <w:noWrap/>
            <w:vAlign w:val="center"/>
          </w:tcPr>
          <w:p w14:paraId="6E39A6ED"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34C5B647"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1FEE9617"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0A5D58FD" w14:textId="77777777">
        <w:trPr>
          <w:trHeight w:val="289"/>
        </w:trPr>
        <w:tc>
          <w:tcPr>
            <w:tcW w:w="437" w:type="dxa"/>
            <w:vMerge w:val="restart"/>
            <w:tcBorders>
              <w:top w:val="nil"/>
              <w:left w:val="single" w:sz="4" w:space="0" w:color="auto"/>
              <w:right w:val="single" w:sz="4" w:space="0" w:color="auto"/>
            </w:tcBorders>
            <w:textDirection w:val="tbRlV"/>
            <w:vAlign w:val="center"/>
          </w:tcPr>
          <w:p w14:paraId="7896BD28" w14:textId="77777777" w:rsidR="008F1FDE" w:rsidRDefault="008B50D8">
            <w:pPr>
              <w:widowControl/>
              <w:jc w:val="center"/>
              <w:rPr>
                <w:rFonts w:ascii="宋体" w:hAnsi="宋体" w:cs="宋体"/>
                <w:kern w:val="0"/>
                <w:sz w:val="20"/>
              </w:rPr>
            </w:pPr>
            <w:r>
              <w:rPr>
                <w:rFonts w:ascii="宋体" w:hAnsi="宋体" w:cs="宋体" w:hint="eastAsia"/>
                <w:kern w:val="0"/>
                <w:sz w:val="20"/>
              </w:rPr>
              <w:lastRenderedPageBreak/>
              <w:t>公共基础选修课程</w:t>
            </w:r>
          </w:p>
        </w:tc>
        <w:tc>
          <w:tcPr>
            <w:tcW w:w="516" w:type="dxa"/>
            <w:tcBorders>
              <w:top w:val="nil"/>
              <w:left w:val="nil"/>
              <w:bottom w:val="single" w:sz="4" w:space="0" w:color="auto"/>
              <w:right w:val="single" w:sz="4" w:space="0" w:color="auto"/>
            </w:tcBorders>
            <w:noWrap/>
            <w:vAlign w:val="center"/>
          </w:tcPr>
          <w:p w14:paraId="49E3A6C2" w14:textId="77777777" w:rsidR="008F1FDE" w:rsidRDefault="008B50D8">
            <w:pPr>
              <w:widowControl/>
              <w:jc w:val="center"/>
              <w:rPr>
                <w:rFonts w:ascii="宋体" w:hAnsi="宋体" w:cs="宋体"/>
                <w:kern w:val="0"/>
                <w:sz w:val="20"/>
              </w:rPr>
            </w:pPr>
            <w:r>
              <w:rPr>
                <w:rFonts w:ascii="宋体" w:hAnsi="宋体" w:cs="宋体" w:hint="eastAsia"/>
                <w:kern w:val="0"/>
                <w:sz w:val="20"/>
              </w:rPr>
              <w:t>12</w:t>
            </w:r>
          </w:p>
        </w:tc>
        <w:tc>
          <w:tcPr>
            <w:tcW w:w="1743" w:type="dxa"/>
            <w:tcBorders>
              <w:top w:val="nil"/>
              <w:left w:val="nil"/>
              <w:bottom w:val="single" w:sz="4" w:space="0" w:color="auto"/>
              <w:right w:val="single" w:sz="4" w:space="0" w:color="auto"/>
            </w:tcBorders>
            <w:noWrap/>
            <w:vAlign w:val="center"/>
          </w:tcPr>
          <w:p w14:paraId="3D814ACD" w14:textId="77777777" w:rsidR="008F1FDE" w:rsidRDefault="008B50D8">
            <w:pPr>
              <w:widowControl/>
              <w:jc w:val="center"/>
              <w:rPr>
                <w:rFonts w:ascii="宋体" w:hAnsi="宋体" w:cs="宋体"/>
                <w:kern w:val="0"/>
                <w:sz w:val="20"/>
              </w:rPr>
            </w:pPr>
            <w:r>
              <w:rPr>
                <w:rFonts w:ascii="宋体" w:hAnsi="宋体" w:cs="宋体" w:hint="eastAsia"/>
                <w:kern w:val="0"/>
                <w:sz w:val="20"/>
              </w:rPr>
              <w:t>心理健康</w:t>
            </w:r>
          </w:p>
        </w:tc>
        <w:tc>
          <w:tcPr>
            <w:tcW w:w="1488" w:type="dxa"/>
            <w:tcBorders>
              <w:top w:val="nil"/>
              <w:left w:val="nil"/>
              <w:bottom w:val="single" w:sz="4" w:space="0" w:color="auto"/>
              <w:right w:val="single" w:sz="4" w:space="0" w:color="auto"/>
            </w:tcBorders>
            <w:noWrap/>
            <w:vAlign w:val="center"/>
          </w:tcPr>
          <w:p w14:paraId="241F6AA6"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644B236A"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84" w:type="dxa"/>
            <w:tcBorders>
              <w:top w:val="nil"/>
              <w:left w:val="nil"/>
              <w:bottom w:val="single" w:sz="4" w:space="0" w:color="auto"/>
              <w:right w:val="single" w:sz="4" w:space="0" w:color="auto"/>
            </w:tcBorders>
            <w:noWrap/>
            <w:vAlign w:val="center"/>
          </w:tcPr>
          <w:p w14:paraId="319A93CB"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48" w:type="dxa"/>
            <w:tcBorders>
              <w:top w:val="nil"/>
              <w:left w:val="nil"/>
              <w:bottom w:val="single" w:sz="4" w:space="0" w:color="auto"/>
              <w:right w:val="single" w:sz="4" w:space="0" w:color="auto"/>
            </w:tcBorders>
            <w:noWrap/>
            <w:vAlign w:val="center"/>
          </w:tcPr>
          <w:p w14:paraId="12249702" w14:textId="77777777" w:rsidR="008F1FDE" w:rsidRDefault="008B50D8">
            <w:pPr>
              <w:widowControl/>
              <w:jc w:val="center"/>
              <w:rPr>
                <w:rFonts w:ascii="宋体" w:hAnsi="宋体" w:cs="宋体"/>
                <w:kern w:val="0"/>
                <w:sz w:val="20"/>
              </w:rPr>
            </w:pPr>
            <w:r>
              <w:rPr>
                <w:rFonts w:ascii="宋体" w:hAnsi="宋体" w:cs="宋体" w:hint="eastAsia"/>
                <w:kern w:val="0"/>
                <w:sz w:val="20"/>
              </w:rPr>
              <w:t>0</w:t>
            </w:r>
          </w:p>
        </w:tc>
        <w:tc>
          <w:tcPr>
            <w:tcW w:w="533" w:type="dxa"/>
            <w:tcBorders>
              <w:top w:val="nil"/>
              <w:left w:val="nil"/>
              <w:bottom w:val="single" w:sz="4" w:space="0" w:color="auto"/>
              <w:right w:val="single" w:sz="4" w:space="0" w:color="auto"/>
            </w:tcBorders>
            <w:noWrap/>
            <w:vAlign w:val="center"/>
          </w:tcPr>
          <w:p w14:paraId="20C1ED69"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4ABDAC23" w14:textId="77777777" w:rsidR="008F1FDE" w:rsidRDefault="008B50D8">
            <w:pPr>
              <w:widowControl/>
              <w:jc w:val="center"/>
              <w:rPr>
                <w:rFonts w:ascii="宋体" w:hAnsi="宋体" w:cs="宋体"/>
                <w:kern w:val="0"/>
                <w:sz w:val="20"/>
              </w:rPr>
            </w:pPr>
            <w:r>
              <w:rPr>
                <w:rFonts w:ascii="宋体" w:hAnsi="宋体" w:cs="宋体" w:hint="eastAsia"/>
                <w:kern w:val="0"/>
                <w:sz w:val="20"/>
              </w:rPr>
              <w:t>1</w:t>
            </w:r>
          </w:p>
        </w:tc>
        <w:tc>
          <w:tcPr>
            <w:tcW w:w="451" w:type="dxa"/>
            <w:tcBorders>
              <w:top w:val="nil"/>
              <w:left w:val="nil"/>
              <w:bottom w:val="single" w:sz="4" w:space="0" w:color="auto"/>
              <w:right w:val="single" w:sz="4" w:space="0" w:color="auto"/>
            </w:tcBorders>
            <w:noWrap/>
            <w:vAlign w:val="center"/>
          </w:tcPr>
          <w:p w14:paraId="69819022" w14:textId="77777777" w:rsidR="008F1FDE" w:rsidRDefault="008B50D8">
            <w:pPr>
              <w:widowControl/>
              <w:jc w:val="center"/>
              <w:rPr>
                <w:rFonts w:ascii="宋体" w:hAnsi="宋体" w:cs="宋体"/>
                <w:kern w:val="0"/>
                <w:sz w:val="20"/>
              </w:rPr>
            </w:pPr>
            <w:r>
              <w:rPr>
                <w:rFonts w:ascii="宋体" w:hAnsi="宋体" w:cs="宋体" w:hint="eastAsia"/>
                <w:kern w:val="0"/>
                <w:sz w:val="20"/>
              </w:rPr>
              <w:t>1</w:t>
            </w:r>
          </w:p>
        </w:tc>
        <w:tc>
          <w:tcPr>
            <w:tcW w:w="450" w:type="dxa"/>
            <w:tcBorders>
              <w:top w:val="nil"/>
              <w:left w:val="nil"/>
              <w:bottom w:val="single" w:sz="4" w:space="0" w:color="auto"/>
              <w:right w:val="single" w:sz="4" w:space="0" w:color="auto"/>
            </w:tcBorders>
            <w:noWrap/>
            <w:vAlign w:val="center"/>
          </w:tcPr>
          <w:p w14:paraId="2A8344E4"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08F69ED2"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78379668"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079215DC"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61AA4F16" w14:textId="77777777">
        <w:trPr>
          <w:trHeight w:val="325"/>
        </w:trPr>
        <w:tc>
          <w:tcPr>
            <w:tcW w:w="437" w:type="dxa"/>
            <w:vMerge/>
            <w:tcBorders>
              <w:left w:val="single" w:sz="4" w:space="0" w:color="auto"/>
              <w:right w:val="single" w:sz="4" w:space="0" w:color="auto"/>
            </w:tcBorders>
            <w:textDirection w:val="tbRlV"/>
            <w:vAlign w:val="center"/>
          </w:tcPr>
          <w:p w14:paraId="3A2BA100" w14:textId="77777777" w:rsidR="008F1FDE" w:rsidRDefault="008F1FDE">
            <w:pPr>
              <w:widowControl/>
              <w:jc w:val="center"/>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36CC5498" w14:textId="77777777" w:rsidR="008F1FDE" w:rsidRDefault="008B50D8">
            <w:pPr>
              <w:widowControl/>
              <w:jc w:val="center"/>
              <w:rPr>
                <w:rFonts w:ascii="宋体" w:hAnsi="宋体" w:cs="宋体"/>
                <w:kern w:val="0"/>
                <w:sz w:val="20"/>
              </w:rPr>
            </w:pPr>
            <w:r>
              <w:rPr>
                <w:rFonts w:ascii="宋体" w:hAnsi="宋体" w:cs="宋体" w:hint="eastAsia"/>
                <w:kern w:val="0"/>
                <w:sz w:val="20"/>
              </w:rPr>
              <w:t>13</w:t>
            </w:r>
          </w:p>
        </w:tc>
        <w:tc>
          <w:tcPr>
            <w:tcW w:w="1743" w:type="dxa"/>
            <w:tcBorders>
              <w:top w:val="nil"/>
              <w:left w:val="nil"/>
              <w:bottom w:val="single" w:sz="4" w:space="0" w:color="auto"/>
              <w:right w:val="single" w:sz="4" w:space="0" w:color="auto"/>
            </w:tcBorders>
            <w:noWrap/>
            <w:vAlign w:val="center"/>
          </w:tcPr>
          <w:p w14:paraId="57D60BA8" w14:textId="77777777" w:rsidR="008F1FDE" w:rsidRDefault="008B50D8">
            <w:pPr>
              <w:widowControl/>
              <w:jc w:val="center"/>
              <w:rPr>
                <w:rFonts w:ascii="宋体" w:hAnsi="宋体" w:cs="宋体"/>
                <w:kern w:val="0"/>
                <w:sz w:val="20"/>
              </w:rPr>
            </w:pPr>
            <w:r>
              <w:rPr>
                <w:rFonts w:ascii="宋体" w:hAnsi="宋体" w:cs="宋体" w:hint="eastAsia"/>
                <w:kern w:val="0"/>
                <w:sz w:val="20"/>
              </w:rPr>
              <w:t>现代礼仪</w:t>
            </w:r>
          </w:p>
        </w:tc>
        <w:tc>
          <w:tcPr>
            <w:tcW w:w="1488" w:type="dxa"/>
            <w:tcBorders>
              <w:top w:val="nil"/>
              <w:left w:val="nil"/>
              <w:bottom w:val="single" w:sz="4" w:space="0" w:color="auto"/>
              <w:right w:val="single" w:sz="4" w:space="0" w:color="auto"/>
            </w:tcBorders>
            <w:noWrap/>
            <w:vAlign w:val="center"/>
          </w:tcPr>
          <w:p w14:paraId="498A0DF6"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50467FB7" w14:textId="77777777" w:rsidR="008F1FDE" w:rsidRDefault="008B50D8">
            <w:pPr>
              <w:widowControl/>
              <w:jc w:val="center"/>
              <w:rPr>
                <w:rFonts w:ascii="宋体" w:hAnsi="宋体" w:cs="宋体"/>
                <w:kern w:val="0"/>
                <w:sz w:val="20"/>
              </w:rPr>
            </w:pPr>
            <w:r>
              <w:rPr>
                <w:rFonts w:ascii="宋体" w:hAnsi="宋体" w:cs="宋体"/>
                <w:kern w:val="0"/>
                <w:sz w:val="20"/>
              </w:rPr>
              <w:t>40</w:t>
            </w:r>
          </w:p>
        </w:tc>
        <w:tc>
          <w:tcPr>
            <w:tcW w:w="684" w:type="dxa"/>
            <w:tcBorders>
              <w:top w:val="nil"/>
              <w:left w:val="nil"/>
              <w:bottom w:val="single" w:sz="4" w:space="0" w:color="auto"/>
              <w:right w:val="single" w:sz="4" w:space="0" w:color="auto"/>
            </w:tcBorders>
            <w:noWrap/>
            <w:vAlign w:val="center"/>
          </w:tcPr>
          <w:p w14:paraId="3B9E7828" w14:textId="77777777" w:rsidR="008F1FDE" w:rsidRDefault="008B50D8">
            <w:pPr>
              <w:widowControl/>
              <w:jc w:val="center"/>
              <w:rPr>
                <w:rFonts w:ascii="宋体" w:hAnsi="宋体" w:cs="宋体"/>
                <w:kern w:val="0"/>
                <w:sz w:val="20"/>
              </w:rPr>
            </w:pPr>
            <w:r>
              <w:rPr>
                <w:rFonts w:ascii="宋体" w:hAnsi="宋体" w:cs="宋体"/>
                <w:kern w:val="0"/>
                <w:sz w:val="20"/>
              </w:rPr>
              <w:t>10</w:t>
            </w:r>
          </w:p>
        </w:tc>
        <w:tc>
          <w:tcPr>
            <w:tcW w:w="648" w:type="dxa"/>
            <w:tcBorders>
              <w:top w:val="nil"/>
              <w:left w:val="nil"/>
              <w:bottom w:val="single" w:sz="4" w:space="0" w:color="auto"/>
              <w:right w:val="single" w:sz="4" w:space="0" w:color="auto"/>
            </w:tcBorders>
            <w:noWrap/>
            <w:vAlign w:val="center"/>
          </w:tcPr>
          <w:p w14:paraId="497466DB" w14:textId="77777777" w:rsidR="008F1FDE" w:rsidRDefault="008B50D8">
            <w:pPr>
              <w:widowControl/>
              <w:jc w:val="center"/>
              <w:rPr>
                <w:rFonts w:ascii="宋体" w:hAnsi="宋体" w:cs="宋体"/>
                <w:kern w:val="0"/>
                <w:sz w:val="20"/>
              </w:rPr>
            </w:pPr>
            <w:r>
              <w:rPr>
                <w:rFonts w:ascii="宋体" w:hAnsi="宋体" w:cs="宋体"/>
                <w:kern w:val="0"/>
                <w:sz w:val="20"/>
              </w:rPr>
              <w:t>30</w:t>
            </w:r>
          </w:p>
        </w:tc>
        <w:tc>
          <w:tcPr>
            <w:tcW w:w="533" w:type="dxa"/>
            <w:tcBorders>
              <w:top w:val="nil"/>
              <w:left w:val="nil"/>
              <w:bottom w:val="single" w:sz="4" w:space="0" w:color="auto"/>
              <w:right w:val="single" w:sz="4" w:space="0" w:color="auto"/>
            </w:tcBorders>
            <w:noWrap/>
            <w:vAlign w:val="center"/>
          </w:tcPr>
          <w:p w14:paraId="119AAE9C" w14:textId="77777777" w:rsidR="008F1FDE" w:rsidRDefault="008B50D8">
            <w:pPr>
              <w:widowControl/>
              <w:jc w:val="center"/>
              <w:rPr>
                <w:rFonts w:ascii="宋体" w:hAnsi="宋体" w:cs="宋体"/>
                <w:kern w:val="0"/>
                <w:sz w:val="20"/>
              </w:rPr>
            </w:pPr>
            <w:r>
              <w:rPr>
                <w:rFonts w:ascii="宋体" w:hAnsi="宋体" w:cs="宋体"/>
                <w:kern w:val="0"/>
                <w:sz w:val="20"/>
              </w:rPr>
              <w:t>2</w:t>
            </w:r>
          </w:p>
        </w:tc>
        <w:tc>
          <w:tcPr>
            <w:tcW w:w="450" w:type="dxa"/>
            <w:tcBorders>
              <w:top w:val="nil"/>
              <w:left w:val="nil"/>
              <w:bottom w:val="single" w:sz="4" w:space="0" w:color="auto"/>
              <w:right w:val="single" w:sz="4" w:space="0" w:color="auto"/>
            </w:tcBorders>
            <w:noWrap/>
            <w:vAlign w:val="center"/>
          </w:tcPr>
          <w:p w14:paraId="76296259"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2CAEDBB5" w14:textId="77777777" w:rsidR="008F1FDE" w:rsidRDefault="008B50D8">
            <w:pPr>
              <w:widowControl/>
              <w:jc w:val="center"/>
              <w:rPr>
                <w:rFonts w:ascii="宋体" w:hAnsi="宋体" w:cs="宋体"/>
                <w:kern w:val="0"/>
                <w:sz w:val="20"/>
              </w:rPr>
            </w:pPr>
            <w:r>
              <w:rPr>
                <w:rFonts w:ascii="宋体" w:hAnsi="宋体" w:cs="宋体"/>
                <w:kern w:val="0"/>
                <w:sz w:val="20"/>
              </w:rPr>
              <w:t>2</w:t>
            </w:r>
          </w:p>
        </w:tc>
        <w:tc>
          <w:tcPr>
            <w:tcW w:w="450" w:type="dxa"/>
            <w:tcBorders>
              <w:top w:val="nil"/>
              <w:left w:val="nil"/>
              <w:bottom w:val="single" w:sz="4" w:space="0" w:color="auto"/>
              <w:right w:val="single" w:sz="4" w:space="0" w:color="auto"/>
            </w:tcBorders>
            <w:noWrap/>
          </w:tcPr>
          <w:p w14:paraId="4B2F6D78" w14:textId="77777777" w:rsidR="008F1FDE" w:rsidRDefault="008B50D8">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tcPr>
          <w:p w14:paraId="75876FB4" w14:textId="77777777" w:rsidR="008F1FDE" w:rsidRDefault="008B50D8">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tcPr>
          <w:p w14:paraId="67D547CC" w14:textId="77777777" w:rsidR="008F1FDE" w:rsidRDefault="008B50D8">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tcPr>
          <w:p w14:paraId="7C303D3D" w14:textId="77777777" w:rsidR="008F1FDE" w:rsidRDefault="008B50D8">
            <w:r>
              <w:rPr>
                <w:rFonts w:ascii="宋体" w:hAnsi="宋体" w:cs="宋体" w:hint="eastAsia"/>
                <w:kern w:val="0"/>
                <w:sz w:val="20"/>
              </w:rPr>
              <w:t xml:space="preserve">　</w:t>
            </w:r>
          </w:p>
        </w:tc>
      </w:tr>
      <w:tr w:rsidR="008F1FDE" w14:paraId="02DBABDC" w14:textId="77777777">
        <w:trPr>
          <w:trHeight w:val="369"/>
        </w:trPr>
        <w:tc>
          <w:tcPr>
            <w:tcW w:w="437" w:type="dxa"/>
            <w:vMerge/>
            <w:tcBorders>
              <w:left w:val="single" w:sz="4" w:space="0" w:color="auto"/>
              <w:right w:val="single" w:sz="4" w:space="0" w:color="auto"/>
            </w:tcBorders>
            <w:textDirection w:val="tbRlV"/>
            <w:vAlign w:val="center"/>
          </w:tcPr>
          <w:p w14:paraId="5DA8D7A2" w14:textId="77777777" w:rsidR="008F1FDE" w:rsidRDefault="008F1FDE">
            <w:pPr>
              <w:widowControl/>
              <w:jc w:val="center"/>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3165371F" w14:textId="77777777" w:rsidR="008F1FDE" w:rsidRDefault="008B50D8">
            <w:pPr>
              <w:widowControl/>
              <w:jc w:val="center"/>
              <w:rPr>
                <w:rFonts w:ascii="宋体" w:hAnsi="宋体" w:cs="宋体"/>
                <w:kern w:val="0"/>
                <w:sz w:val="20"/>
              </w:rPr>
            </w:pPr>
            <w:r>
              <w:rPr>
                <w:rFonts w:ascii="宋体" w:hAnsi="宋体" w:cs="宋体" w:hint="eastAsia"/>
                <w:kern w:val="0"/>
                <w:sz w:val="20"/>
              </w:rPr>
              <w:t>14</w:t>
            </w:r>
          </w:p>
        </w:tc>
        <w:tc>
          <w:tcPr>
            <w:tcW w:w="1743" w:type="dxa"/>
            <w:tcBorders>
              <w:top w:val="nil"/>
              <w:left w:val="nil"/>
              <w:bottom w:val="single" w:sz="4" w:space="0" w:color="auto"/>
              <w:right w:val="single" w:sz="4" w:space="0" w:color="auto"/>
            </w:tcBorders>
            <w:noWrap/>
            <w:vAlign w:val="center"/>
          </w:tcPr>
          <w:p w14:paraId="13006EDD" w14:textId="77777777" w:rsidR="008F1FDE" w:rsidRDefault="008B50D8">
            <w:pPr>
              <w:widowControl/>
              <w:jc w:val="center"/>
              <w:rPr>
                <w:rFonts w:ascii="宋体" w:hAnsi="宋体" w:cs="宋体"/>
                <w:kern w:val="0"/>
                <w:sz w:val="20"/>
              </w:rPr>
            </w:pPr>
            <w:r>
              <w:rPr>
                <w:rFonts w:ascii="宋体" w:hAnsi="宋体" w:cs="宋体" w:hint="eastAsia"/>
                <w:kern w:val="0"/>
                <w:sz w:val="20"/>
              </w:rPr>
              <w:t>创新创业训练</w:t>
            </w:r>
          </w:p>
        </w:tc>
        <w:tc>
          <w:tcPr>
            <w:tcW w:w="1488" w:type="dxa"/>
            <w:tcBorders>
              <w:top w:val="nil"/>
              <w:left w:val="nil"/>
              <w:bottom w:val="single" w:sz="4" w:space="0" w:color="auto"/>
              <w:right w:val="single" w:sz="4" w:space="0" w:color="auto"/>
            </w:tcBorders>
            <w:noWrap/>
            <w:vAlign w:val="center"/>
          </w:tcPr>
          <w:p w14:paraId="12A9DC85"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197D91B1" w14:textId="77777777" w:rsidR="008F1FDE" w:rsidRDefault="008B50D8">
            <w:pPr>
              <w:widowControl/>
              <w:jc w:val="center"/>
              <w:rPr>
                <w:rFonts w:ascii="宋体" w:hAnsi="宋体" w:cs="宋体"/>
                <w:kern w:val="0"/>
                <w:sz w:val="20"/>
              </w:rPr>
            </w:pPr>
            <w:r>
              <w:rPr>
                <w:rFonts w:ascii="宋体" w:hAnsi="宋体" w:cs="宋体"/>
                <w:kern w:val="0"/>
                <w:sz w:val="20"/>
              </w:rPr>
              <w:t>80</w:t>
            </w:r>
          </w:p>
        </w:tc>
        <w:tc>
          <w:tcPr>
            <w:tcW w:w="684" w:type="dxa"/>
            <w:tcBorders>
              <w:top w:val="nil"/>
              <w:left w:val="nil"/>
              <w:bottom w:val="single" w:sz="4" w:space="0" w:color="auto"/>
              <w:right w:val="single" w:sz="4" w:space="0" w:color="auto"/>
            </w:tcBorders>
            <w:noWrap/>
            <w:vAlign w:val="center"/>
          </w:tcPr>
          <w:p w14:paraId="014AEFB2" w14:textId="77777777" w:rsidR="008F1FDE" w:rsidRDefault="008B50D8">
            <w:pPr>
              <w:widowControl/>
              <w:jc w:val="center"/>
              <w:rPr>
                <w:rFonts w:ascii="宋体" w:hAnsi="宋体" w:cs="宋体"/>
                <w:kern w:val="0"/>
                <w:sz w:val="20"/>
              </w:rPr>
            </w:pPr>
            <w:r>
              <w:rPr>
                <w:rFonts w:ascii="宋体" w:hAnsi="宋体" w:cs="宋体"/>
                <w:kern w:val="0"/>
                <w:sz w:val="20"/>
              </w:rPr>
              <w:t>20</w:t>
            </w:r>
          </w:p>
        </w:tc>
        <w:tc>
          <w:tcPr>
            <w:tcW w:w="648" w:type="dxa"/>
            <w:tcBorders>
              <w:top w:val="nil"/>
              <w:left w:val="nil"/>
              <w:bottom w:val="single" w:sz="4" w:space="0" w:color="auto"/>
              <w:right w:val="single" w:sz="4" w:space="0" w:color="auto"/>
            </w:tcBorders>
            <w:noWrap/>
            <w:vAlign w:val="center"/>
          </w:tcPr>
          <w:p w14:paraId="32DA4293" w14:textId="77777777" w:rsidR="008F1FDE" w:rsidRDefault="008B50D8">
            <w:pPr>
              <w:widowControl/>
              <w:jc w:val="center"/>
              <w:rPr>
                <w:rFonts w:ascii="宋体" w:hAnsi="宋体" w:cs="宋体"/>
                <w:kern w:val="0"/>
                <w:sz w:val="20"/>
              </w:rPr>
            </w:pPr>
            <w:r>
              <w:rPr>
                <w:rFonts w:ascii="宋体" w:hAnsi="宋体" w:cs="宋体"/>
                <w:kern w:val="0"/>
                <w:sz w:val="20"/>
              </w:rPr>
              <w:t>60</w:t>
            </w:r>
          </w:p>
        </w:tc>
        <w:tc>
          <w:tcPr>
            <w:tcW w:w="533" w:type="dxa"/>
            <w:tcBorders>
              <w:top w:val="nil"/>
              <w:left w:val="nil"/>
              <w:bottom w:val="single" w:sz="4" w:space="0" w:color="auto"/>
              <w:right w:val="single" w:sz="4" w:space="0" w:color="auto"/>
            </w:tcBorders>
            <w:noWrap/>
            <w:vAlign w:val="center"/>
          </w:tcPr>
          <w:p w14:paraId="7A38E31B" w14:textId="77777777" w:rsidR="008F1FDE" w:rsidRDefault="008B50D8">
            <w:pPr>
              <w:widowControl/>
              <w:jc w:val="center"/>
              <w:rPr>
                <w:rFonts w:ascii="宋体" w:hAnsi="宋体" w:cs="宋体"/>
                <w:kern w:val="0"/>
                <w:sz w:val="20"/>
              </w:rPr>
            </w:pPr>
            <w:r>
              <w:rPr>
                <w:rFonts w:ascii="宋体" w:hAnsi="宋体" w:cs="宋体"/>
                <w:kern w:val="0"/>
                <w:sz w:val="20"/>
              </w:rPr>
              <w:t>4</w:t>
            </w:r>
          </w:p>
        </w:tc>
        <w:tc>
          <w:tcPr>
            <w:tcW w:w="450" w:type="dxa"/>
            <w:tcBorders>
              <w:top w:val="nil"/>
              <w:left w:val="nil"/>
              <w:bottom w:val="single" w:sz="4" w:space="0" w:color="auto"/>
              <w:right w:val="single" w:sz="4" w:space="0" w:color="auto"/>
            </w:tcBorders>
            <w:noWrap/>
            <w:vAlign w:val="center"/>
          </w:tcPr>
          <w:p w14:paraId="736D891D"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4C322155"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3A35A733"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375C29E4"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65BFEBEA" w14:textId="77777777" w:rsidR="008F1FDE" w:rsidRDefault="008B50D8">
            <w:pPr>
              <w:widowControl/>
              <w:jc w:val="center"/>
              <w:rPr>
                <w:rFonts w:ascii="宋体" w:hAnsi="宋体" w:cs="宋体"/>
                <w:kern w:val="0"/>
                <w:sz w:val="20"/>
              </w:rPr>
            </w:pPr>
            <w:r>
              <w:rPr>
                <w:rFonts w:ascii="宋体" w:hAnsi="宋体" w:cs="宋体"/>
                <w:kern w:val="0"/>
                <w:sz w:val="20"/>
              </w:rPr>
              <w:t>4</w:t>
            </w:r>
          </w:p>
        </w:tc>
        <w:tc>
          <w:tcPr>
            <w:tcW w:w="451" w:type="dxa"/>
            <w:tcBorders>
              <w:top w:val="nil"/>
              <w:left w:val="nil"/>
              <w:bottom w:val="single" w:sz="4" w:space="0" w:color="auto"/>
              <w:right w:val="single" w:sz="4" w:space="0" w:color="auto"/>
            </w:tcBorders>
            <w:noWrap/>
            <w:vAlign w:val="center"/>
          </w:tcPr>
          <w:p w14:paraId="0ECA52EB"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193D21A0" w14:textId="77777777">
        <w:trPr>
          <w:trHeight w:val="407"/>
        </w:trPr>
        <w:tc>
          <w:tcPr>
            <w:tcW w:w="437" w:type="dxa"/>
            <w:vMerge/>
            <w:tcBorders>
              <w:left w:val="single" w:sz="4" w:space="0" w:color="auto"/>
              <w:right w:val="single" w:sz="4" w:space="0" w:color="auto"/>
            </w:tcBorders>
            <w:textDirection w:val="tbRlV"/>
            <w:vAlign w:val="center"/>
          </w:tcPr>
          <w:p w14:paraId="405CCA06" w14:textId="77777777" w:rsidR="008F1FDE" w:rsidRDefault="008F1FDE">
            <w:pPr>
              <w:widowControl/>
              <w:jc w:val="center"/>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42BF1D60" w14:textId="77777777" w:rsidR="008F1FDE" w:rsidRDefault="008B50D8">
            <w:pPr>
              <w:widowControl/>
              <w:jc w:val="center"/>
              <w:rPr>
                <w:rFonts w:ascii="宋体" w:hAnsi="宋体" w:cs="宋体"/>
                <w:kern w:val="0"/>
                <w:sz w:val="20"/>
              </w:rPr>
            </w:pPr>
            <w:r>
              <w:rPr>
                <w:rFonts w:ascii="宋体" w:hAnsi="宋体" w:cs="宋体" w:hint="eastAsia"/>
                <w:kern w:val="0"/>
                <w:sz w:val="20"/>
              </w:rPr>
              <w:t>15</w:t>
            </w:r>
          </w:p>
        </w:tc>
        <w:tc>
          <w:tcPr>
            <w:tcW w:w="1743" w:type="dxa"/>
            <w:tcBorders>
              <w:top w:val="nil"/>
              <w:left w:val="nil"/>
              <w:bottom w:val="single" w:sz="4" w:space="0" w:color="auto"/>
              <w:right w:val="single" w:sz="4" w:space="0" w:color="auto"/>
            </w:tcBorders>
            <w:noWrap/>
            <w:vAlign w:val="center"/>
          </w:tcPr>
          <w:p w14:paraId="38D6CA83" w14:textId="77777777" w:rsidR="008F1FDE" w:rsidRDefault="008F1FDE">
            <w:pPr>
              <w:widowControl/>
              <w:jc w:val="center"/>
              <w:rPr>
                <w:rFonts w:ascii="宋体" w:hAnsi="宋体" w:cs="宋体"/>
                <w:kern w:val="0"/>
                <w:sz w:val="20"/>
              </w:rPr>
            </w:pPr>
          </w:p>
        </w:tc>
        <w:tc>
          <w:tcPr>
            <w:tcW w:w="1488" w:type="dxa"/>
            <w:tcBorders>
              <w:top w:val="nil"/>
              <w:left w:val="nil"/>
              <w:bottom w:val="single" w:sz="4" w:space="0" w:color="auto"/>
              <w:right w:val="single" w:sz="4" w:space="0" w:color="auto"/>
            </w:tcBorders>
            <w:noWrap/>
            <w:vAlign w:val="center"/>
          </w:tcPr>
          <w:p w14:paraId="2323C6E1" w14:textId="77777777" w:rsidR="008F1FDE" w:rsidRDefault="008F1FDE">
            <w:pPr>
              <w:widowControl/>
              <w:jc w:val="center"/>
              <w:rPr>
                <w:rFonts w:ascii="宋体" w:hAnsi="宋体" w:cs="宋体"/>
                <w:kern w:val="0"/>
                <w:sz w:val="20"/>
              </w:rPr>
            </w:pPr>
          </w:p>
        </w:tc>
        <w:tc>
          <w:tcPr>
            <w:tcW w:w="648" w:type="dxa"/>
            <w:tcBorders>
              <w:top w:val="nil"/>
              <w:left w:val="nil"/>
              <w:bottom w:val="single" w:sz="4" w:space="0" w:color="auto"/>
              <w:right w:val="single" w:sz="4" w:space="0" w:color="auto"/>
            </w:tcBorders>
            <w:noWrap/>
            <w:vAlign w:val="center"/>
          </w:tcPr>
          <w:p w14:paraId="2E915D90" w14:textId="77777777" w:rsidR="008F1FDE" w:rsidRDefault="008F1FDE">
            <w:pPr>
              <w:widowControl/>
              <w:jc w:val="center"/>
              <w:rPr>
                <w:rFonts w:ascii="宋体" w:hAnsi="宋体" w:cs="宋体"/>
                <w:kern w:val="0"/>
                <w:sz w:val="20"/>
              </w:rPr>
            </w:pPr>
          </w:p>
        </w:tc>
        <w:tc>
          <w:tcPr>
            <w:tcW w:w="684" w:type="dxa"/>
            <w:tcBorders>
              <w:top w:val="nil"/>
              <w:left w:val="nil"/>
              <w:bottom w:val="single" w:sz="4" w:space="0" w:color="auto"/>
              <w:right w:val="single" w:sz="4" w:space="0" w:color="auto"/>
            </w:tcBorders>
            <w:noWrap/>
            <w:vAlign w:val="center"/>
          </w:tcPr>
          <w:p w14:paraId="19BF1D27" w14:textId="77777777" w:rsidR="008F1FDE" w:rsidRDefault="008F1FDE">
            <w:pPr>
              <w:widowControl/>
              <w:jc w:val="center"/>
              <w:rPr>
                <w:rFonts w:ascii="宋体" w:hAnsi="宋体" w:cs="宋体"/>
                <w:kern w:val="0"/>
                <w:sz w:val="20"/>
              </w:rPr>
            </w:pPr>
          </w:p>
        </w:tc>
        <w:tc>
          <w:tcPr>
            <w:tcW w:w="648" w:type="dxa"/>
            <w:tcBorders>
              <w:top w:val="nil"/>
              <w:left w:val="nil"/>
              <w:bottom w:val="single" w:sz="4" w:space="0" w:color="auto"/>
              <w:right w:val="single" w:sz="4" w:space="0" w:color="auto"/>
            </w:tcBorders>
            <w:noWrap/>
            <w:vAlign w:val="center"/>
          </w:tcPr>
          <w:p w14:paraId="53CE31B7" w14:textId="77777777" w:rsidR="008F1FDE" w:rsidRDefault="008F1FDE">
            <w:pPr>
              <w:widowControl/>
              <w:jc w:val="center"/>
              <w:rPr>
                <w:rFonts w:ascii="宋体" w:hAnsi="宋体" w:cs="宋体"/>
                <w:kern w:val="0"/>
                <w:sz w:val="20"/>
              </w:rPr>
            </w:pPr>
          </w:p>
        </w:tc>
        <w:tc>
          <w:tcPr>
            <w:tcW w:w="533" w:type="dxa"/>
            <w:tcBorders>
              <w:top w:val="nil"/>
              <w:left w:val="nil"/>
              <w:bottom w:val="single" w:sz="4" w:space="0" w:color="auto"/>
              <w:right w:val="single" w:sz="4" w:space="0" w:color="auto"/>
            </w:tcBorders>
            <w:noWrap/>
            <w:vAlign w:val="center"/>
          </w:tcPr>
          <w:p w14:paraId="28561D70" w14:textId="77777777" w:rsidR="008F1FDE" w:rsidRDefault="008F1FDE">
            <w:pPr>
              <w:widowControl/>
              <w:jc w:val="center"/>
              <w:rPr>
                <w:rFonts w:ascii="宋体" w:hAnsi="宋体" w:cs="宋体"/>
                <w:kern w:val="0"/>
                <w:sz w:val="20"/>
              </w:rPr>
            </w:pPr>
          </w:p>
        </w:tc>
        <w:tc>
          <w:tcPr>
            <w:tcW w:w="450" w:type="dxa"/>
            <w:tcBorders>
              <w:top w:val="nil"/>
              <w:left w:val="nil"/>
              <w:bottom w:val="single" w:sz="4" w:space="0" w:color="auto"/>
              <w:right w:val="single" w:sz="4" w:space="0" w:color="auto"/>
            </w:tcBorders>
            <w:noWrap/>
            <w:vAlign w:val="center"/>
          </w:tcPr>
          <w:p w14:paraId="0AB41101" w14:textId="77777777" w:rsidR="008F1FDE" w:rsidRDefault="008F1FDE">
            <w:pPr>
              <w:widowControl/>
              <w:jc w:val="center"/>
              <w:rPr>
                <w:rFonts w:ascii="宋体" w:hAnsi="宋体" w:cs="宋体"/>
                <w:kern w:val="0"/>
                <w:sz w:val="20"/>
              </w:rPr>
            </w:pPr>
          </w:p>
        </w:tc>
        <w:tc>
          <w:tcPr>
            <w:tcW w:w="451" w:type="dxa"/>
            <w:tcBorders>
              <w:top w:val="nil"/>
              <w:left w:val="nil"/>
              <w:bottom w:val="single" w:sz="4" w:space="0" w:color="auto"/>
              <w:right w:val="single" w:sz="4" w:space="0" w:color="auto"/>
            </w:tcBorders>
            <w:noWrap/>
            <w:vAlign w:val="center"/>
          </w:tcPr>
          <w:p w14:paraId="38FD197F" w14:textId="77777777" w:rsidR="008F1FDE" w:rsidRDefault="008F1FDE">
            <w:pPr>
              <w:widowControl/>
              <w:jc w:val="center"/>
              <w:rPr>
                <w:rFonts w:ascii="宋体" w:hAnsi="宋体" w:cs="宋体"/>
                <w:kern w:val="0"/>
                <w:sz w:val="20"/>
              </w:rPr>
            </w:pPr>
          </w:p>
        </w:tc>
        <w:tc>
          <w:tcPr>
            <w:tcW w:w="450" w:type="dxa"/>
            <w:tcBorders>
              <w:top w:val="nil"/>
              <w:left w:val="nil"/>
              <w:bottom w:val="single" w:sz="4" w:space="0" w:color="auto"/>
              <w:right w:val="single" w:sz="4" w:space="0" w:color="auto"/>
            </w:tcBorders>
            <w:noWrap/>
            <w:vAlign w:val="center"/>
          </w:tcPr>
          <w:p w14:paraId="60C7F793" w14:textId="77777777" w:rsidR="008F1FDE" w:rsidRDefault="008F1FDE">
            <w:pPr>
              <w:widowControl/>
              <w:jc w:val="center"/>
              <w:rPr>
                <w:rFonts w:ascii="宋体" w:hAnsi="宋体" w:cs="宋体"/>
                <w:kern w:val="0"/>
                <w:sz w:val="20"/>
              </w:rPr>
            </w:pPr>
          </w:p>
        </w:tc>
        <w:tc>
          <w:tcPr>
            <w:tcW w:w="451" w:type="dxa"/>
            <w:tcBorders>
              <w:top w:val="nil"/>
              <w:left w:val="nil"/>
              <w:bottom w:val="single" w:sz="4" w:space="0" w:color="auto"/>
              <w:right w:val="single" w:sz="4" w:space="0" w:color="auto"/>
            </w:tcBorders>
            <w:noWrap/>
            <w:vAlign w:val="center"/>
          </w:tcPr>
          <w:p w14:paraId="7271A574" w14:textId="77777777" w:rsidR="008F1FDE" w:rsidRDefault="008F1FDE">
            <w:pPr>
              <w:widowControl/>
              <w:jc w:val="center"/>
              <w:rPr>
                <w:rFonts w:ascii="宋体" w:hAnsi="宋体" w:cs="宋体"/>
                <w:kern w:val="0"/>
                <w:sz w:val="20"/>
              </w:rPr>
            </w:pPr>
          </w:p>
        </w:tc>
        <w:tc>
          <w:tcPr>
            <w:tcW w:w="450" w:type="dxa"/>
            <w:tcBorders>
              <w:top w:val="nil"/>
              <w:left w:val="nil"/>
              <w:bottom w:val="single" w:sz="4" w:space="0" w:color="auto"/>
              <w:right w:val="single" w:sz="4" w:space="0" w:color="auto"/>
            </w:tcBorders>
            <w:noWrap/>
            <w:vAlign w:val="center"/>
          </w:tcPr>
          <w:p w14:paraId="0CE5584B" w14:textId="77777777" w:rsidR="008F1FDE" w:rsidRDefault="008F1FDE">
            <w:pPr>
              <w:widowControl/>
              <w:jc w:val="center"/>
              <w:rPr>
                <w:rFonts w:ascii="宋体" w:hAnsi="宋体" w:cs="宋体"/>
                <w:kern w:val="0"/>
                <w:sz w:val="20"/>
              </w:rPr>
            </w:pPr>
          </w:p>
        </w:tc>
        <w:tc>
          <w:tcPr>
            <w:tcW w:w="451" w:type="dxa"/>
            <w:tcBorders>
              <w:top w:val="nil"/>
              <w:left w:val="nil"/>
              <w:bottom w:val="single" w:sz="4" w:space="0" w:color="auto"/>
              <w:right w:val="single" w:sz="4" w:space="0" w:color="auto"/>
            </w:tcBorders>
            <w:noWrap/>
            <w:vAlign w:val="center"/>
          </w:tcPr>
          <w:p w14:paraId="5578E02E" w14:textId="77777777" w:rsidR="008F1FDE" w:rsidRDefault="008F1FDE">
            <w:pPr>
              <w:widowControl/>
              <w:jc w:val="center"/>
              <w:rPr>
                <w:rFonts w:ascii="宋体" w:hAnsi="宋体" w:cs="宋体"/>
                <w:kern w:val="0"/>
                <w:sz w:val="20"/>
              </w:rPr>
            </w:pPr>
          </w:p>
        </w:tc>
      </w:tr>
      <w:tr w:rsidR="008F1FDE" w14:paraId="1F0A046E" w14:textId="77777777">
        <w:trPr>
          <w:trHeight w:val="384"/>
        </w:trPr>
        <w:tc>
          <w:tcPr>
            <w:tcW w:w="437" w:type="dxa"/>
            <w:vMerge/>
            <w:tcBorders>
              <w:left w:val="single" w:sz="4" w:space="0" w:color="auto"/>
              <w:bottom w:val="single" w:sz="4" w:space="0" w:color="000000"/>
              <w:right w:val="single" w:sz="4" w:space="0" w:color="auto"/>
            </w:tcBorders>
            <w:textDirection w:val="tbRlV"/>
            <w:vAlign w:val="center"/>
          </w:tcPr>
          <w:p w14:paraId="593FB397" w14:textId="77777777" w:rsidR="008F1FDE" w:rsidRDefault="008F1FDE">
            <w:pPr>
              <w:widowControl/>
              <w:jc w:val="center"/>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7BD99818" w14:textId="77777777" w:rsidR="008F1FDE" w:rsidRDefault="008B50D8">
            <w:pPr>
              <w:widowControl/>
              <w:jc w:val="center"/>
              <w:rPr>
                <w:rFonts w:ascii="宋体" w:hAnsi="宋体" w:cs="宋体"/>
                <w:kern w:val="0"/>
                <w:sz w:val="20"/>
              </w:rPr>
            </w:pPr>
            <w:r>
              <w:rPr>
                <w:rFonts w:ascii="宋体" w:hAnsi="宋体" w:cs="宋体" w:hint="eastAsia"/>
                <w:kern w:val="0"/>
                <w:sz w:val="20"/>
              </w:rPr>
              <w:t>16</w:t>
            </w:r>
          </w:p>
        </w:tc>
        <w:tc>
          <w:tcPr>
            <w:tcW w:w="1743" w:type="dxa"/>
            <w:tcBorders>
              <w:top w:val="nil"/>
              <w:left w:val="nil"/>
              <w:bottom w:val="single" w:sz="4" w:space="0" w:color="auto"/>
              <w:right w:val="single" w:sz="4" w:space="0" w:color="auto"/>
            </w:tcBorders>
            <w:noWrap/>
            <w:vAlign w:val="center"/>
          </w:tcPr>
          <w:p w14:paraId="65ACD4AA" w14:textId="77777777" w:rsidR="008F1FDE" w:rsidRDefault="008F1FDE">
            <w:pPr>
              <w:widowControl/>
              <w:jc w:val="center"/>
              <w:rPr>
                <w:rFonts w:ascii="宋体" w:hAnsi="宋体" w:cs="宋体"/>
                <w:kern w:val="0"/>
                <w:sz w:val="20"/>
              </w:rPr>
            </w:pPr>
          </w:p>
        </w:tc>
        <w:tc>
          <w:tcPr>
            <w:tcW w:w="1488" w:type="dxa"/>
            <w:tcBorders>
              <w:top w:val="nil"/>
              <w:left w:val="nil"/>
              <w:bottom w:val="single" w:sz="4" w:space="0" w:color="auto"/>
              <w:right w:val="single" w:sz="4" w:space="0" w:color="auto"/>
            </w:tcBorders>
            <w:noWrap/>
            <w:vAlign w:val="center"/>
          </w:tcPr>
          <w:p w14:paraId="32677904" w14:textId="77777777" w:rsidR="008F1FDE" w:rsidRDefault="008F1FDE">
            <w:pPr>
              <w:widowControl/>
              <w:jc w:val="center"/>
              <w:rPr>
                <w:rFonts w:ascii="宋体" w:hAnsi="宋体" w:cs="宋体"/>
                <w:kern w:val="0"/>
                <w:sz w:val="20"/>
              </w:rPr>
            </w:pPr>
          </w:p>
        </w:tc>
        <w:tc>
          <w:tcPr>
            <w:tcW w:w="648" w:type="dxa"/>
            <w:tcBorders>
              <w:top w:val="nil"/>
              <w:left w:val="nil"/>
              <w:bottom w:val="single" w:sz="4" w:space="0" w:color="auto"/>
              <w:right w:val="single" w:sz="4" w:space="0" w:color="auto"/>
            </w:tcBorders>
            <w:noWrap/>
            <w:vAlign w:val="center"/>
          </w:tcPr>
          <w:p w14:paraId="469A6093" w14:textId="77777777" w:rsidR="008F1FDE" w:rsidRDefault="008F1FDE">
            <w:pPr>
              <w:widowControl/>
              <w:jc w:val="center"/>
              <w:rPr>
                <w:rFonts w:ascii="宋体" w:hAnsi="宋体" w:cs="宋体"/>
                <w:kern w:val="0"/>
                <w:sz w:val="20"/>
              </w:rPr>
            </w:pPr>
          </w:p>
        </w:tc>
        <w:tc>
          <w:tcPr>
            <w:tcW w:w="684" w:type="dxa"/>
            <w:tcBorders>
              <w:top w:val="nil"/>
              <w:left w:val="nil"/>
              <w:bottom w:val="single" w:sz="4" w:space="0" w:color="auto"/>
              <w:right w:val="single" w:sz="4" w:space="0" w:color="auto"/>
            </w:tcBorders>
            <w:noWrap/>
            <w:vAlign w:val="center"/>
          </w:tcPr>
          <w:p w14:paraId="2B77C43D" w14:textId="77777777" w:rsidR="008F1FDE" w:rsidRDefault="008F1FDE">
            <w:pPr>
              <w:widowControl/>
              <w:jc w:val="center"/>
              <w:rPr>
                <w:rFonts w:ascii="宋体" w:hAnsi="宋体" w:cs="宋体"/>
                <w:kern w:val="0"/>
                <w:sz w:val="20"/>
              </w:rPr>
            </w:pPr>
          </w:p>
        </w:tc>
        <w:tc>
          <w:tcPr>
            <w:tcW w:w="648" w:type="dxa"/>
            <w:tcBorders>
              <w:top w:val="nil"/>
              <w:left w:val="nil"/>
              <w:bottom w:val="single" w:sz="4" w:space="0" w:color="auto"/>
              <w:right w:val="single" w:sz="4" w:space="0" w:color="auto"/>
            </w:tcBorders>
            <w:noWrap/>
            <w:vAlign w:val="center"/>
          </w:tcPr>
          <w:p w14:paraId="2CB03406" w14:textId="77777777" w:rsidR="008F1FDE" w:rsidRDefault="008F1FDE">
            <w:pPr>
              <w:widowControl/>
              <w:jc w:val="center"/>
              <w:rPr>
                <w:rFonts w:ascii="宋体" w:hAnsi="宋体" w:cs="宋体"/>
                <w:kern w:val="0"/>
                <w:sz w:val="20"/>
              </w:rPr>
            </w:pPr>
          </w:p>
        </w:tc>
        <w:tc>
          <w:tcPr>
            <w:tcW w:w="533" w:type="dxa"/>
            <w:tcBorders>
              <w:top w:val="nil"/>
              <w:left w:val="nil"/>
              <w:bottom w:val="single" w:sz="4" w:space="0" w:color="auto"/>
              <w:right w:val="single" w:sz="4" w:space="0" w:color="auto"/>
            </w:tcBorders>
            <w:noWrap/>
            <w:vAlign w:val="center"/>
          </w:tcPr>
          <w:p w14:paraId="7EC8982D" w14:textId="77777777" w:rsidR="008F1FDE" w:rsidRDefault="008F1FDE">
            <w:pPr>
              <w:widowControl/>
              <w:jc w:val="center"/>
              <w:rPr>
                <w:rFonts w:ascii="宋体" w:hAnsi="宋体" w:cs="宋体"/>
                <w:kern w:val="0"/>
                <w:sz w:val="20"/>
              </w:rPr>
            </w:pPr>
          </w:p>
        </w:tc>
        <w:tc>
          <w:tcPr>
            <w:tcW w:w="450" w:type="dxa"/>
            <w:tcBorders>
              <w:top w:val="nil"/>
              <w:left w:val="nil"/>
              <w:bottom w:val="single" w:sz="4" w:space="0" w:color="auto"/>
              <w:right w:val="single" w:sz="4" w:space="0" w:color="auto"/>
            </w:tcBorders>
            <w:noWrap/>
            <w:vAlign w:val="center"/>
          </w:tcPr>
          <w:p w14:paraId="7082F9EB" w14:textId="77777777" w:rsidR="008F1FDE" w:rsidRDefault="008F1FDE">
            <w:pPr>
              <w:widowControl/>
              <w:jc w:val="center"/>
              <w:rPr>
                <w:rFonts w:ascii="宋体" w:hAnsi="宋体" w:cs="宋体"/>
                <w:kern w:val="0"/>
                <w:sz w:val="20"/>
              </w:rPr>
            </w:pPr>
          </w:p>
        </w:tc>
        <w:tc>
          <w:tcPr>
            <w:tcW w:w="451" w:type="dxa"/>
            <w:tcBorders>
              <w:top w:val="nil"/>
              <w:left w:val="nil"/>
              <w:bottom w:val="single" w:sz="4" w:space="0" w:color="auto"/>
              <w:right w:val="single" w:sz="4" w:space="0" w:color="auto"/>
            </w:tcBorders>
            <w:noWrap/>
            <w:vAlign w:val="center"/>
          </w:tcPr>
          <w:p w14:paraId="6BBAAB13" w14:textId="77777777" w:rsidR="008F1FDE" w:rsidRDefault="008F1FDE">
            <w:pPr>
              <w:widowControl/>
              <w:jc w:val="center"/>
              <w:rPr>
                <w:rFonts w:ascii="宋体" w:hAnsi="宋体" w:cs="宋体"/>
                <w:kern w:val="0"/>
                <w:sz w:val="20"/>
              </w:rPr>
            </w:pPr>
          </w:p>
        </w:tc>
        <w:tc>
          <w:tcPr>
            <w:tcW w:w="450" w:type="dxa"/>
            <w:tcBorders>
              <w:top w:val="nil"/>
              <w:left w:val="nil"/>
              <w:bottom w:val="single" w:sz="4" w:space="0" w:color="auto"/>
              <w:right w:val="single" w:sz="4" w:space="0" w:color="auto"/>
            </w:tcBorders>
            <w:noWrap/>
            <w:vAlign w:val="center"/>
          </w:tcPr>
          <w:p w14:paraId="7341D7BC" w14:textId="77777777" w:rsidR="008F1FDE" w:rsidRDefault="008F1FDE">
            <w:pPr>
              <w:widowControl/>
              <w:jc w:val="center"/>
              <w:rPr>
                <w:rFonts w:ascii="宋体" w:hAnsi="宋体" w:cs="宋体"/>
                <w:kern w:val="0"/>
                <w:sz w:val="20"/>
              </w:rPr>
            </w:pPr>
          </w:p>
        </w:tc>
        <w:tc>
          <w:tcPr>
            <w:tcW w:w="451" w:type="dxa"/>
            <w:tcBorders>
              <w:top w:val="nil"/>
              <w:left w:val="nil"/>
              <w:bottom w:val="single" w:sz="4" w:space="0" w:color="auto"/>
              <w:right w:val="single" w:sz="4" w:space="0" w:color="auto"/>
            </w:tcBorders>
            <w:noWrap/>
            <w:vAlign w:val="center"/>
          </w:tcPr>
          <w:p w14:paraId="3FFE2D6D" w14:textId="77777777" w:rsidR="008F1FDE" w:rsidRDefault="008F1FDE">
            <w:pPr>
              <w:widowControl/>
              <w:jc w:val="center"/>
              <w:rPr>
                <w:rFonts w:ascii="宋体" w:hAnsi="宋体" w:cs="宋体"/>
                <w:kern w:val="0"/>
                <w:sz w:val="20"/>
              </w:rPr>
            </w:pPr>
          </w:p>
        </w:tc>
        <w:tc>
          <w:tcPr>
            <w:tcW w:w="450" w:type="dxa"/>
            <w:tcBorders>
              <w:top w:val="nil"/>
              <w:left w:val="nil"/>
              <w:bottom w:val="single" w:sz="4" w:space="0" w:color="auto"/>
              <w:right w:val="single" w:sz="4" w:space="0" w:color="auto"/>
            </w:tcBorders>
            <w:noWrap/>
            <w:vAlign w:val="center"/>
          </w:tcPr>
          <w:p w14:paraId="15217841" w14:textId="77777777" w:rsidR="008F1FDE" w:rsidRDefault="008F1FDE">
            <w:pPr>
              <w:widowControl/>
              <w:jc w:val="center"/>
              <w:rPr>
                <w:rFonts w:ascii="宋体" w:hAnsi="宋体" w:cs="宋体"/>
                <w:kern w:val="0"/>
                <w:sz w:val="20"/>
              </w:rPr>
            </w:pPr>
          </w:p>
        </w:tc>
        <w:tc>
          <w:tcPr>
            <w:tcW w:w="451" w:type="dxa"/>
            <w:tcBorders>
              <w:top w:val="nil"/>
              <w:left w:val="nil"/>
              <w:bottom w:val="single" w:sz="4" w:space="0" w:color="auto"/>
              <w:right w:val="single" w:sz="4" w:space="0" w:color="auto"/>
            </w:tcBorders>
            <w:noWrap/>
            <w:vAlign w:val="center"/>
          </w:tcPr>
          <w:p w14:paraId="400F1E4B" w14:textId="77777777" w:rsidR="008F1FDE" w:rsidRDefault="008F1FDE">
            <w:pPr>
              <w:widowControl/>
              <w:jc w:val="center"/>
              <w:rPr>
                <w:rFonts w:ascii="宋体" w:hAnsi="宋体" w:cs="宋体"/>
                <w:kern w:val="0"/>
                <w:sz w:val="20"/>
              </w:rPr>
            </w:pPr>
          </w:p>
        </w:tc>
      </w:tr>
      <w:tr w:rsidR="008F1FDE" w14:paraId="7ACE3D39" w14:textId="77777777">
        <w:trPr>
          <w:trHeight w:val="379"/>
        </w:trPr>
        <w:tc>
          <w:tcPr>
            <w:tcW w:w="437" w:type="dxa"/>
            <w:vMerge w:val="restart"/>
            <w:tcBorders>
              <w:top w:val="nil"/>
              <w:left w:val="single" w:sz="4" w:space="0" w:color="auto"/>
              <w:right w:val="single" w:sz="4" w:space="0" w:color="auto"/>
            </w:tcBorders>
            <w:textDirection w:val="tbRlV"/>
            <w:vAlign w:val="center"/>
          </w:tcPr>
          <w:p w14:paraId="5E58B9FD" w14:textId="77777777" w:rsidR="008F1FDE" w:rsidRDefault="008B50D8">
            <w:pPr>
              <w:widowControl/>
              <w:jc w:val="center"/>
              <w:rPr>
                <w:rFonts w:ascii="宋体" w:hAnsi="宋体" w:cs="宋体"/>
                <w:kern w:val="0"/>
                <w:sz w:val="20"/>
              </w:rPr>
            </w:pPr>
            <w:r>
              <w:rPr>
                <w:rFonts w:ascii="宋体" w:hAnsi="宋体" w:cs="宋体" w:hint="eastAsia"/>
                <w:kern w:val="0"/>
                <w:sz w:val="20"/>
              </w:rPr>
              <w:t>专业核心课程</w:t>
            </w:r>
          </w:p>
        </w:tc>
        <w:tc>
          <w:tcPr>
            <w:tcW w:w="516" w:type="dxa"/>
            <w:tcBorders>
              <w:top w:val="nil"/>
              <w:left w:val="nil"/>
              <w:bottom w:val="single" w:sz="4" w:space="0" w:color="auto"/>
              <w:right w:val="single" w:sz="4" w:space="0" w:color="auto"/>
            </w:tcBorders>
            <w:noWrap/>
            <w:vAlign w:val="center"/>
          </w:tcPr>
          <w:p w14:paraId="0CE40A70" w14:textId="77777777" w:rsidR="008F1FDE" w:rsidRDefault="008B50D8">
            <w:pPr>
              <w:widowControl/>
              <w:jc w:val="center"/>
              <w:rPr>
                <w:rFonts w:ascii="宋体" w:hAnsi="宋体" w:cs="宋体"/>
                <w:kern w:val="0"/>
                <w:sz w:val="20"/>
              </w:rPr>
            </w:pPr>
            <w:r>
              <w:rPr>
                <w:rFonts w:ascii="宋体" w:hAnsi="宋体" w:cs="宋体" w:hint="eastAsia"/>
                <w:kern w:val="0"/>
                <w:sz w:val="20"/>
              </w:rPr>
              <w:t>17</w:t>
            </w:r>
          </w:p>
        </w:tc>
        <w:tc>
          <w:tcPr>
            <w:tcW w:w="1743" w:type="dxa"/>
            <w:tcBorders>
              <w:top w:val="nil"/>
              <w:left w:val="nil"/>
              <w:bottom w:val="single" w:sz="4" w:space="0" w:color="auto"/>
              <w:right w:val="single" w:sz="4" w:space="0" w:color="auto"/>
            </w:tcBorders>
            <w:noWrap/>
            <w:vAlign w:val="center"/>
          </w:tcPr>
          <w:p w14:paraId="237110E7" w14:textId="77777777" w:rsidR="008F1FDE" w:rsidRDefault="008B50D8">
            <w:pPr>
              <w:widowControl/>
              <w:jc w:val="center"/>
              <w:rPr>
                <w:rFonts w:ascii="宋体" w:hAnsi="宋体" w:cs="宋体"/>
                <w:kern w:val="0"/>
                <w:sz w:val="20"/>
              </w:rPr>
            </w:pPr>
            <w:r>
              <w:rPr>
                <w:rFonts w:ascii="宋体" w:hAnsi="宋体" w:cs="宋体" w:hint="eastAsia"/>
                <w:kern w:val="0"/>
                <w:sz w:val="20"/>
              </w:rPr>
              <w:t>素描</w:t>
            </w:r>
          </w:p>
        </w:tc>
        <w:tc>
          <w:tcPr>
            <w:tcW w:w="1488" w:type="dxa"/>
            <w:tcBorders>
              <w:top w:val="nil"/>
              <w:left w:val="nil"/>
              <w:bottom w:val="single" w:sz="4" w:space="0" w:color="auto"/>
              <w:right w:val="single" w:sz="4" w:space="0" w:color="auto"/>
            </w:tcBorders>
            <w:noWrap/>
            <w:vAlign w:val="center"/>
          </w:tcPr>
          <w:p w14:paraId="43A239D2" w14:textId="77777777" w:rsidR="008F1FDE" w:rsidRDefault="008B50D8">
            <w:pPr>
              <w:widowControl/>
              <w:jc w:val="center"/>
              <w:rPr>
                <w:rFonts w:ascii="宋体" w:hAnsi="宋体" w:cs="宋体"/>
                <w:kern w:val="0"/>
                <w:sz w:val="20"/>
              </w:rPr>
            </w:pPr>
            <w:r>
              <w:rPr>
                <w:rFonts w:ascii="宋体" w:hAnsi="宋体" w:cs="宋体" w:hint="eastAsia"/>
                <w:kern w:val="0"/>
                <w:sz w:val="20"/>
              </w:rPr>
              <w:t>素描</w:t>
            </w:r>
          </w:p>
        </w:tc>
        <w:tc>
          <w:tcPr>
            <w:tcW w:w="648" w:type="dxa"/>
            <w:tcBorders>
              <w:top w:val="nil"/>
              <w:left w:val="nil"/>
              <w:bottom w:val="single" w:sz="4" w:space="0" w:color="auto"/>
              <w:right w:val="single" w:sz="4" w:space="0" w:color="auto"/>
            </w:tcBorders>
            <w:noWrap/>
            <w:vAlign w:val="center"/>
          </w:tcPr>
          <w:p w14:paraId="41910734" w14:textId="77777777" w:rsidR="008F1FDE" w:rsidRDefault="008B50D8">
            <w:pPr>
              <w:widowControl/>
              <w:jc w:val="center"/>
              <w:rPr>
                <w:rFonts w:ascii="宋体" w:hAnsi="宋体" w:cs="宋体"/>
                <w:kern w:val="0"/>
                <w:sz w:val="20"/>
              </w:rPr>
            </w:pPr>
            <w:r>
              <w:rPr>
                <w:rFonts w:ascii="宋体" w:hAnsi="宋体" w:cs="宋体" w:hint="eastAsia"/>
                <w:kern w:val="0"/>
                <w:sz w:val="20"/>
              </w:rPr>
              <w:t>140</w:t>
            </w:r>
          </w:p>
        </w:tc>
        <w:tc>
          <w:tcPr>
            <w:tcW w:w="684" w:type="dxa"/>
            <w:tcBorders>
              <w:top w:val="nil"/>
              <w:left w:val="nil"/>
              <w:bottom w:val="single" w:sz="4" w:space="0" w:color="auto"/>
              <w:right w:val="single" w:sz="4" w:space="0" w:color="auto"/>
            </w:tcBorders>
            <w:noWrap/>
            <w:vAlign w:val="center"/>
          </w:tcPr>
          <w:p w14:paraId="73CE2E87"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48" w:type="dxa"/>
            <w:tcBorders>
              <w:top w:val="nil"/>
              <w:left w:val="nil"/>
              <w:bottom w:val="single" w:sz="4" w:space="0" w:color="auto"/>
              <w:right w:val="single" w:sz="4" w:space="0" w:color="auto"/>
            </w:tcBorders>
            <w:noWrap/>
            <w:vAlign w:val="center"/>
          </w:tcPr>
          <w:p w14:paraId="47DBECAD" w14:textId="77777777" w:rsidR="008F1FDE" w:rsidRDefault="008B50D8">
            <w:pPr>
              <w:widowControl/>
              <w:jc w:val="center"/>
              <w:rPr>
                <w:rFonts w:ascii="宋体" w:hAnsi="宋体" w:cs="宋体"/>
                <w:kern w:val="0"/>
                <w:sz w:val="20"/>
              </w:rPr>
            </w:pPr>
            <w:r>
              <w:rPr>
                <w:rFonts w:ascii="宋体" w:hAnsi="宋体" w:cs="宋体" w:hint="eastAsia"/>
                <w:kern w:val="0"/>
                <w:sz w:val="20"/>
              </w:rPr>
              <w:t>100</w:t>
            </w:r>
          </w:p>
        </w:tc>
        <w:tc>
          <w:tcPr>
            <w:tcW w:w="533" w:type="dxa"/>
            <w:tcBorders>
              <w:top w:val="nil"/>
              <w:left w:val="nil"/>
              <w:bottom w:val="single" w:sz="4" w:space="0" w:color="auto"/>
              <w:right w:val="single" w:sz="4" w:space="0" w:color="auto"/>
            </w:tcBorders>
            <w:noWrap/>
            <w:vAlign w:val="center"/>
          </w:tcPr>
          <w:p w14:paraId="5B137799" w14:textId="77777777" w:rsidR="008F1FDE" w:rsidRDefault="008B50D8">
            <w:pPr>
              <w:widowControl/>
              <w:jc w:val="center"/>
              <w:rPr>
                <w:rFonts w:ascii="宋体" w:hAnsi="宋体" w:cs="宋体"/>
                <w:kern w:val="0"/>
                <w:sz w:val="20"/>
              </w:rPr>
            </w:pPr>
            <w:r>
              <w:rPr>
                <w:rFonts w:ascii="宋体" w:hAnsi="宋体" w:cs="宋体" w:hint="eastAsia"/>
                <w:kern w:val="0"/>
                <w:sz w:val="20"/>
              </w:rPr>
              <w:t>7</w:t>
            </w:r>
          </w:p>
        </w:tc>
        <w:tc>
          <w:tcPr>
            <w:tcW w:w="450" w:type="dxa"/>
            <w:tcBorders>
              <w:top w:val="nil"/>
              <w:left w:val="nil"/>
              <w:bottom w:val="single" w:sz="4" w:space="0" w:color="auto"/>
              <w:right w:val="single" w:sz="4" w:space="0" w:color="auto"/>
            </w:tcBorders>
            <w:noWrap/>
            <w:vAlign w:val="center"/>
          </w:tcPr>
          <w:p w14:paraId="14DFFEC1" w14:textId="77777777" w:rsidR="008F1FDE" w:rsidRDefault="008B50D8">
            <w:pPr>
              <w:widowControl/>
              <w:jc w:val="center"/>
              <w:rPr>
                <w:rFonts w:ascii="宋体" w:hAnsi="宋体" w:cs="宋体"/>
                <w:kern w:val="0"/>
                <w:sz w:val="20"/>
              </w:rPr>
            </w:pPr>
            <w:r>
              <w:rPr>
                <w:rFonts w:ascii="宋体" w:hAnsi="宋体" w:cs="宋体" w:hint="eastAsia"/>
                <w:kern w:val="0"/>
                <w:sz w:val="20"/>
              </w:rPr>
              <w:t>5</w:t>
            </w:r>
          </w:p>
        </w:tc>
        <w:tc>
          <w:tcPr>
            <w:tcW w:w="451" w:type="dxa"/>
            <w:tcBorders>
              <w:top w:val="nil"/>
              <w:left w:val="nil"/>
              <w:bottom w:val="single" w:sz="4" w:space="0" w:color="auto"/>
              <w:right w:val="single" w:sz="4" w:space="0" w:color="auto"/>
            </w:tcBorders>
            <w:noWrap/>
          </w:tcPr>
          <w:p w14:paraId="703CE13E" w14:textId="77777777" w:rsidR="008F1FDE" w:rsidRDefault="008B50D8">
            <w:pPr>
              <w:jc w:val="cente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tcPr>
          <w:p w14:paraId="6A99EB07" w14:textId="77777777" w:rsidR="008F1FDE" w:rsidRDefault="008B50D8">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tcPr>
          <w:p w14:paraId="2DDA4DC7" w14:textId="77777777" w:rsidR="008F1FDE" w:rsidRDefault="008B50D8">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2AE683CA"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685AB492"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00BDDEA8" w14:textId="77777777">
        <w:trPr>
          <w:trHeight w:val="379"/>
        </w:trPr>
        <w:tc>
          <w:tcPr>
            <w:tcW w:w="437" w:type="dxa"/>
            <w:vMerge/>
            <w:tcBorders>
              <w:left w:val="single" w:sz="4" w:space="0" w:color="auto"/>
              <w:right w:val="single" w:sz="4" w:space="0" w:color="auto"/>
            </w:tcBorders>
            <w:vAlign w:val="center"/>
          </w:tcPr>
          <w:p w14:paraId="550F9B08"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52BB6E54" w14:textId="77777777" w:rsidR="008F1FDE" w:rsidRDefault="008B50D8">
            <w:pPr>
              <w:widowControl/>
              <w:jc w:val="center"/>
              <w:rPr>
                <w:rFonts w:ascii="宋体" w:hAnsi="宋体" w:cs="宋体"/>
                <w:kern w:val="0"/>
                <w:sz w:val="20"/>
              </w:rPr>
            </w:pPr>
            <w:r>
              <w:rPr>
                <w:rFonts w:ascii="宋体" w:hAnsi="宋体" w:cs="宋体" w:hint="eastAsia"/>
                <w:kern w:val="0"/>
                <w:sz w:val="20"/>
              </w:rPr>
              <w:t>18</w:t>
            </w:r>
          </w:p>
        </w:tc>
        <w:tc>
          <w:tcPr>
            <w:tcW w:w="1743" w:type="dxa"/>
            <w:tcBorders>
              <w:top w:val="nil"/>
              <w:left w:val="nil"/>
              <w:bottom w:val="single" w:sz="4" w:space="0" w:color="auto"/>
              <w:right w:val="single" w:sz="4" w:space="0" w:color="auto"/>
            </w:tcBorders>
            <w:noWrap/>
            <w:vAlign w:val="center"/>
          </w:tcPr>
          <w:p w14:paraId="7B845FFC" w14:textId="77777777" w:rsidR="008F1FDE" w:rsidRDefault="008B50D8">
            <w:pPr>
              <w:widowControl/>
              <w:jc w:val="center"/>
              <w:rPr>
                <w:rFonts w:ascii="宋体" w:hAnsi="宋体" w:cs="宋体"/>
                <w:kern w:val="0"/>
                <w:sz w:val="20"/>
              </w:rPr>
            </w:pPr>
            <w:r>
              <w:rPr>
                <w:rFonts w:ascii="宋体" w:hAnsi="宋体" w:cs="宋体" w:hint="eastAsia"/>
                <w:kern w:val="0"/>
                <w:sz w:val="20"/>
              </w:rPr>
              <w:t>色彩</w:t>
            </w:r>
          </w:p>
        </w:tc>
        <w:tc>
          <w:tcPr>
            <w:tcW w:w="1488" w:type="dxa"/>
            <w:tcBorders>
              <w:top w:val="nil"/>
              <w:left w:val="nil"/>
              <w:bottom w:val="single" w:sz="4" w:space="0" w:color="auto"/>
              <w:right w:val="single" w:sz="4" w:space="0" w:color="auto"/>
            </w:tcBorders>
            <w:noWrap/>
            <w:vAlign w:val="center"/>
          </w:tcPr>
          <w:p w14:paraId="20632DBA" w14:textId="77777777" w:rsidR="008F1FDE" w:rsidRDefault="008B50D8">
            <w:pPr>
              <w:widowControl/>
              <w:jc w:val="center"/>
              <w:rPr>
                <w:rFonts w:ascii="宋体" w:hAnsi="宋体" w:cs="宋体"/>
                <w:kern w:val="0"/>
                <w:sz w:val="20"/>
              </w:rPr>
            </w:pPr>
            <w:r>
              <w:rPr>
                <w:rFonts w:ascii="宋体" w:hAnsi="宋体" w:cs="宋体" w:hint="eastAsia"/>
                <w:kern w:val="0"/>
                <w:sz w:val="20"/>
              </w:rPr>
              <w:t>色彩</w:t>
            </w:r>
          </w:p>
        </w:tc>
        <w:tc>
          <w:tcPr>
            <w:tcW w:w="648" w:type="dxa"/>
            <w:tcBorders>
              <w:top w:val="nil"/>
              <w:left w:val="nil"/>
              <w:bottom w:val="single" w:sz="4" w:space="0" w:color="auto"/>
              <w:right w:val="single" w:sz="4" w:space="0" w:color="auto"/>
            </w:tcBorders>
            <w:noWrap/>
            <w:vAlign w:val="center"/>
          </w:tcPr>
          <w:p w14:paraId="17DDF0B2" w14:textId="77777777" w:rsidR="008F1FDE" w:rsidRDefault="008B50D8">
            <w:pPr>
              <w:widowControl/>
              <w:jc w:val="center"/>
              <w:rPr>
                <w:rFonts w:ascii="宋体" w:hAnsi="宋体" w:cs="宋体"/>
                <w:kern w:val="0"/>
                <w:sz w:val="20"/>
              </w:rPr>
            </w:pPr>
            <w:r>
              <w:rPr>
                <w:rFonts w:ascii="宋体" w:hAnsi="宋体" w:cs="宋体" w:hint="eastAsia"/>
                <w:kern w:val="0"/>
                <w:sz w:val="20"/>
              </w:rPr>
              <w:t>140</w:t>
            </w:r>
          </w:p>
        </w:tc>
        <w:tc>
          <w:tcPr>
            <w:tcW w:w="684" w:type="dxa"/>
            <w:tcBorders>
              <w:top w:val="nil"/>
              <w:left w:val="nil"/>
              <w:bottom w:val="single" w:sz="4" w:space="0" w:color="auto"/>
              <w:right w:val="single" w:sz="4" w:space="0" w:color="auto"/>
            </w:tcBorders>
            <w:noWrap/>
            <w:vAlign w:val="center"/>
          </w:tcPr>
          <w:p w14:paraId="38679204"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48" w:type="dxa"/>
            <w:tcBorders>
              <w:top w:val="nil"/>
              <w:left w:val="nil"/>
              <w:bottom w:val="single" w:sz="4" w:space="0" w:color="auto"/>
              <w:right w:val="single" w:sz="4" w:space="0" w:color="auto"/>
            </w:tcBorders>
            <w:noWrap/>
            <w:vAlign w:val="center"/>
          </w:tcPr>
          <w:p w14:paraId="78596384" w14:textId="77777777" w:rsidR="008F1FDE" w:rsidRDefault="008B50D8">
            <w:pPr>
              <w:widowControl/>
              <w:jc w:val="center"/>
              <w:rPr>
                <w:rFonts w:ascii="宋体" w:hAnsi="宋体" w:cs="宋体"/>
                <w:kern w:val="0"/>
                <w:sz w:val="20"/>
              </w:rPr>
            </w:pPr>
            <w:r>
              <w:rPr>
                <w:rFonts w:ascii="宋体" w:hAnsi="宋体" w:cs="宋体" w:hint="eastAsia"/>
                <w:kern w:val="0"/>
                <w:sz w:val="20"/>
              </w:rPr>
              <w:t>100</w:t>
            </w:r>
          </w:p>
        </w:tc>
        <w:tc>
          <w:tcPr>
            <w:tcW w:w="533" w:type="dxa"/>
            <w:tcBorders>
              <w:top w:val="nil"/>
              <w:left w:val="nil"/>
              <w:bottom w:val="single" w:sz="4" w:space="0" w:color="auto"/>
              <w:right w:val="single" w:sz="4" w:space="0" w:color="auto"/>
            </w:tcBorders>
            <w:noWrap/>
            <w:vAlign w:val="center"/>
          </w:tcPr>
          <w:p w14:paraId="184BA469" w14:textId="77777777" w:rsidR="008F1FDE" w:rsidRDefault="008B50D8">
            <w:pPr>
              <w:widowControl/>
              <w:jc w:val="center"/>
              <w:rPr>
                <w:rFonts w:ascii="宋体" w:hAnsi="宋体" w:cs="宋体"/>
                <w:kern w:val="0"/>
                <w:sz w:val="20"/>
              </w:rPr>
            </w:pPr>
            <w:r>
              <w:rPr>
                <w:rFonts w:ascii="宋体" w:hAnsi="宋体" w:cs="宋体" w:hint="eastAsia"/>
                <w:kern w:val="0"/>
                <w:sz w:val="20"/>
              </w:rPr>
              <w:t>7</w:t>
            </w:r>
          </w:p>
        </w:tc>
        <w:tc>
          <w:tcPr>
            <w:tcW w:w="450" w:type="dxa"/>
            <w:tcBorders>
              <w:top w:val="nil"/>
              <w:left w:val="nil"/>
              <w:bottom w:val="single" w:sz="4" w:space="0" w:color="auto"/>
              <w:right w:val="single" w:sz="4" w:space="0" w:color="auto"/>
            </w:tcBorders>
            <w:noWrap/>
            <w:vAlign w:val="center"/>
          </w:tcPr>
          <w:p w14:paraId="28EF0186" w14:textId="77777777" w:rsidR="008F1FDE" w:rsidRDefault="008B50D8">
            <w:pPr>
              <w:widowControl/>
              <w:jc w:val="center"/>
              <w:rPr>
                <w:rFonts w:ascii="宋体" w:hAnsi="宋体" w:cs="宋体"/>
                <w:kern w:val="0"/>
                <w:sz w:val="20"/>
              </w:rPr>
            </w:pPr>
            <w:r>
              <w:rPr>
                <w:rFonts w:ascii="宋体" w:hAnsi="宋体" w:cs="宋体" w:hint="eastAsia"/>
                <w:kern w:val="0"/>
                <w:sz w:val="20"/>
              </w:rPr>
              <w:t>4</w:t>
            </w:r>
          </w:p>
        </w:tc>
        <w:tc>
          <w:tcPr>
            <w:tcW w:w="451" w:type="dxa"/>
            <w:tcBorders>
              <w:top w:val="nil"/>
              <w:left w:val="nil"/>
              <w:bottom w:val="single" w:sz="4" w:space="0" w:color="auto"/>
              <w:right w:val="single" w:sz="4" w:space="0" w:color="auto"/>
            </w:tcBorders>
            <w:noWrap/>
          </w:tcPr>
          <w:p w14:paraId="741A400D" w14:textId="77777777" w:rsidR="008F1FDE" w:rsidRDefault="008B50D8">
            <w:pPr>
              <w:jc w:val="center"/>
            </w:pPr>
            <w:r>
              <w:rPr>
                <w:rFonts w:ascii="宋体" w:hAnsi="宋体" w:cs="宋体" w:hint="eastAsia"/>
                <w:kern w:val="0"/>
                <w:sz w:val="20"/>
              </w:rPr>
              <w:t>3</w:t>
            </w:r>
          </w:p>
        </w:tc>
        <w:tc>
          <w:tcPr>
            <w:tcW w:w="450" w:type="dxa"/>
            <w:tcBorders>
              <w:top w:val="nil"/>
              <w:left w:val="nil"/>
              <w:bottom w:val="single" w:sz="4" w:space="0" w:color="auto"/>
              <w:right w:val="single" w:sz="4" w:space="0" w:color="auto"/>
            </w:tcBorders>
            <w:noWrap/>
          </w:tcPr>
          <w:p w14:paraId="2E1832C7" w14:textId="77777777" w:rsidR="008F1FDE" w:rsidRDefault="008B50D8">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7160C01A" w14:textId="77777777" w:rsidR="008F1FDE" w:rsidRDefault="008B50D8">
            <w:pPr>
              <w:widowControl/>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27B68E0C"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21742BB7"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27872C32" w14:textId="77777777">
        <w:trPr>
          <w:trHeight w:val="379"/>
        </w:trPr>
        <w:tc>
          <w:tcPr>
            <w:tcW w:w="437" w:type="dxa"/>
            <w:vMerge/>
            <w:tcBorders>
              <w:left w:val="single" w:sz="4" w:space="0" w:color="auto"/>
              <w:right w:val="single" w:sz="4" w:space="0" w:color="auto"/>
            </w:tcBorders>
            <w:vAlign w:val="center"/>
          </w:tcPr>
          <w:p w14:paraId="0F1377F9"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78EE53FC" w14:textId="77777777" w:rsidR="008F1FDE" w:rsidRDefault="008B50D8">
            <w:pPr>
              <w:widowControl/>
              <w:jc w:val="center"/>
              <w:rPr>
                <w:rFonts w:ascii="宋体" w:hAnsi="宋体" w:cs="宋体"/>
                <w:kern w:val="0"/>
                <w:sz w:val="20"/>
              </w:rPr>
            </w:pPr>
            <w:r>
              <w:rPr>
                <w:rFonts w:ascii="宋体" w:hAnsi="宋体" w:cs="宋体" w:hint="eastAsia"/>
                <w:kern w:val="0"/>
                <w:sz w:val="20"/>
              </w:rPr>
              <w:t>19</w:t>
            </w:r>
          </w:p>
        </w:tc>
        <w:tc>
          <w:tcPr>
            <w:tcW w:w="1743" w:type="dxa"/>
            <w:tcBorders>
              <w:top w:val="nil"/>
              <w:left w:val="nil"/>
              <w:bottom w:val="single" w:sz="4" w:space="0" w:color="auto"/>
              <w:right w:val="single" w:sz="4" w:space="0" w:color="auto"/>
            </w:tcBorders>
            <w:noWrap/>
            <w:vAlign w:val="center"/>
          </w:tcPr>
          <w:p w14:paraId="6A18EFA8" w14:textId="77777777" w:rsidR="008F1FDE" w:rsidRDefault="008B50D8">
            <w:pPr>
              <w:widowControl/>
              <w:jc w:val="center"/>
              <w:rPr>
                <w:rFonts w:ascii="宋体" w:hAnsi="宋体" w:cs="宋体"/>
                <w:kern w:val="0"/>
                <w:sz w:val="20"/>
              </w:rPr>
            </w:pPr>
            <w:r>
              <w:rPr>
                <w:rFonts w:ascii="宋体" w:hAnsi="宋体" w:cs="宋体" w:hint="eastAsia"/>
                <w:kern w:val="0"/>
                <w:sz w:val="20"/>
              </w:rPr>
              <w:t>速写</w:t>
            </w:r>
          </w:p>
        </w:tc>
        <w:tc>
          <w:tcPr>
            <w:tcW w:w="1488" w:type="dxa"/>
            <w:tcBorders>
              <w:top w:val="nil"/>
              <w:left w:val="nil"/>
              <w:bottom w:val="single" w:sz="4" w:space="0" w:color="auto"/>
              <w:right w:val="single" w:sz="4" w:space="0" w:color="auto"/>
            </w:tcBorders>
            <w:noWrap/>
            <w:vAlign w:val="center"/>
          </w:tcPr>
          <w:p w14:paraId="59AEE110" w14:textId="77777777" w:rsidR="008F1FDE" w:rsidRDefault="008B50D8">
            <w:pPr>
              <w:widowControl/>
              <w:jc w:val="center"/>
              <w:rPr>
                <w:rFonts w:ascii="宋体" w:hAnsi="宋体" w:cs="宋体"/>
                <w:kern w:val="0"/>
                <w:sz w:val="20"/>
              </w:rPr>
            </w:pPr>
            <w:r>
              <w:rPr>
                <w:rFonts w:ascii="宋体" w:hAnsi="宋体" w:cs="宋体" w:hint="eastAsia"/>
                <w:kern w:val="0"/>
                <w:sz w:val="20"/>
              </w:rPr>
              <w:t>速写</w:t>
            </w:r>
          </w:p>
        </w:tc>
        <w:tc>
          <w:tcPr>
            <w:tcW w:w="648" w:type="dxa"/>
            <w:tcBorders>
              <w:top w:val="nil"/>
              <w:left w:val="nil"/>
              <w:bottom w:val="single" w:sz="4" w:space="0" w:color="auto"/>
              <w:right w:val="single" w:sz="4" w:space="0" w:color="auto"/>
            </w:tcBorders>
            <w:noWrap/>
            <w:vAlign w:val="center"/>
          </w:tcPr>
          <w:p w14:paraId="24FD0545" w14:textId="77777777" w:rsidR="008F1FDE" w:rsidRDefault="008B50D8">
            <w:pPr>
              <w:widowControl/>
              <w:jc w:val="center"/>
              <w:rPr>
                <w:rFonts w:ascii="宋体" w:hAnsi="宋体" w:cs="宋体"/>
                <w:kern w:val="0"/>
                <w:sz w:val="20"/>
              </w:rPr>
            </w:pPr>
            <w:r>
              <w:rPr>
                <w:rFonts w:ascii="宋体" w:hAnsi="宋体" w:cs="宋体" w:hint="eastAsia"/>
                <w:kern w:val="0"/>
                <w:sz w:val="20"/>
              </w:rPr>
              <w:t>60</w:t>
            </w:r>
          </w:p>
        </w:tc>
        <w:tc>
          <w:tcPr>
            <w:tcW w:w="684" w:type="dxa"/>
            <w:tcBorders>
              <w:top w:val="nil"/>
              <w:left w:val="nil"/>
              <w:bottom w:val="single" w:sz="4" w:space="0" w:color="auto"/>
              <w:right w:val="single" w:sz="4" w:space="0" w:color="auto"/>
            </w:tcBorders>
            <w:noWrap/>
            <w:vAlign w:val="center"/>
          </w:tcPr>
          <w:p w14:paraId="19BFF578" w14:textId="77777777" w:rsidR="008F1FDE" w:rsidRDefault="008B50D8">
            <w:pPr>
              <w:widowControl/>
              <w:jc w:val="center"/>
              <w:rPr>
                <w:rFonts w:ascii="宋体" w:hAnsi="宋体" w:cs="宋体"/>
                <w:kern w:val="0"/>
                <w:sz w:val="20"/>
              </w:rPr>
            </w:pPr>
            <w:r>
              <w:rPr>
                <w:rFonts w:ascii="宋体" w:hAnsi="宋体" w:cs="宋体" w:hint="eastAsia"/>
                <w:kern w:val="0"/>
                <w:sz w:val="20"/>
              </w:rPr>
              <w:t>20</w:t>
            </w:r>
          </w:p>
        </w:tc>
        <w:tc>
          <w:tcPr>
            <w:tcW w:w="648" w:type="dxa"/>
            <w:tcBorders>
              <w:top w:val="nil"/>
              <w:left w:val="nil"/>
              <w:bottom w:val="single" w:sz="4" w:space="0" w:color="auto"/>
              <w:right w:val="single" w:sz="4" w:space="0" w:color="auto"/>
            </w:tcBorders>
            <w:noWrap/>
            <w:vAlign w:val="center"/>
          </w:tcPr>
          <w:p w14:paraId="7438C86B"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533" w:type="dxa"/>
            <w:tcBorders>
              <w:top w:val="nil"/>
              <w:left w:val="nil"/>
              <w:bottom w:val="single" w:sz="4" w:space="0" w:color="auto"/>
              <w:right w:val="single" w:sz="4" w:space="0" w:color="auto"/>
            </w:tcBorders>
            <w:noWrap/>
            <w:vAlign w:val="center"/>
          </w:tcPr>
          <w:p w14:paraId="416DAA2E" w14:textId="77777777" w:rsidR="008F1FDE" w:rsidRDefault="008B50D8">
            <w:pPr>
              <w:widowControl/>
              <w:jc w:val="center"/>
              <w:rPr>
                <w:rFonts w:ascii="宋体" w:hAnsi="宋体" w:cs="宋体"/>
                <w:kern w:val="0"/>
                <w:sz w:val="20"/>
              </w:rPr>
            </w:pPr>
            <w:r>
              <w:rPr>
                <w:rFonts w:ascii="宋体" w:hAnsi="宋体" w:cs="宋体" w:hint="eastAsia"/>
                <w:kern w:val="0"/>
                <w:sz w:val="20"/>
              </w:rPr>
              <w:t>3</w:t>
            </w:r>
          </w:p>
        </w:tc>
        <w:tc>
          <w:tcPr>
            <w:tcW w:w="450" w:type="dxa"/>
            <w:tcBorders>
              <w:top w:val="nil"/>
              <w:left w:val="nil"/>
              <w:bottom w:val="single" w:sz="4" w:space="0" w:color="auto"/>
              <w:right w:val="single" w:sz="4" w:space="0" w:color="auto"/>
            </w:tcBorders>
            <w:noWrap/>
            <w:vAlign w:val="center"/>
          </w:tcPr>
          <w:p w14:paraId="2726838D" w14:textId="77777777" w:rsidR="008F1FDE" w:rsidRDefault="008B50D8">
            <w:pPr>
              <w:widowControl/>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0B916DBA" w14:textId="77777777" w:rsidR="008F1FDE" w:rsidRDefault="008B50D8">
            <w:pPr>
              <w:widowControl/>
              <w:jc w:val="center"/>
              <w:rPr>
                <w:rFonts w:ascii="宋体" w:hAnsi="宋体" w:cs="宋体"/>
                <w:kern w:val="0"/>
                <w:sz w:val="20"/>
              </w:rPr>
            </w:pPr>
            <w:r>
              <w:rPr>
                <w:rFonts w:ascii="宋体" w:hAnsi="宋体" w:cs="宋体" w:hint="eastAsia"/>
                <w:kern w:val="0"/>
                <w:sz w:val="20"/>
              </w:rPr>
              <w:t>3</w:t>
            </w:r>
          </w:p>
        </w:tc>
        <w:tc>
          <w:tcPr>
            <w:tcW w:w="450" w:type="dxa"/>
            <w:tcBorders>
              <w:top w:val="nil"/>
              <w:left w:val="nil"/>
              <w:bottom w:val="single" w:sz="4" w:space="0" w:color="auto"/>
              <w:right w:val="single" w:sz="4" w:space="0" w:color="auto"/>
            </w:tcBorders>
            <w:noWrap/>
            <w:vAlign w:val="center"/>
          </w:tcPr>
          <w:p w14:paraId="652B2035" w14:textId="77777777" w:rsidR="008F1FDE" w:rsidRDefault="008B50D8">
            <w:pPr>
              <w:widowControl/>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427F6E77" w14:textId="77777777" w:rsidR="008F1FDE" w:rsidRDefault="008B50D8">
            <w:pPr>
              <w:widowControl/>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2DBDA393"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5F38F7CC"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46BF14F8" w14:textId="77777777">
        <w:trPr>
          <w:trHeight w:val="379"/>
        </w:trPr>
        <w:tc>
          <w:tcPr>
            <w:tcW w:w="437" w:type="dxa"/>
            <w:vMerge/>
            <w:tcBorders>
              <w:left w:val="single" w:sz="4" w:space="0" w:color="auto"/>
              <w:right w:val="single" w:sz="4" w:space="0" w:color="auto"/>
            </w:tcBorders>
            <w:vAlign w:val="center"/>
          </w:tcPr>
          <w:p w14:paraId="07B740E6"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1C417D04" w14:textId="77777777" w:rsidR="008F1FDE" w:rsidRDefault="008B50D8">
            <w:pPr>
              <w:widowControl/>
              <w:jc w:val="center"/>
              <w:rPr>
                <w:rFonts w:ascii="宋体" w:hAnsi="宋体" w:cs="宋体"/>
                <w:kern w:val="0"/>
                <w:sz w:val="20"/>
              </w:rPr>
            </w:pPr>
            <w:r>
              <w:rPr>
                <w:rFonts w:ascii="宋体" w:hAnsi="宋体" w:cs="宋体" w:hint="eastAsia"/>
                <w:kern w:val="0"/>
                <w:sz w:val="20"/>
              </w:rPr>
              <w:t>20</w:t>
            </w:r>
          </w:p>
        </w:tc>
        <w:tc>
          <w:tcPr>
            <w:tcW w:w="1743" w:type="dxa"/>
            <w:tcBorders>
              <w:top w:val="nil"/>
              <w:left w:val="nil"/>
              <w:bottom w:val="single" w:sz="4" w:space="0" w:color="auto"/>
              <w:right w:val="single" w:sz="4" w:space="0" w:color="auto"/>
            </w:tcBorders>
            <w:noWrap/>
            <w:vAlign w:val="center"/>
          </w:tcPr>
          <w:p w14:paraId="1765C48B" w14:textId="77777777" w:rsidR="008F1FDE" w:rsidRDefault="008B50D8">
            <w:pPr>
              <w:widowControl/>
              <w:jc w:val="center"/>
              <w:rPr>
                <w:rFonts w:ascii="宋体" w:hAnsi="宋体" w:cs="宋体"/>
                <w:kern w:val="0"/>
                <w:sz w:val="20"/>
              </w:rPr>
            </w:pPr>
            <w:r>
              <w:rPr>
                <w:rFonts w:ascii="宋体" w:hAnsi="宋体" w:cs="宋体" w:hint="eastAsia"/>
                <w:kern w:val="0"/>
                <w:sz w:val="20"/>
              </w:rPr>
              <w:t>图案</w:t>
            </w:r>
          </w:p>
        </w:tc>
        <w:tc>
          <w:tcPr>
            <w:tcW w:w="1488" w:type="dxa"/>
            <w:tcBorders>
              <w:top w:val="nil"/>
              <w:left w:val="nil"/>
              <w:bottom w:val="single" w:sz="4" w:space="0" w:color="auto"/>
              <w:right w:val="single" w:sz="4" w:space="0" w:color="auto"/>
            </w:tcBorders>
            <w:noWrap/>
            <w:vAlign w:val="center"/>
          </w:tcPr>
          <w:p w14:paraId="3631C3EA" w14:textId="77777777" w:rsidR="008F1FDE" w:rsidRDefault="008B50D8">
            <w:pPr>
              <w:widowControl/>
              <w:jc w:val="center"/>
              <w:rPr>
                <w:rFonts w:ascii="宋体" w:hAnsi="宋体" w:cs="宋体"/>
                <w:kern w:val="0"/>
                <w:sz w:val="20"/>
              </w:rPr>
            </w:pPr>
            <w:r>
              <w:rPr>
                <w:rFonts w:ascii="宋体" w:hAnsi="宋体" w:cs="宋体" w:hint="eastAsia"/>
                <w:kern w:val="0"/>
                <w:sz w:val="20"/>
              </w:rPr>
              <w:t>图案</w:t>
            </w:r>
          </w:p>
        </w:tc>
        <w:tc>
          <w:tcPr>
            <w:tcW w:w="648" w:type="dxa"/>
            <w:tcBorders>
              <w:top w:val="nil"/>
              <w:left w:val="nil"/>
              <w:bottom w:val="single" w:sz="4" w:space="0" w:color="auto"/>
              <w:right w:val="single" w:sz="4" w:space="0" w:color="auto"/>
            </w:tcBorders>
            <w:noWrap/>
            <w:vAlign w:val="center"/>
          </w:tcPr>
          <w:p w14:paraId="2E35C36C" w14:textId="77777777" w:rsidR="008F1FDE" w:rsidRDefault="008B50D8">
            <w:pPr>
              <w:widowControl/>
              <w:jc w:val="center"/>
              <w:rPr>
                <w:rFonts w:ascii="宋体" w:hAnsi="宋体" w:cs="宋体"/>
                <w:kern w:val="0"/>
                <w:sz w:val="20"/>
              </w:rPr>
            </w:pPr>
            <w:r>
              <w:rPr>
                <w:rFonts w:ascii="宋体" w:hAnsi="宋体" w:cs="宋体" w:hint="eastAsia"/>
                <w:kern w:val="0"/>
                <w:sz w:val="20"/>
              </w:rPr>
              <w:t>80</w:t>
            </w:r>
          </w:p>
        </w:tc>
        <w:tc>
          <w:tcPr>
            <w:tcW w:w="684" w:type="dxa"/>
            <w:tcBorders>
              <w:top w:val="nil"/>
              <w:left w:val="nil"/>
              <w:bottom w:val="single" w:sz="4" w:space="0" w:color="auto"/>
              <w:right w:val="single" w:sz="4" w:space="0" w:color="auto"/>
            </w:tcBorders>
            <w:noWrap/>
            <w:vAlign w:val="center"/>
          </w:tcPr>
          <w:p w14:paraId="5F96D0C9" w14:textId="77777777" w:rsidR="008F1FDE" w:rsidRDefault="008B50D8">
            <w:pPr>
              <w:widowControl/>
              <w:jc w:val="center"/>
              <w:rPr>
                <w:rFonts w:ascii="宋体" w:hAnsi="宋体" w:cs="宋体"/>
                <w:kern w:val="0"/>
                <w:sz w:val="20"/>
              </w:rPr>
            </w:pPr>
            <w:r>
              <w:rPr>
                <w:rFonts w:ascii="宋体" w:hAnsi="宋体" w:cs="宋体" w:hint="eastAsia"/>
                <w:kern w:val="0"/>
                <w:sz w:val="20"/>
              </w:rPr>
              <w:t>20</w:t>
            </w:r>
          </w:p>
        </w:tc>
        <w:tc>
          <w:tcPr>
            <w:tcW w:w="648" w:type="dxa"/>
            <w:tcBorders>
              <w:top w:val="nil"/>
              <w:left w:val="nil"/>
              <w:bottom w:val="single" w:sz="4" w:space="0" w:color="auto"/>
              <w:right w:val="single" w:sz="4" w:space="0" w:color="auto"/>
            </w:tcBorders>
            <w:noWrap/>
            <w:vAlign w:val="center"/>
          </w:tcPr>
          <w:p w14:paraId="37D4A4F5" w14:textId="77777777" w:rsidR="008F1FDE" w:rsidRDefault="008B50D8">
            <w:pPr>
              <w:widowControl/>
              <w:jc w:val="center"/>
              <w:rPr>
                <w:rFonts w:ascii="宋体" w:hAnsi="宋体" w:cs="宋体"/>
                <w:kern w:val="0"/>
                <w:sz w:val="20"/>
              </w:rPr>
            </w:pPr>
            <w:r>
              <w:rPr>
                <w:rFonts w:ascii="宋体" w:hAnsi="宋体" w:cs="宋体" w:hint="eastAsia"/>
                <w:kern w:val="0"/>
                <w:sz w:val="20"/>
              </w:rPr>
              <w:t>60</w:t>
            </w:r>
          </w:p>
        </w:tc>
        <w:tc>
          <w:tcPr>
            <w:tcW w:w="533" w:type="dxa"/>
            <w:tcBorders>
              <w:top w:val="nil"/>
              <w:left w:val="nil"/>
              <w:bottom w:val="single" w:sz="4" w:space="0" w:color="auto"/>
              <w:right w:val="single" w:sz="4" w:space="0" w:color="auto"/>
            </w:tcBorders>
            <w:noWrap/>
            <w:vAlign w:val="center"/>
          </w:tcPr>
          <w:p w14:paraId="73C92118" w14:textId="77777777" w:rsidR="008F1FDE" w:rsidRDefault="008B50D8">
            <w:pPr>
              <w:widowControl/>
              <w:jc w:val="center"/>
              <w:rPr>
                <w:rFonts w:ascii="宋体" w:hAnsi="宋体" w:cs="宋体"/>
                <w:kern w:val="0"/>
                <w:sz w:val="20"/>
              </w:rPr>
            </w:pPr>
            <w:r>
              <w:rPr>
                <w:rFonts w:ascii="宋体" w:hAnsi="宋体" w:cs="宋体" w:hint="eastAsia"/>
                <w:kern w:val="0"/>
                <w:sz w:val="20"/>
              </w:rPr>
              <w:t>4</w:t>
            </w:r>
          </w:p>
        </w:tc>
        <w:tc>
          <w:tcPr>
            <w:tcW w:w="450" w:type="dxa"/>
            <w:tcBorders>
              <w:top w:val="nil"/>
              <w:left w:val="nil"/>
              <w:bottom w:val="single" w:sz="4" w:space="0" w:color="auto"/>
              <w:right w:val="single" w:sz="4" w:space="0" w:color="auto"/>
            </w:tcBorders>
            <w:noWrap/>
          </w:tcPr>
          <w:p w14:paraId="06078A9C" w14:textId="77777777" w:rsidR="008F1FDE" w:rsidRDefault="008B50D8">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tcPr>
          <w:p w14:paraId="6A5D43EF" w14:textId="77777777" w:rsidR="008F1FDE" w:rsidRDefault="008B50D8">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170409AF" w14:textId="77777777" w:rsidR="008F1FDE" w:rsidRDefault="008B50D8">
            <w:pPr>
              <w:widowControl/>
              <w:jc w:val="center"/>
              <w:rPr>
                <w:rFonts w:ascii="宋体" w:hAnsi="宋体" w:cs="宋体"/>
                <w:kern w:val="0"/>
                <w:sz w:val="20"/>
              </w:rPr>
            </w:pPr>
            <w:r>
              <w:rPr>
                <w:rFonts w:ascii="宋体" w:hAnsi="宋体" w:cs="宋体" w:hint="eastAsia"/>
                <w:kern w:val="0"/>
                <w:sz w:val="20"/>
              </w:rPr>
              <w:t>3</w:t>
            </w:r>
          </w:p>
        </w:tc>
        <w:tc>
          <w:tcPr>
            <w:tcW w:w="451" w:type="dxa"/>
            <w:tcBorders>
              <w:top w:val="nil"/>
              <w:left w:val="nil"/>
              <w:bottom w:val="single" w:sz="4" w:space="0" w:color="auto"/>
              <w:right w:val="single" w:sz="4" w:space="0" w:color="auto"/>
            </w:tcBorders>
            <w:noWrap/>
            <w:vAlign w:val="center"/>
          </w:tcPr>
          <w:p w14:paraId="10F43A98" w14:textId="77777777" w:rsidR="008F1FDE" w:rsidRDefault="008B50D8">
            <w:pPr>
              <w:widowControl/>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04789FA8"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2291999E"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75A57B64" w14:textId="77777777">
        <w:trPr>
          <w:trHeight w:val="379"/>
        </w:trPr>
        <w:tc>
          <w:tcPr>
            <w:tcW w:w="437" w:type="dxa"/>
            <w:vMerge/>
            <w:tcBorders>
              <w:left w:val="single" w:sz="4" w:space="0" w:color="auto"/>
              <w:right w:val="single" w:sz="4" w:space="0" w:color="auto"/>
            </w:tcBorders>
            <w:vAlign w:val="center"/>
          </w:tcPr>
          <w:p w14:paraId="2B944E61"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738FA25F" w14:textId="77777777" w:rsidR="008F1FDE" w:rsidRDefault="008B50D8">
            <w:pPr>
              <w:widowControl/>
              <w:jc w:val="center"/>
              <w:rPr>
                <w:rFonts w:ascii="宋体" w:hAnsi="宋体" w:cs="宋体"/>
                <w:kern w:val="0"/>
                <w:sz w:val="20"/>
              </w:rPr>
            </w:pPr>
            <w:r>
              <w:rPr>
                <w:rFonts w:ascii="宋体" w:hAnsi="宋体" w:cs="宋体" w:hint="eastAsia"/>
                <w:kern w:val="0"/>
                <w:sz w:val="20"/>
              </w:rPr>
              <w:t>19</w:t>
            </w:r>
          </w:p>
        </w:tc>
        <w:tc>
          <w:tcPr>
            <w:tcW w:w="1743" w:type="dxa"/>
            <w:tcBorders>
              <w:top w:val="nil"/>
              <w:left w:val="nil"/>
              <w:bottom w:val="single" w:sz="4" w:space="0" w:color="auto"/>
              <w:right w:val="single" w:sz="4" w:space="0" w:color="auto"/>
            </w:tcBorders>
            <w:noWrap/>
            <w:vAlign w:val="center"/>
          </w:tcPr>
          <w:p w14:paraId="68550D1F" w14:textId="77777777" w:rsidR="008F1FDE" w:rsidRDefault="008B50D8">
            <w:pPr>
              <w:widowControl/>
              <w:jc w:val="center"/>
              <w:rPr>
                <w:rFonts w:ascii="宋体" w:hAnsi="宋体" w:cs="宋体"/>
                <w:kern w:val="0"/>
                <w:sz w:val="20"/>
              </w:rPr>
            </w:pPr>
            <w:r>
              <w:rPr>
                <w:rFonts w:ascii="宋体" w:hAnsi="宋体" w:cs="宋体" w:hint="eastAsia"/>
                <w:kern w:val="0"/>
                <w:sz w:val="20"/>
              </w:rPr>
              <w:t>构成基础</w:t>
            </w:r>
          </w:p>
        </w:tc>
        <w:tc>
          <w:tcPr>
            <w:tcW w:w="1488" w:type="dxa"/>
            <w:tcBorders>
              <w:top w:val="nil"/>
              <w:left w:val="nil"/>
              <w:bottom w:val="single" w:sz="4" w:space="0" w:color="auto"/>
              <w:right w:val="single" w:sz="4" w:space="0" w:color="auto"/>
            </w:tcBorders>
            <w:noWrap/>
            <w:vAlign w:val="center"/>
          </w:tcPr>
          <w:p w14:paraId="21E54CC8" w14:textId="77777777" w:rsidR="008F1FDE" w:rsidRDefault="008B50D8">
            <w:pPr>
              <w:widowControl/>
              <w:jc w:val="center"/>
              <w:rPr>
                <w:rFonts w:ascii="宋体" w:hAnsi="宋体" w:cs="宋体"/>
                <w:kern w:val="0"/>
                <w:sz w:val="20"/>
              </w:rPr>
            </w:pPr>
            <w:r>
              <w:rPr>
                <w:rFonts w:ascii="宋体" w:hAnsi="宋体" w:cs="宋体" w:hint="eastAsia"/>
                <w:kern w:val="0"/>
                <w:sz w:val="20"/>
              </w:rPr>
              <w:t>构成基础</w:t>
            </w:r>
          </w:p>
        </w:tc>
        <w:tc>
          <w:tcPr>
            <w:tcW w:w="648" w:type="dxa"/>
            <w:tcBorders>
              <w:top w:val="nil"/>
              <w:left w:val="nil"/>
              <w:bottom w:val="single" w:sz="4" w:space="0" w:color="auto"/>
              <w:right w:val="single" w:sz="4" w:space="0" w:color="auto"/>
            </w:tcBorders>
            <w:noWrap/>
            <w:vAlign w:val="center"/>
          </w:tcPr>
          <w:p w14:paraId="74BF6B6C" w14:textId="77777777" w:rsidR="008F1FDE" w:rsidRDefault="008B50D8">
            <w:pPr>
              <w:widowControl/>
              <w:jc w:val="center"/>
              <w:rPr>
                <w:rFonts w:ascii="宋体" w:hAnsi="宋体" w:cs="宋体"/>
                <w:kern w:val="0"/>
                <w:sz w:val="20"/>
              </w:rPr>
            </w:pPr>
            <w:r>
              <w:rPr>
                <w:rFonts w:ascii="宋体" w:hAnsi="宋体" w:cs="宋体" w:hint="eastAsia"/>
                <w:kern w:val="0"/>
                <w:sz w:val="20"/>
              </w:rPr>
              <w:t>140</w:t>
            </w:r>
          </w:p>
        </w:tc>
        <w:tc>
          <w:tcPr>
            <w:tcW w:w="684" w:type="dxa"/>
            <w:tcBorders>
              <w:top w:val="nil"/>
              <w:left w:val="nil"/>
              <w:bottom w:val="single" w:sz="4" w:space="0" w:color="auto"/>
              <w:right w:val="single" w:sz="4" w:space="0" w:color="auto"/>
            </w:tcBorders>
            <w:noWrap/>
            <w:vAlign w:val="center"/>
          </w:tcPr>
          <w:p w14:paraId="6E88F51C"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48" w:type="dxa"/>
            <w:tcBorders>
              <w:top w:val="nil"/>
              <w:left w:val="nil"/>
              <w:bottom w:val="single" w:sz="4" w:space="0" w:color="auto"/>
              <w:right w:val="single" w:sz="4" w:space="0" w:color="auto"/>
            </w:tcBorders>
            <w:noWrap/>
            <w:vAlign w:val="center"/>
          </w:tcPr>
          <w:p w14:paraId="17301C26" w14:textId="77777777" w:rsidR="008F1FDE" w:rsidRDefault="008B50D8">
            <w:pPr>
              <w:widowControl/>
              <w:jc w:val="center"/>
              <w:rPr>
                <w:rFonts w:ascii="宋体" w:hAnsi="宋体" w:cs="宋体"/>
                <w:kern w:val="0"/>
                <w:sz w:val="20"/>
              </w:rPr>
            </w:pPr>
            <w:r>
              <w:rPr>
                <w:rFonts w:ascii="宋体" w:hAnsi="宋体" w:cs="宋体" w:hint="eastAsia"/>
                <w:kern w:val="0"/>
                <w:sz w:val="20"/>
              </w:rPr>
              <w:t>100</w:t>
            </w:r>
          </w:p>
        </w:tc>
        <w:tc>
          <w:tcPr>
            <w:tcW w:w="533" w:type="dxa"/>
            <w:tcBorders>
              <w:top w:val="nil"/>
              <w:left w:val="nil"/>
              <w:bottom w:val="single" w:sz="4" w:space="0" w:color="auto"/>
              <w:right w:val="single" w:sz="4" w:space="0" w:color="auto"/>
            </w:tcBorders>
            <w:noWrap/>
            <w:vAlign w:val="center"/>
          </w:tcPr>
          <w:p w14:paraId="2BB4A3B7" w14:textId="77777777" w:rsidR="008F1FDE" w:rsidRDefault="008B50D8">
            <w:pPr>
              <w:widowControl/>
              <w:jc w:val="center"/>
              <w:rPr>
                <w:rFonts w:ascii="宋体" w:hAnsi="宋体" w:cs="宋体"/>
                <w:kern w:val="0"/>
                <w:sz w:val="20"/>
              </w:rPr>
            </w:pPr>
            <w:r>
              <w:rPr>
                <w:rFonts w:ascii="宋体" w:hAnsi="宋体" w:cs="宋体" w:hint="eastAsia"/>
                <w:kern w:val="0"/>
                <w:sz w:val="20"/>
              </w:rPr>
              <w:t>7</w:t>
            </w:r>
          </w:p>
        </w:tc>
        <w:tc>
          <w:tcPr>
            <w:tcW w:w="450" w:type="dxa"/>
            <w:tcBorders>
              <w:top w:val="nil"/>
              <w:left w:val="nil"/>
              <w:bottom w:val="single" w:sz="4" w:space="0" w:color="auto"/>
              <w:right w:val="single" w:sz="4" w:space="0" w:color="auto"/>
            </w:tcBorders>
            <w:noWrap/>
            <w:vAlign w:val="center"/>
          </w:tcPr>
          <w:p w14:paraId="4BF96903"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3A3E8782" w14:textId="77777777" w:rsidR="008F1FDE" w:rsidRDefault="008B50D8">
            <w:pPr>
              <w:widowControl/>
              <w:jc w:val="center"/>
              <w:rPr>
                <w:rFonts w:ascii="宋体" w:hAnsi="宋体" w:cs="宋体"/>
                <w:kern w:val="0"/>
                <w:sz w:val="20"/>
              </w:rPr>
            </w:pPr>
            <w:r>
              <w:rPr>
                <w:rFonts w:ascii="宋体" w:hAnsi="宋体" w:cs="宋体" w:hint="eastAsia"/>
                <w:kern w:val="0"/>
                <w:sz w:val="20"/>
              </w:rPr>
              <w:t>3</w:t>
            </w:r>
          </w:p>
        </w:tc>
        <w:tc>
          <w:tcPr>
            <w:tcW w:w="450" w:type="dxa"/>
            <w:tcBorders>
              <w:top w:val="nil"/>
              <w:left w:val="nil"/>
              <w:bottom w:val="single" w:sz="4" w:space="0" w:color="auto"/>
              <w:right w:val="single" w:sz="4" w:space="0" w:color="auto"/>
            </w:tcBorders>
            <w:noWrap/>
          </w:tcPr>
          <w:p w14:paraId="0BE163E4" w14:textId="77777777" w:rsidR="008F1FDE" w:rsidRDefault="008B50D8">
            <w:r>
              <w:rPr>
                <w:rFonts w:ascii="宋体" w:hAnsi="宋体" w:cs="宋体" w:hint="eastAsia"/>
                <w:kern w:val="0"/>
                <w:sz w:val="20"/>
              </w:rPr>
              <w:t>4</w:t>
            </w:r>
          </w:p>
        </w:tc>
        <w:tc>
          <w:tcPr>
            <w:tcW w:w="451" w:type="dxa"/>
            <w:tcBorders>
              <w:top w:val="nil"/>
              <w:left w:val="nil"/>
              <w:bottom w:val="single" w:sz="4" w:space="0" w:color="auto"/>
              <w:right w:val="single" w:sz="4" w:space="0" w:color="auto"/>
            </w:tcBorders>
            <w:noWrap/>
          </w:tcPr>
          <w:p w14:paraId="60C1D740" w14:textId="77777777" w:rsidR="008F1FDE" w:rsidRDefault="008B50D8">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076B9FA6"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46D85E46"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236BEEEC" w14:textId="77777777">
        <w:trPr>
          <w:trHeight w:val="379"/>
        </w:trPr>
        <w:tc>
          <w:tcPr>
            <w:tcW w:w="437" w:type="dxa"/>
            <w:vMerge/>
            <w:tcBorders>
              <w:left w:val="single" w:sz="4" w:space="0" w:color="auto"/>
              <w:right w:val="single" w:sz="4" w:space="0" w:color="auto"/>
            </w:tcBorders>
            <w:vAlign w:val="center"/>
          </w:tcPr>
          <w:p w14:paraId="687BB4F8"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6CDA81DB" w14:textId="77777777" w:rsidR="008F1FDE" w:rsidRDefault="008B50D8">
            <w:pPr>
              <w:widowControl/>
              <w:jc w:val="center"/>
              <w:rPr>
                <w:rFonts w:ascii="宋体" w:hAnsi="宋体" w:cs="宋体"/>
                <w:kern w:val="0"/>
                <w:sz w:val="20"/>
              </w:rPr>
            </w:pPr>
            <w:r>
              <w:rPr>
                <w:rFonts w:ascii="宋体" w:hAnsi="宋体" w:cs="宋体" w:hint="eastAsia"/>
                <w:kern w:val="0"/>
                <w:sz w:val="20"/>
              </w:rPr>
              <w:t>20</w:t>
            </w:r>
          </w:p>
        </w:tc>
        <w:tc>
          <w:tcPr>
            <w:tcW w:w="1743" w:type="dxa"/>
            <w:tcBorders>
              <w:top w:val="nil"/>
              <w:left w:val="nil"/>
              <w:bottom w:val="single" w:sz="4" w:space="0" w:color="auto"/>
              <w:right w:val="single" w:sz="4" w:space="0" w:color="auto"/>
            </w:tcBorders>
            <w:noWrap/>
            <w:vAlign w:val="center"/>
          </w:tcPr>
          <w:p w14:paraId="15B4A0C1" w14:textId="77777777" w:rsidR="008F1FDE" w:rsidRDefault="008B50D8">
            <w:pPr>
              <w:widowControl/>
              <w:jc w:val="center"/>
              <w:rPr>
                <w:rFonts w:ascii="宋体" w:hAnsi="宋体" w:cs="宋体"/>
                <w:kern w:val="0"/>
                <w:sz w:val="20"/>
                <w:szCs w:val="22"/>
              </w:rPr>
            </w:pPr>
            <w:r>
              <w:rPr>
                <w:rFonts w:ascii="宋体" w:hAnsi="宋体" w:cs="宋体" w:hint="eastAsia"/>
                <w:kern w:val="0"/>
                <w:sz w:val="20"/>
                <w:szCs w:val="22"/>
              </w:rPr>
              <w:t>Photoshop</w:t>
            </w:r>
          </w:p>
          <w:p w14:paraId="4D87B8B2" w14:textId="77777777" w:rsidR="008F1FDE" w:rsidRDefault="008B50D8">
            <w:pPr>
              <w:widowControl/>
              <w:jc w:val="center"/>
              <w:rPr>
                <w:rFonts w:ascii="宋体" w:hAnsi="宋体" w:cs="宋体"/>
                <w:kern w:val="0"/>
                <w:sz w:val="20"/>
              </w:rPr>
            </w:pPr>
            <w:r>
              <w:rPr>
                <w:rFonts w:ascii="宋体" w:hAnsi="宋体" w:cs="宋体" w:hint="eastAsia"/>
                <w:kern w:val="0"/>
                <w:sz w:val="20"/>
                <w:szCs w:val="22"/>
              </w:rPr>
              <w:t>图形图像</w:t>
            </w:r>
          </w:p>
        </w:tc>
        <w:tc>
          <w:tcPr>
            <w:tcW w:w="1488" w:type="dxa"/>
            <w:tcBorders>
              <w:top w:val="nil"/>
              <w:left w:val="nil"/>
              <w:bottom w:val="single" w:sz="4" w:space="0" w:color="auto"/>
              <w:right w:val="single" w:sz="4" w:space="0" w:color="auto"/>
            </w:tcBorders>
            <w:noWrap/>
            <w:vAlign w:val="center"/>
          </w:tcPr>
          <w:p w14:paraId="6AC5616C" w14:textId="77777777" w:rsidR="008F1FDE" w:rsidRDefault="008B50D8">
            <w:pPr>
              <w:widowControl/>
              <w:jc w:val="center"/>
              <w:rPr>
                <w:rFonts w:ascii="宋体" w:hAnsi="宋体" w:cs="宋体"/>
                <w:kern w:val="0"/>
                <w:sz w:val="20"/>
              </w:rPr>
            </w:pPr>
            <w:r>
              <w:rPr>
                <w:rFonts w:ascii="宋体" w:hAnsi="宋体" w:cs="宋体" w:hint="eastAsia"/>
                <w:kern w:val="0"/>
                <w:sz w:val="20"/>
              </w:rPr>
              <w:t>设计软件</w:t>
            </w:r>
          </w:p>
        </w:tc>
        <w:tc>
          <w:tcPr>
            <w:tcW w:w="648" w:type="dxa"/>
            <w:tcBorders>
              <w:top w:val="nil"/>
              <w:left w:val="nil"/>
              <w:bottom w:val="single" w:sz="4" w:space="0" w:color="auto"/>
              <w:right w:val="single" w:sz="4" w:space="0" w:color="auto"/>
            </w:tcBorders>
            <w:noWrap/>
            <w:vAlign w:val="center"/>
          </w:tcPr>
          <w:p w14:paraId="3137677E" w14:textId="77777777" w:rsidR="008F1FDE" w:rsidRDefault="008B50D8">
            <w:pPr>
              <w:widowControl/>
              <w:jc w:val="center"/>
              <w:rPr>
                <w:rFonts w:ascii="宋体" w:hAnsi="宋体" w:cs="宋体"/>
                <w:kern w:val="0"/>
                <w:sz w:val="20"/>
              </w:rPr>
            </w:pPr>
            <w:r>
              <w:rPr>
                <w:rFonts w:ascii="宋体" w:hAnsi="宋体" w:cs="宋体" w:hint="eastAsia"/>
                <w:kern w:val="0"/>
                <w:sz w:val="20"/>
              </w:rPr>
              <w:t>80</w:t>
            </w:r>
          </w:p>
        </w:tc>
        <w:tc>
          <w:tcPr>
            <w:tcW w:w="684" w:type="dxa"/>
            <w:tcBorders>
              <w:top w:val="nil"/>
              <w:left w:val="nil"/>
              <w:bottom w:val="single" w:sz="4" w:space="0" w:color="auto"/>
              <w:right w:val="single" w:sz="4" w:space="0" w:color="auto"/>
            </w:tcBorders>
            <w:noWrap/>
            <w:vAlign w:val="center"/>
          </w:tcPr>
          <w:p w14:paraId="358A1EF9" w14:textId="77777777" w:rsidR="008F1FDE" w:rsidRDefault="008B50D8">
            <w:pPr>
              <w:widowControl/>
              <w:jc w:val="center"/>
              <w:rPr>
                <w:rFonts w:ascii="宋体" w:hAnsi="宋体" w:cs="宋体"/>
                <w:kern w:val="0"/>
                <w:sz w:val="20"/>
              </w:rPr>
            </w:pPr>
            <w:r>
              <w:rPr>
                <w:rFonts w:ascii="宋体" w:hAnsi="宋体" w:cs="宋体" w:hint="eastAsia"/>
                <w:kern w:val="0"/>
                <w:sz w:val="20"/>
              </w:rPr>
              <w:t>20</w:t>
            </w:r>
          </w:p>
        </w:tc>
        <w:tc>
          <w:tcPr>
            <w:tcW w:w="648" w:type="dxa"/>
            <w:tcBorders>
              <w:top w:val="nil"/>
              <w:left w:val="nil"/>
              <w:bottom w:val="single" w:sz="4" w:space="0" w:color="auto"/>
              <w:right w:val="single" w:sz="4" w:space="0" w:color="auto"/>
            </w:tcBorders>
            <w:noWrap/>
            <w:vAlign w:val="center"/>
          </w:tcPr>
          <w:p w14:paraId="0ED2F3E7" w14:textId="77777777" w:rsidR="008F1FDE" w:rsidRDefault="008B50D8">
            <w:pPr>
              <w:widowControl/>
              <w:jc w:val="center"/>
              <w:rPr>
                <w:rFonts w:ascii="宋体" w:hAnsi="宋体" w:cs="宋体"/>
                <w:kern w:val="0"/>
                <w:sz w:val="20"/>
              </w:rPr>
            </w:pPr>
            <w:r>
              <w:rPr>
                <w:rFonts w:ascii="宋体" w:hAnsi="宋体" w:cs="宋体" w:hint="eastAsia"/>
                <w:kern w:val="0"/>
                <w:sz w:val="20"/>
              </w:rPr>
              <w:t>60</w:t>
            </w:r>
          </w:p>
        </w:tc>
        <w:tc>
          <w:tcPr>
            <w:tcW w:w="533" w:type="dxa"/>
            <w:tcBorders>
              <w:top w:val="nil"/>
              <w:left w:val="nil"/>
              <w:bottom w:val="single" w:sz="4" w:space="0" w:color="auto"/>
              <w:right w:val="single" w:sz="4" w:space="0" w:color="auto"/>
            </w:tcBorders>
            <w:noWrap/>
            <w:vAlign w:val="center"/>
          </w:tcPr>
          <w:p w14:paraId="4DE3964C" w14:textId="77777777" w:rsidR="008F1FDE" w:rsidRDefault="008B50D8">
            <w:pPr>
              <w:widowControl/>
              <w:jc w:val="center"/>
              <w:rPr>
                <w:rFonts w:ascii="宋体" w:hAnsi="宋体" w:cs="宋体"/>
                <w:kern w:val="0"/>
                <w:sz w:val="20"/>
              </w:rPr>
            </w:pPr>
            <w:r>
              <w:rPr>
                <w:rFonts w:ascii="宋体" w:hAnsi="宋体" w:cs="宋体" w:hint="eastAsia"/>
                <w:kern w:val="0"/>
                <w:sz w:val="20"/>
              </w:rPr>
              <w:t>4</w:t>
            </w:r>
          </w:p>
        </w:tc>
        <w:tc>
          <w:tcPr>
            <w:tcW w:w="450" w:type="dxa"/>
            <w:tcBorders>
              <w:top w:val="nil"/>
              <w:left w:val="nil"/>
              <w:bottom w:val="single" w:sz="4" w:space="0" w:color="auto"/>
              <w:right w:val="single" w:sz="4" w:space="0" w:color="auto"/>
            </w:tcBorders>
            <w:noWrap/>
            <w:vAlign w:val="center"/>
          </w:tcPr>
          <w:p w14:paraId="2F09AFFC"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21B1303D"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259457E6"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46FCCDD3"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6B70E520"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1" w:type="dxa"/>
            <w:tcBorders>
              <w:top w:val="nil"/>
              <w:left w:val="nil"/>
              <w:bottom w:val="single" w:sz="4" w:space="0" w:color="auto"/>
              <w:right w:val="single" w:sz="4" w:space="0" w:color="auto"/>
            </w:tcBorders>
            <w:noWrap/>
            <w:vAlign w:val="center"/>
          </w:tcPr>
          <w:p w14:paraId="6512F5C8"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1B7D27F8" w14:textId="77777777">
        <w:trPr>
          <w:trHeight w:val="379"/>
        </w:trPr>
        <w:tc>
          <w:tcPr>
            <w:tcW w:w="437" w:type="dxa"/>
            <w:vMerge/>
            <w:tcBorders>
              <w:left w:val="single" w:sz="4" w:space="0" w:color="auto"/>
              <w:right w:val="single" w:sz="4" w:space="0" w:color="auto"/>
            </w:tcBorders>
            <w:textDirection w:val="tbRlV"/>
            <w:vAlign w:val="center"/>
          </w:tcPr>
          <w:p w14:paraId="7EB99179" w14:textId="77777777" w:rsidR="008F1FDE" w:rsidRDefault="008F1FDE">
            <w:pPr>
              <w:widowControl/>
              <w:jc w:val="center"/>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300EC293" w14:textId="77777777" w:rsidR="008F1FDE" w:rsidRDefault="008B50D8">
            <w:pPr>
              <w:widowControl/>
              <w:jc w:val="center"/>
              <w:rPr>
                <w:rFonts w:ascii="宋体" w:hAnsi="宋体" w:cs="宋体"/>
                <w:kern w:val="0"/>
                <w:sz w:val="20"/>
              </w:rPr>
            </w:pPr>
            <w:r>
              <w:rPr>
                <w:rFonts w:ascii="宋体" w:hAnsi="宋体" w:cs="宋体" w:hint="eastAsia"/>
                <w:kern w:val="0"/>
                <w:sz w:val="20"/>
              </w:rPr>
              <w:t>21</w:t>
            </w:r>
          </w:p>
        </w:tc>
        <w:tc>
          <w:tcPr>
            <w:tcW w:w="1743" w:type="dxa"/>
            <w:tcBorders>
              <w:top w:val="nil"/>
              <w:left w:val="nil"/>
              <w:bottom w:val="single" w:sz="4" w:space="0" w:color="auto"/>
              <w:right w:val="single" w:sz="4" w:space="0" w:color="auto"/>
            </w:tcBorders>
            <w:noWrap/>
            <w:vAlign w:val="center"/>
          </w:tcPr>
          <w:p w14:paraId="414B3F5E" w14:textId="77777777" w:rsidR="008F1FDE" w:rsidRDefault="008B50D8">
            <w:pPr>
              <w:widowControl/>
              <w:jc w:val="center"/>
              <w:rPr>
                <w:rFonts w:ascii="宋体" w:hAnsi="宋体" w:cs="宋体"/>
                <w:kern w:val="0"/>
                <w:sz w:val="20"/>
              </w:rPr>
            </w:pPr>
            <w:r>
              <w:rPr>
                <w:rFonts w:ascii="宋体" w:hAnsi="宋体" w:cs="宋体" w:hint="eastAsia"/>
                <w:kern w:val="0"/>
                <w:sz w:val="20"/>
              </w:rPr>
              <w:t>室内设计</w:t>
            </w:r>
          </w:p>
        </w:tc>
        <w:tc>
          <w:tcPr>
            <w:tcW w:w="1488" w:type="dxa"/>
            <w:tcBorders>
              <w:top w:val="nil"/>
              <w:left w:val="nil"/>
              <w:bottom w:val="single" w:sz="4" w:space="0" w:color="auto"/>
              <w:right w:val="single" w:sz="4" w:space="0" w:color="auto"/>
            </w:tcBorders>
            <w:noWrap/>
            <w:vAlign w:val="center"/>
          </w:tcPr>
          <w:p w14:paraId="7ECADB4D" w14:textId="77777777" w:rsidR="008F1FDE" w:rsidRDefault="008B50D8">
            <w:pPr>
              <w:widowControl/>
              <w:jc w:val="center"/>
              <w:rPr>
                <w:rFonts w:ascii="宋体" w:hAnsi="宋体" w:cs="宋体"/>
                <w:kern w:val="0"/>
                <w:sz w:val="20"/>
              </w:rPr>
            </w:pPr>
            <w:r>
              <w:rPr>
                <w:rFonts w:ascii="宋体" w:hAnsi="宋体" w:cs="宋体" w:hint="eastAsia"/>
                <w:kern w:val="0"/>
                <w:sz w:val="20"/>
              </w:rPr>
              <w:t>室内设计</w:t>
            </w:r>
          </w:p>
        </w:tc>
        <w:tc>
          <w:tcPr>
            <w:tcW w:w="648" w:type="dxa"/>
            <w:tcBorders>
              <w:top w:val="nil"/>
              <w:left w:val="nil"/>
              <w:bottom w:val="single" w:sz="4" w:space="0" w:color="auto"/>
              <w:right w:val="single" w:sz="4" w:space="0" w:color="auto"/>
            </w:tcBorders>
            <w:noWrap/>
            <w:vAlign w:val="center"/>
          </w:tcPr>
          <w:p w14:paraId="474C173A" w14:textId="77777777" w:rsidR="008F1FDE" w:rsidRDefault="008B50D8">
            <w:pPr>
              <w:widowControl/>
              <w:jc w:val="center"/>
              <w:rPr>
                <w:rFonts w:ascii="宋体" w:hAnsi="宋体" w:cs="宋体"/>
                <w:kern w:val="0"/>
                <w:sz w:val="20"/>
              </w:rPr>
            </w:pPr>
            <w:r>
              <w:rPr>
                <w:rFonts w:ascii="宋体" w:hAnsi="宋体" w:cs="宋体" w:hint="eastAsia"/>
                <w:kern w:val="0"/>
                <w:sz w:val="20"/>
              </w:rPr>
              <w:t>120</w:t>
            </w:r>
          </w:p>
        </w:tc>
        <w:tc>
          <w:tcPr>
            <w:tcW w:w="684" w:type="dxa"/>
            <w:tcBorders>
              <w:top w:val="nil"/>
              <w:left w:val="nil"/>
              <w:bottom w:val="single" w:sz="4" w:space="0" w:color="auto"/>
              <w:right w:val="single" w:sz="4" w:space="0" w:color="auto"/>
            </w:tcBorders>
            <w:noWrap/>
            <w:vAlign w:val="center"/>
          </w:tcPr>
          <w:p w14:paraId="4D23E875"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48" w:type="dxa"/>
            <w:tcBorders>
              <w:top w:val="nil"/>
              <w:left w:val="nil"/>
              <w:bottom w:val="single" w:sz="4" w:space="0" w:color="auto"/>
              <w:right w:val="single" w:sz="4" w:space="0" w:color="auto"/>
            </w:tcBorders>
            <w:noWrap/>
            <w:vAlign w:val="center"/>
          </w:tcPr>
          <w:p w14:paraId="7599A8EB" w14:textId="77777777" w:rsidR="008F1FDE" w:rsidRDefault="008B50D8">
            <w:pPr>
              <w:widowControl/>
              <w:jc w:val="center"/>
              <w:rPr>
                <w:rFonts w:ascii="宋体" w:hAnsi="宋体" w:cs="宋体"/>
                <w:kern w:val="0"/>
                <w:sz w:val="20"/>
              </w:rPr>
            </w:pPr>
            <w:r>
              <w:rPr>
                <w:rFonts w:ascii="宋体" w:hAnsi="宋体" w:cs="宋体" w:hint="eastAsia"/>
                <w:kern w:val="0"/>
                <w:sz w:val="20"/>
              </w:rPr>
              <w:t>80</w:t>
            </w:r>
          </w:p>
        </w:tc>
        <w:tc>
          <w:tcPr>
            <w:tcW w:w="533" w:type="dxa"/>
            <w:tcBorders>
              <w:top w:val="nil"/>
              <w:left w:val="nil"/>
              <w:bottom w:val="single" w:sz="4" w:space="0" w:color="auto"/>
              <w:right w:val="single" w:sz="4" w:space="0" w:color="auto"/>
            </w:tcBorders>
            <w:noWrap/>
            <w:vAlign w:val="center"/>
          </w:tcPr>
          <w:p w14:paraId="22F2261A" w14:textId="77777777" w:rsidR="008F1FDE" w:rsidRDefault="008B50D8">
            <w:pPr>
              <w:widowControl/>
              <w:jc w:val="center"/>
              <w:rPr>
                <w:rFonts w:ascii="宋体" w:hAnsi="宋体" w:cs="宋体"/>
                <w:kern w:val="0"/>
                <w:sz w:val="20"/>
              </w:rPr>
            </w:pPr>
            <w:r>
              <w:rPr>
                <w:rFonts w:ascii="宋体" w:hAnsi="宋体" w:cs="宋体" w:hint="eastAsia"/>
                <w:kern w:val="0"/>
                <w:sz w:val="20"/>
              </w:rPr>
              <w:t>6</w:t>
            </w:r>
          </w:p>
        </w:tc>
        <w:tc>
          <w:tcPr>
            <w:tcW w:w="450" w:type="dxa"/>
            <w:tcBorders>
              <w:top w:val="nil"/>
              <w:left w:val="nil"/>
              <w:bottom w:val="single" w:sz="4" w:space="0" w:color="auto"/>
              <w:right w:val="nil"/>
            </w:tcBorders>
            <w:noWrap/>
            <w:vAlign w:val="center"/>
          </w:tcPr>
          <w:p w14:paraId="3EAC681F"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single" w:sz="4" w:space="0" w:color="auto"/>
              <w:bottom w:val="single" w:sz="4" w:space="0" w:color="auto"/>
              <w:right w:val="single" w:sz="4" w:space="0" w:color="auto"/>
            </w:tcBorders>
            <w:noWrap/>
            <w:vAlign w:val="center"/>
          </w:tcPr>
          <w:p w14:paraId="77233B55"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1DA8366C"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593CA187" w14:textId="77777777" w:rsidR="008F1FDE" w:rsidRDefault="008B50D8">
            <w:pPr>
              <w:widowControl/>
              <w:jc w:val="center"/>
              <w:rPr>
                <w:rFonts w:ascii="宋体" w:hAnsi="宋体" w:cs="宋体"/>
                <w:kern w:val="0"/>
                <w:sz w:val="20"/>
              </w:rPr>
            </w:pPr>
            <w:r>
              <w:rPr>
                <w:rFonts w:ascii="宋体" w:hAnsi="宋体" w:cs="宋体"/>
                <w:kern w:val="0"/>
                <w:sz w:val="20"/>
              </w:rPr>
              <w:t>6</w:t>
            </w:r>
          </w:p>
        </w:tc>
        <w:tc>
          <w:tcPr>
            <w:tcW w:w="450" w:type="dxa"/>
            <w:tcBorders>
              <w:top w:val="nil"/>
              <w:left w:val="nil"/>
              <w:bottom w:val="single" w:sz="4" w:space="0" w:color="auto"/>
              <w:right w:val="single" w:sz="4" w:space="0" w:color="auto"/>
            </w:tcBorders>
            <w:noWrap/>
            <w:vAlign w:val="center"/>
          </w:tcPr>
          <w:p w14:paraId="060D9F26"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539F25E2"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6C4AE4A7" w14:textId="77777777">
        <w:trPr>
          <w:trHeight w:val="379"/>
        </w:trPr>
        <w:tc>
          <w:tcPr>
            <w:tcW w:w="437" w:type="dxa"/>
            <w:vMerge/>
            <w:tcBorders>
              <w:left w:val="single" w:sz="4" w:space="0" w:color="auto"/>
              <w:right w:val="single" w:sz="4" w:space="0" w:color="auto"/>
            </w:tcBorders>
            <w:textDirection w:val="tbRlV"/>
            <w:vAlign w:val="center"/>
          </w:tcPr>
          <w:p w14:paraId="2B7318E8" w14:textId="77777777" w:rsidR="008F1FDE" w:rsidRDefault="008F1FDE">
            <w:pPr>
              <w:widowControl/>
              <w:jc w:val="center"/>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798F3E84" w14:textId="77777777" w:rsidR="008F1FDE" w:rsidRDefault="008B50D8">
            <w:pPr>
              <w:widowControl/>
              <w:jc w:val="center"/>
              <w:rPr>
                <w:rFonts w:ascii="宋体" w:hAnsi="宋体" w:cs="宋体"/>
                <w:kern w:val="0"/>
                <w:sz w:val="20"/>
              </w:rPr>
            </w:pPr>
            <w:r>
              <w:rPr>
                <w:rFonts w:ascii="宋体" w:hAnsi="宋体" w:cs="宋体" w:hint="eastAsia"/>
                <w:kern w:val="0"/>
                <w:sz w:val="20"/>
              </w:rPr>
              <w:t>22</w:t>
            </w:r>
          </w:p>
        </w:tc>
        <w:tc>
          <w:tcPr>
            <w:tcW w:w="1743" w:type="dxa"/>
            <w:tcBorders>
              <w:top w:val="nil"/>
              <w:left w:val="nil"/>
              <w:bottom w:val="single" w:sz="4" w:space="0" w:color="auto"/>
              <w:right w:val="single" w:sz="4" w:space="0" w:color="auto"/>
            </w:tcBorders>
            <w:noWrap/>
            <w:vAlign w:val="center"/>
          </w:tcPr>
          <w:p w14:paraId="075E3DAD" w14:textId="77777777" w:rsidR="008F1FDE" w:rsidRDefault="008B50D8">
            <w:pPr>
              <w:widowControl/>
              <w:jc w:val="center"/>
              <w:rPr>
                <w:rFonts w:ascii="宋体" w:hAnsi="宋体" w:cs="宋体"/>
                <w:kern w:val="0"/>
                <w:sz w:val="20"/>
              </w:rPr>
            </w:pPr>
            <w:r>
              <w:rPr>
                <w:rFonts w:ascii="宋体" w:hAnsi="宋体" w:cs="宋体" w:hint="eastAsia"/>
                <w:kern w:val="0"/>
                <w:sz w:val="20"/>
              </w:rPr>
              <w:t>手绘效果图</w:t>
            </w:r>
          </w:p>
        </w:tc>
        <w:tc>
          <w:tcPr>
            <w:tcW w:w="1488" w:type="dxa"/>
            <w:tcBorders>
              <w:top w:val="nil"/>
              <w:left w:val="nil"/>
              <w:bottom w:val="single" w:sz="4" w:space="0" w:color="auto"/>
              <w:right w:val="single" w:sz="4" w:space="0" w:color="auto"/>
            </w:tcBorders>
            <w:noWrap/>
            <w:vAlign w:val="center"/>
          </w:tcPr>
          <w:p w14:paraId="4570C2BB" w14:textId="77777777" w:rsidR="008F1FDE" w:rsidRDefault="008B50D8">
            <w:pPr>
              <w:widowControl/>
              <w:jc w:val="center"/>
              <w:rPr>
                <w:rFonts w:ascii="宋体" w:hAnsi="宋体" w:cs="宋体"/>
                <w:kern w:val="0"/>
                <w:sz w:val="20"/>
              </w:rPr>
            </w:pPr>
            <w:r>
              <w:rPr>
                <w:rFonts w:ascii="宋体" w:hAnsi="宋体" w:cs="宋体" w:hint="eastAsia"/>
                <w:kern w:val="0"/>
                <w:sz w:val="20"/>
              </w:rPr>
              <w:t>表现技法</w:t>
            </w:r>
          </w:p>
        </w:tc>
        <w:tc>
          <w:tcPr>
            <w:tcW w:w="648" w:type="dxa"/>
            <w:tcBorders>
              <w:top w:val="nil"/>
              <w:left w:val="nil"/>
              <w:bottom w:val="single" w:sz="4" w:space="0" w:color="auto"/>
              <w:right w:val="single" w:sz="4" w:space="0" w:color="auto"/>
            </w:tcBorders>
            <w:noWrap/>
            <w:vAlign w:val="center"/>
          </w:tcPr>
          <w:p w14:paraId="11EB5235" w14:textId="77777777" w:rsidR="008F1FDE" w:rsidRDefault="008B50D8">
            <w:pPr>
              <w:widowControl/>
              <w:jc w:val="center"/>
              <w:rPr>
                <w:rFonts w:ascii="宋体" w:hAnsi="宋体" w:cs="宋体"/>
                <w:kern w:val="0"/>
                <w:sz w:val="20"/>
              </w:rPr>
            </w:pPr>
            <w:r>
              <w:rPr>
                <w:rFonts w:ascii="宋体" w:hAnsi="宋体" w:cs="宋体" w:hint="eastAsia"/>
                <w:kern w:val="0"/>
                <w:sz w:val="20"/>
              </w:rPr>
              <w:t>80</w:t>
            </w:r>
          </w:p>
        </w:tc>
        <w:tc>
          <w:tcPr>
            <w:tcW w:w="684" w:type="dxa"/>
            <w:tcBorders>
              <w:top w:val="nil"/>
              <w:left w:val="nil"/>
              <w:bottom w:val="single" w:sz="4" w:space="0" w:color="auto"/>
              <w:right w:val="single" w:sz="4" w:space="0" w:color="auto"/>
            </w:tcBorders>
            <w:noWrap/>
            <w:vAlign w:val="center"/>
          </w:tcPr>
          <w:p w14:paraId="0BBD7FAB" w14:textId="77777777" w:rsidR="008F1FDE" w:rsidRDefault="008B50D8">
            <w:pPr>
              <w:widowControl/>
              <w:jc w:val="center"/>
              <w:rPr>
                <w:rFonts w:ascii="宋体" w:hAnsi="宋体" w:cs="宋体"/>
                <w:kern w:val="0"/>
                <w:sz w:val="20"/>
              </w:rPr>
            </w:pPr>
            <w:r>
              <w:rPr>
                <w:rFonts w:ascii="宋体" w:hAnsi="宋体" w:cs="宋体" w:hint="eastAsia"/>
                <w:kern w:val="0"/>
                <w:sz w:val="20"/>
              </w:rPr>
              <w:t>20</w:t>
            </w:r>
          </w:p>
        </w:tc>
        <w:tc>
          <w:tcPr>
            <w:tcW w:w="648" w:type="dxa"/>
            <w:tcBorders>
              <w:top w:val="nil"/>
              <w:left w:val="nil"/>
              <w:bottom w:val="single" w:sz="4" w:space="0" w:color="auto"/>
              <w:right w:val="single" w:sz="4" w:space="0" w:color="auto"/>
            </w:tcBorders>
            <w:noWrap/>
            <w:vAlign w:val="center"/>
          </w:tcPr>
          <w:p w14:paraId="7FD77060" w14:textId="77777777" w:rsidR="008F1FDE" w:rsidRDefault="008B50D8">
            <w:pPr>
              <w:widowControl/>
              <w:jc w:val="center"/>
              <w:rPr>
                <w:rFonts w:ascii="宋体" w:hAnsi="宋体" w:cs="宋体"/>
                <w:kern w:val="0"/>
                <w:sz w:val="20"/>
              </w:rPr>
            </w:pPr>
            <w:r>
              <w:rPr>
                <w:rFonts w:ascii="宋体" w:hAnsi="宋体" w:cs="宋体" w:hint="eastAsia"/>
                <w:kern w:val="0"/>
                <w:sz w:val="20"/>
              </w:rPr>
              <w:t>60</w:t>
            </w:r>
          </w:p>
        </w:tc>
        <w:tc>
          <w:tcPr>
            <w:tcW w:w="533" w:type="dxa"/>
            <w:tcBorders>
              <w:top w:val="nil"/>
              <w:left w:val="nil"/>
              <w:bottom w:val="single" w:sz="4" w:space="0" w:color="auto"/>
              <w:right w:val="single" w:sz="4" w:space="0" w:color="auto"/>
            </w:tcBorders>
            <w:noWrap/>
            <w:vAlign w:val="center"/>
          </w:tcPr>
          <w:p w14:paraId="06FF07FE" w14:textId="77777777" w:rsidR="008F1FDE" w:rsidRDefault="008B50D8">
            <w:pPr>
              <w:widowControl/>
              <w:jc w:val="center"/>
              <w:rPr>
                <w:rFonts w:ascii="宋体" w:hAnsi="宋体" w:cs="宋体"/>
                <w:kern w:val="0"/>
                <w:sz w:val="20"/>
              </w:rPr>
            </w:pPr>
            <w:r>
              <w:rPr>
                <w:rFonts w:ascii="宋体" w:hAnsi="宋体" w:cs="宋体" w:hint="eastAsia"/>
                <w:kern w:val="0"/>
                <w:sz w:val="20"/>
              </w:rPr>
              <w:t>4</w:t>
            </w:r>
          </w:p>
        </w:tc>
        <w:tc>
          <w:tcPr>
            <w:tcW w:w="450" w:type="dxa"/>
            <w:tcBorders>
              <w:top w:val="nil"/>
              <w:left w:val="nil"/>
              <w:bottom w:val="single" w:sz="4" w:space="0" w:color="auto"/>
              <w:right w:val="nil"/>
            </w:tcBorders>
            <w:noWrap/>
            <w:vAlign w:val="center"/>
          </w:tcPr>
          <w:p w14:paraId="00E24B28"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single" w:sz="4" w:space="0" w:color="auto"/>
              <w:bottom w:val="single" w:sz="4" w:space="0" w:color="auto"/>
              <w:right w:val="single" w:sz="4" w:space="0" w:color="auto"/>
            </w:tcBorders>
            <w:noWrap/>
            <w:vAlign w:val="center"/>
          </w:tcPr>
          <w:p w14:paraId="0469F3A2"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6FB446DF"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1" w:type="dxa"/>
            <w:tcBorders>
              <w:top w:val="nil"/>
              <w:left w:val="nil"/>
              <w:bottom w:val="single" w:sz="4" w:space="0" w:color="auto"/>
              <w:right w:val="single" w:sz="4" w:space="0" w:color="auto"/>
            </w:tcBorders>
            <w:noWrap/>
            <w:vAlign w:val="center"/>
          </w:tcPr>
          <w:p w14:paraId="720FC71D"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625685EA"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2C5C4EE1"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3FA75F6D" w14:textId="77777777">
        <w:trPr>
          <w:trHeight w:val="379"/>
        </w:trPr>
        <w:tc>
          <w:tcPr>
            <w:tcW w:w="437" w:type="dxa"/>
            <w:vMerge/>
            <w:tcBorders>
              <w:left w:val="single" w:sz="4" w:space="0" w:color="auto"/>
              <w:right w:val="single" w:sz="4" w:space="0" w:color="auto"/>
            </w:tcBorders>
            <w:textDirection w:val="tbRlV"/>
            <w:vAlign w:val="center"/>
          </w:tcPr>
          <w:p w14:paraId="1032CF7C" w14:textId="77777777" w:rsidR="008F1FDE" w:rsidRDefault="008F1FDE">
            <w:pPr>
              <w:widowControl/>
              <w:jc w:val="center"/>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084E826B" w14:textId="77777777" w:rsidR="008F1FDE" w:rsidRDefault="008B50D8">
            <w:pPr>
              <w:widowControl/>
              <w:jc w:val="center"/>
              <w:rPr>
                <w:rFonts w:ascii="宋体" w:hAnsi="宋体" w:cs="宋体"/>
                <w:kern w:val="0"/>
                <w:sz w:val="20"/>
              </w:rPr>
            </w:pPr>
            <w:r>
              <w:rPr>
                <w:rFonts w:ascii="宋体" w:hAnsi="宋体" w:cs="宋体" w:hint="eastAsia"/>
                <w:kern w:val="0"/>
                <w:sz w:val="20"/>
              </w:rPr>
              <w:t>23</w:t>
            </w:r>
          </w:p>
        </w:tc>
        <w:tc>
          <w:tcPr>
            <w:tcW w:w="1743" w:type="dxa"/>
            <w:tcBorders>
              <w:top w:val="nil"/>
              <w:left w:val="nil"/>
              <w:bottom w:val="single" w:sz="4" w:space="0" w:color="auto"/>
              <w:right w:val="single" w:sz="4" w:space="0" w:color="auto"/>
            </w:tcBorders>
            <w:noWrap/>
            <w:vAlign w:val="center"/>
          </w:tcPr>
          <w:p w14:paraId="46EE0974" w14:textId="77777777" w:rsidR="008F1FDE" w:rsidRDefault="008B50D8">
            <w:pPr>
              <w:widowControl/>
              <w:jc w:val="center"/>
              <w:rPr>
                <w:rFonts w:ascii="宋体" w:hAnsi="宋体" w:cs="宋体"/>
                <w:kern w:val="0"/>
                <w:sz w:val="20"/>
              </w:rPr>
            </w:pPr>
            <w:r>
              <w:rPr>
                <w:rFonts w:ascii="宋体" w:hAnsi="宋体" w:cs="宋体" w:hint="eastAsia"/>
                <w:kern w:val="0"/>
                <w:sz w:val="20"/>
              </w:rPr>
              <w:t>工艺美术史</w:t>
            </w:r>
          </w:p>
        </w:tc>
        <w:tc>
          <w:tcPr>
            <w:tcW w:w="1488" w:type="dxa"/>
            <w:tcBorders>
              <w:top w:val="nil"/>
              <w:left w:val="nil"/>
              <w:bottom w:val="single" w:sz="4" w:space="0" w:color="auto"/>
              <w:right w:val="single" w:sz="4" w:space="0" w:color="auto"/>
            </w:tcBorders>
            <w:noWrap/>
            <w:vAlign w:val="center"/>
          </w:tcPr>
          <w:p w14:paraId="34ED8507" w14:textId="77777777" w:rsidR="008F1FDE" w:rsidRDefault="008B50D8">
            <w:pPr>
              <w:widowControl/>
              <w:jc w:val="center"/>
              <w:rPr>
                <w:rFonts w:ascii="宋体" w:hAnsi="宋体" w:cs="宋体"/>
                <w:kern w:val="0"/>
                <w:sz w:val="20"/>
              </w:rPr>
            </w:pPr>
            <w:r>
              <w:rPr>
                <w:rFonts w:ascii="宋体" w:hAnsi="宋体" w:cs="宋体" w:hint="eastAsia"/>
                <w:kern w:val="0"/>
                <w:sz w:val="20"/>
              </w:rPr>
              <w:t>工艺美术史</w:t>
            </w:r>
          </w:p>
        </w:tc>
        <w:tc>
          <w:tcPr>
            <w:tcW w:w="648" w:type="dxa"/>
            <w:tcBorders>
              <w:top w:val="nil"/>
              <w:left w:val="nil"/>
              <w:bottom w:val="single" w:sz="4" w:space="0" w:color="auto"/>
              <w:right w:val="single" w:sz="4" w:space="0" w:color="auto"/>
            </w:tcBorders>
            <w:noWrap/>
            <w:vAlign w:val="center"/>
          </w:tcPr>
          <w:p w14:paraId="171527E0"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84" w:type="dxa"/>
            <w:tcBorders>
              <w:top w:val="nil"/>
              <w:left w:val="nil"/>
              <w:bottom w:val="single" w:sz="4" w:space="0" w:color="auto"/>
              <w:right w:val="single" w:sz="4" w:space="0" w:color="auto"/>
            </w:tcBorders>
            <w:noWrap/>
            <w:vAlign w:val="center"/>
          </w:tcPr>
          <w:p w14:paraId="21A7770C"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48" w:type="dxa"/>
            <w:tcBorders>
              <w:top w:val="nil"/>
              <w:left w:val="nil"/>
              <w:bottom w:val="single" w:sz="4" w:space="0" w:color="auto"/>
              <w:right w:val="single" w:sz="4" w:space="0" w:color="auto"/>
            </w:tcBorders>
            <w:noWrap/>
            <w:vAlign w:val="center"/>
          </w:tcPr>
          <w:p w14:paraId="308EC374" w14:textId="77777777" w:rsidR="008F1FDE" w:rsidRDefault="008B50D8">
            <w:pPr>
              <w:widowControl/>
              <w:jc w:val="center"/>
              <w:rPr>
                <w:rFonts w:ascii="宋体" w:hAnsi="宋体" w:cs="宋体"/>
                <w:kern w:val="0"/>
                <w:sz w:val="20"/>
              </w:rPr>
            </w:pPr>
            <w:r>
              <w:rPr>
                <w:rFonts w:ascii="宋体" w:hAnsi="宋体" w:cs="宋体" w:hint="eastAsia"/>
                <w:kern w:val="0"/>
                <w:sz w:val="20"/>
              </w:rPr>
              <w:t>0</w:t>
            </w:r>
          </w:p>
        </w:tc>
        <w:tc>
          <w:tcPr>
            <w:tcW w:w="533" w:type="dxa"/>
            <w:tcBorders>
              <w:top w:val="nil"/>
              <w:left w:val="nil"/>
              <w:bottom w:val="single" w:sz="4" w:space="0" w:color="auto"/>
              <w:right w:val="single" w:sz="4" w:space="0" w:color="auto"/>
            </w:tcBorders>
            <w:noWrap/>
            <w:vAlign w:val="center"/>
          </w:tcPr>
          <w:p w14:paraId="6FED068A"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nil"/>
            </w:tcBorders>
            <w:noWrap/>
            <w:vAlign w:val="center"/>
          </w:tcPr>
          <w:p w14:paraId="7320CE52"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1" w:type="dxa"/>
            <w:tcBorders>
              <w:top w:val="nil"/>
              <w:left w:val="single" w:sz="4" w:space="0" w:color="auto"/>
              <w:bottom w:val="single" w:sz="4" w:space="0" w:color="auto"/>
              <w:right w:val="single" w:sz="4" w:space="0" w:color="auto"/>
            </w:tcBorders>
            <w:noWrap/>
            <w:vAlign w:val="center"/>
          </w:tcPr>
          <w:p w14:paraId="4C981919"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0207B0EC"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7C1B033B"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3357E2CD"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4DA4A053"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4F13367D" w14:textId="77777777">
        <w:trPr>
          <w:trHeight w:val="379"/>
        </w:trPr>
        <w:tc>
          <w:tcPr>
            <w:tcW w:w="437" w:type="dxa"/>
            <w:vMerge/>
            <w:tcBorders>
              <w:left w:val="single" w:sz="4" w:space="0" w:color="auto"/>
              <w:bottom w:val="single" w:sz="4" w:space="0" w:color="000000"/>
              <w:right w:val="single" w:sz="4" w:space="0" w:color="auto"/>
            </w:tcBorders>
            <w:textDirection w:val="tbRlV"/>
            <w:vAlign w:val="center"/>
          </w:tcPr>
          <w:p w14:paraId="1304B92F" w14:textId="77777777" w:rsidR="008F1FDE" w:rsidRDefault="008F1FDE">
            <w:pPr>
              <w:widowControl/>
              <w:jc w:val="center"/>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3740F8B9" w14:textId="77777777" w:rsidR="008F1FDE" w:rsidRDefault="008B50D8">
            <w:pPr>
              <w:widowControl/>
              <w:jc w:val="center"/>
              <w:rPr>
                <w:rFonts w:ascii="宋体" w:hAnsi="宋体" w:cs="宋体"/>
                <w:kern w:val="0"/>
                <w:sz w:val="20"/>
              </w:rPr>
            </w:pPr>
            <w:r>
              <w:rPr>
                <w:rFonts w:ascii="宋体" w:hAnsi="宋体" w:cs="宋体" w:hint="eastAsia"/>
                <w:kern w:val="0"/>
                <w:sz w:val="20"/>
              </w:rPr>
              <w:t>24</w:t>
            </w:r>
          </w:p>
        </w:tc>
        <w:tc>
          <w:tcPr>
            <w:tcW w:w="1743" w:type="dxa"/>
            <w:tcBorders>
              <w:top w:val="nil"/>
              <w:left w:val="nil"/>
              <w:bottom w:val="single" w:sz="4" w:space="0" w:color="auto"/>
              <w:right w:val="single" w:sz="4" w:space="0" w:color="auto"/>
            </w:tcBorders>
            <w:noWrap/>
            <w:vAlign w:val="center"/>
          </w:tcPr>
          <w:p w14:paraId="529290F8" w14:textId="77777777" w:rsidR="008F1FDE" w:rsidRDefault="008B50D8">
            <w:pPr>
              <w:widowControl/>
              <w:jc w:val="center"/>
              <w:rPr>
                <w:rFonts w:ascii="宋体" w:hAnsi="宋体" w:cs="宋体"/>
                <w:kern w:val="0"/>
                <w:sz w:val="20"/>
              </w:rPr>
            </w:pPr>
            <w:r>
              <w:rPr>
                <w:rFonts w:ascii="宋体" w:hAnsi="宋体" w:cs="宋体" w:hint="eastAsia"/>
                <w:kern w:val="0"/>
                <w:sz w:val="20"/>
              </w:rPr>
              <w:t>设计概论</w:t>
            </w:r>
          </w:p>
        </w:tc>
        <w:tc>
          <w:tcPr>
            <w:tcW w:w="1488" w:type="dxa"/>
            <w:tcBorders>
              <w:top w:val="nil"/>
              <w:left w:val="nil"/>
              <w:bottom w:val="single" w:sz="4" w:space="0" w:color="auto"/>
              <w:right w:val="single" w:sz="4" w:space="0" w:color="auto"/>
            </w:tcBorders>
            <w:noWrap/>
            <w:vAlign w:val="center"/>
          </w:tcPr>
          <w:p w14:paraId="5BD06A09" w14:textId="77777777" w:rsidR="008F1FDE" w:rsidRDefault="008B50D8">
            <w:pPr>
              <w:widowControl/>
              <w:jc w:val="center"/>
              <w:rPr>
                <w:rFonts w:ascii="宋体" w:hAnsi="宋体" w:cs="宋体"/>
                <w:kern w:val="0"/>
                <w:sz w:val="20"/>
              </w:rPr>
            </w:pPr>
            <w:r>
              <w:rPr>
                <w:rFonts w:ascii="宋体" w:hAnsi="宋体" w:cs="宋体" w:hint="eastAsia"/>
                <w:kern w:val="0"/>
                <w:sz w:val="20"/>
              </w:rPr>
              <w:t>设计概论</w:t>
            </w:r>
          </w:p>
        </w:tc>
        <w:tc>
          <w:tcPr>
            <w:tcW w:w="648" w:type="dxa"/>
            <w:tcBorders>
              <w:top w:val="nil"/>
              <w:left w:val="nil"/>
              <w:bottom w:val="single" w:sz="4" w:space="0" w:color="auto"/>
              <w:right w:val="single" w:sz="4" w:space="0" w:color="auto"/>
            </w:tcBorders>
            <w:noWrap/>
            <w:vAlign w:val="center"/>
          </w:tcPr>
          <w:p w14:paraId="6580C358"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84" w:type="dxa"/>
            <w:tcBorders>
              <w:top w:val="nil"/>
              <w:left w:val="nil"/>
              <w:bottom w:val="single" w:sz="4" w:space="0" w:color="auto"/>
              <w:right w:val="single" w:sz="4" w:space="0" w:color="auto"/>
            </w:tcBorders>
            <w:noWrap/>
            <w:vAlign w:val="center"/>
          </w:tcPr>
          <w:p w14:paraId="17D2EC46"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48" w:type="dxa"/>
            <w:tcBorders>
              <w:top w:val="nil"/>
              <w:left w:val="nil"/>
              <w:bottom w:val="single" w:sz="4" w:space="0" w:color="auto"/>
              <w:right w:val="single" w:sz="4" w:space="0" w:color="auto"/>
            </w:tcBorders>
            <w:noWrap/>
            <w:vAlign w:val="center"/>
          </w:tcPr>
          <w:p w14:paraId="11BF0316" w14:textId="77777777" w:rsidR="008F1FDE" w:rsidRDefault="008B50D8">
            <w:pPr>
              <w:widowControl/>
              <w:jc w:val="center"/>
              <w:rPr>
                <w:rFonts w:ascii="宋体" w:hAnsi="宋体" w:cs="宋体"/>
                <w:kern w:val="0"/>
                <w:sz w:val="20"/>
              </w:rPr>
            </w:pPr>
            <w:r>
              <w:rPr>
                <w:rFonts w:ascii="宋体" w:hAnsi="宋体" w:cs="宋体" w:hint="eastAsia"/>
                <w:kern w:val="0"/>
                <w:sz w:val="20"/>
              </w:rPr>
              <w:t>0</w:t>
            </w:r>
          </w:p>
        </w:tc>
        <w:tc>
          <w:tcPr>
            <w:tcW w:w="533" w:type="dxa"/>
            <w:tcBorders>
              <w:top w:val="nil"/>
              <w:left w:val="nil"/>
              <w:bottom w:val="single" w:sz="4" w:space="0" w:color="auto"/>
              <w:right w:val="single" w:sz="4" w:space="0" w:color="auto"/>
            </w:tcBorders>
            <w:noWrap/>
            <w:vAlign w:val="center"/>
          </w:tcPr>
          <w:p w14:paraId="67E62BAC"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nil"/>
            </w:tcBorders>
            <w:noWrap/>
            <w:vAlign w:val="center"/>
          </w:tcPr>
          <w:p w14:paraId="042646AC"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single" w:sz="4" w:space="0" w:color="auto"/>
              <w:bottom w:val="single" w:sz="4" w:space="0" w:color="auto"/>
              <w:right w:val="single" w:sz="4" w:space="0" w:color="auto"/>
            </w:tcBorders>
            <w:noWrap/>
            <w:vAlign w:val="center"/>
          </w:tcPr>
          <w:p w14:paraId="4B71D826"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697E1553"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1" w:type="dxa"/>
            <w:tcBorders>
              <w:top w:val="nil"/>
              <w:left w:val="nil"/>
              <w:bottom w:val="single" w:sz="4" w:space="0" w:color="auto"/>
              <w:right w:val="single" w:sz="4" w:space="0" w:color="auto"/>
            </w:tcBorders>
            <w:noWrap/>
            <w:vAlign w:val="center"/>
          </w:tcPr>
          <w:p w14:paraId="25050418"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4C7AD89F"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1FD525AE"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3FDA169B" w14:textId="77777777">
        <w:trPr>
          <w:trHeight w:val="379"/>
        </w:trPr>
        <w:tc>
          <w:tcPr>
            <w:tcW w:w="437" w:type="dxa"/>
            <w:vMerge w:val="restart"/>
            <w:tcBorders>
              <w:top w:val="nil"/>
              <w:left w:val="single" w:sz="4" w:space="0" w:color="auto"/>
              <w:bottom w:val="single" w:sz="4" w:space="0" w:color="000000"/>
              <w:right w:val="single" w:sz="4" w:space="0" w:color="auto"/>
            </w:tcBorders>
            <w:textDirection w:val="tbRlV"/>
            <w:vAlign w:val="center"/>
          </w:tcPr>
          <w:p w14:paraId="2F1E2EAE" w14:textId="77777777" w:rsidR="008F1FDE" w:rsidRDefault="008B50D8">
            <w:pPr>
              <w:widowControl/>
              <w:jc w:val="center"/>
              <w:rPr>
                <w:rFonts w:ascii="宋体" w:hAnsi="宋体" w:cs="宋体"/>
                <w:kern w:val="0"/>
                <w:sz w:val="20"/>
              </w:rPr>
            </w:pPr>
            <w:r>
              <w:rPr>
                <w:rFonts w:ascii="宋体" w:hAnsi="宋体" w:cs="宋体" w:hint="eastAsia"/>
                <w:kern w:val="0"/>
                <w:sz w:val="20"/>
              </w:rPr>
              <w:t>专业（技能）方向课程</w:t>
            </w:r>
          </w:p>
        </w:tc>
        <w:tc>
          <w:tcPr>
            <w:tcW w:w="516" w:type="dxa"/>
            <w:tcBorders>
              <w:top w:val="nil"/>
              <w:left w:val="nil"/>
              <w:bottom w:val="single" w:sz="4" w:space="0" w:color="auto"/>
              <w:right w:val="single" w:sz="4" w:space="0" w:color="auto"/>
            </w:tcBorders>
            <w:noWrap/>
            <w:vAlign w:val="center"/>
          </w:tcPr>
          <w:p w14:paraId="33F197D0" w14:textId="77777777" w:rsidR="008F1FDE" w:rsidRDefault="008B50D8">
            <w:pPr>
              <w:widowControl/>
              <w:jc w:val="center"/>
              <w:rPr>
                <w:rFonts w:ascii="宋体" w:hAnsi="宋体" w:cs="宋体"/>
                <w:kern w:val="0"/>
                <w:sz w:val="20"/>
              </w:rPr>
            </w:pPr>
            <w:r>
              <w:rPr>
                <w:rFonts w:ascii="宋体" w:hAnsi="宋体" w:cs="宋体" w:hint="eastAsia"/>
                <w:kern w:val="0"/>
                <w:sz w:val="20"/>
              </w:rPr>
              <w:t>25</w:t>
            </w:r>
          </w:p>
        </w:tc>
        <w:tc>
          <w:tcPr>
            <w:tcW w:w="1743" w:type="dxa"/>
            <w:tcBorders>
              <w:top w:val="nil"/>
              <w:left w:val="nil"/>
              <w:bottom w:val="single" w:sz="4" w:space="0" w:color="auto"/>
              <w:right w:val="single" w:sz="4" w:space="0" w:color="auto"/>
            </w:tcBorders>
            <w:noWrap/>
            <w:vAlign w:val="center"/>
          </w:tcPr>
          <w:p w14:paraId="5659CECB" w14:textId="77777777" w:rsidR="008F1FDE" w:rsidRDefault="008B50D8">
            <w:pPr>
              <w:widowControl/>
              <w:jc w:val="center"/>
              <w:rPr>
                <w:rFonts w:ascii="宋体" w:hAnsi="宋体" w:cs="宋体"/>
                <w:kern w:val="0"/>
                <w:sz w:val="20"/>
              </w:rPr>
            </w:pPr>
            <w:r>
              <w:rPr>
                <w:rFonts w:ascii="宋体" w:hAnsi="宋体" w:cs="宋体" w:hint="eastAsia"/>
                <w:kern w:val="0"/>
                <w:sz w:val="20"/>
              </w:rPr>
              <w:t>室内制图</w:t>
            </w:r>
          </w:p>
        </w:tc>
        <w:tc>
          <w:tcPr>
            <w:tcW w:w="1488" w:type="dxa"/>
            <w:tcBorders>
              <w:top w:val="nil"/>
              <w:left w:val="nil"/>
              <w:bottom w:val="single" w:sz="4" w:space="0" w:color="auto"/>
              <w:right w:val="single" w:sz="4" w:space="0" w:color="auto"/>
            </w:tcBorders>
            <w:noWrap/>
            <w:vAlign w:val="center"/>
          </w:tcPr>
          <w:p w14:paraId="4E5F1F7B" w14:textId="77777777" w:rsidR="008F1FDE" w:rsidRDefault="008B50D8">
            <w:pPr>
              <w:widowControl/>
              <w:jc w:val="center"/>
              <w:rPr>
                <w:rFonts w:ascii="宋体" w:hAnsi="宋体" w:cs="宋体"/>
                <w:kern w:val="0"/>
                <w:sz w:val="20"/>
              </w:rPr>
            </w:pPr>
            <w:r>
              <w:rPr>
                <w:rFonts w:ascii="宋体" w:hAnsi="宋体" w:cs="宋体" w:hint="eastAsia"/>
                <w:kern w:val="0"/>
                <w:sz w:val="20"/>
              </w:rPr>
              <w:t>室内制图</w:t>
            </w:r>
          </w:p>
        </w:tc>
        <w:tc>
          <w:tcPr>
            <w:tcW w:w="648" w:type="dxa"/>
            <w:tcBorders>
              <w:top w:val="nil"/>
              <w:left w:val="nil"/>
              <w:bottom w:val="single" w:sz="4" w:space="0" w:color="auto"/>
              <w:right w:val="single" w:sz="4" w:space="0" w:color="auto"/>
            </w:tcBorders>
            <w:noWrap/>
            <w:vAlign w:val="center"/>
          </w:tcPr>
          <w:p w14:paraId="32479471" w14:textId="77777777" w:rsidR="008F1FDE" w:rsidRDefault="008B50D8">
            <w:pPr>
              <w:widowControl/>
              <w:jc w:val="center"/>
              <w:rPr>
                <w:rFonts w:ascii="宋体" w:hAnsi="宋体" w:cs="宋体"/>
                <w:kern w:val="0"/>
                <w:sz w:val="20"/>
              </w:rPr>
            </w:pPr>
            <w:r>
              <w:rPr>
                <w:rFonts w:ascii="宋体" w:hAnsi="宋体" w:cs="宋体" w:hint="eastAsia"/>
                <w:kern w:val="0"/>
                <w:sz w:val="20"/>
              </w:rPr>
              <w:t>60</w:t>
            </w:r>
          </w:p>
        </w:tc>
        <w:tc>
          <w:tcPr>
            <w:tcW w:w="684" w:type="dxa"/>
            <w:tcBorders>
              <w:top w:val="nil"/>
              <w:left w:val="nil"/>
              <w:bottom w:val="single" w:sz="4" w:space="0" w:color="auto"/>
              <w:right w:val="single" w:sz="4" w:space="0" w:color="auto"/>
            </w:tcBorders>
            <w:noWrap/>
            <w:vAlign w:val="center"/>
          </w:tcPr>
          <w:p w14:paraId="7F1675F5" w14:textId="77777777" w:rsidR="008F1FDE" w:rsidRDefault="008B50D8">
            <w:pPr>
              <w:widowControl/>
              <w:jc w:val="center"/>
              <w:rPr>
                <w:rFonts w:ascii="宋体" w:hAnsi="宋体" w:cs="宋体"/>
                <w:kern w:val="0"/>
                <w:sz w:val="20"/>
              </w:rPr>
            </w:pPr>
            <w:r>
              <w:rPr>
                <w:rFonts w:ascii="宋体" w:hAnsi="宋体" w:cs="宋体" w:hint="eastAsia"/>
                <w:kern w:val="0"/>
                <w:sz w:val="20"/>
              </w:rPr>
              <w:t>10</w:t>
            </w:r>
          </w:p>
        </w:tc>
        <w:tc>
          <w:tcPr>
            <w:tcW w:w="648" w:type="dxa"/>
            <w:tcBorders>
              <w:top w:val="nil"/>
              <w:left w:val="nil"/>
              <w:bottom w:val="single" w:sz="4" w:space="0" w:color="auto"/>
              <w:right w:val="single" w:sz="4" w:space="0" w:color="auto"/>
            </w:tcBorders>
            <w:noWrap/>
            <w:vAlign w:val="center"/>
          </w:tcPr>
          <w:p w14:paraId="1BB84014" w14:textId="77777777" w:rsidR="008F1FDE" w:rsidRDefault="008B50D8">
            <w:pPr>
              <w:widowControl/>
              <w:jc w:val="center"/>
              <w:rPr>
                <w:rFonts w:ascii="宋体" w:hAnsi="宋体" w:cs="宋体"/>
                <w:kern w:val="0"/>
                <w:sz w:val="20"/>
              </w:rPr>
            </w:pPr>
            <w:r>
              <w:rPr>
                <w:rFonts w:ascii="宋体" w:hAnsi="宋体" w:cs="宋体" w:hint="eastAsia"/>
                <w:kern w:val="0"/>
                <w:sz w:val="20"/>
              </w:rPr>
              <w:t>50</w:t>
            </w:r>
          </w:p>
        </w:tc>
        <w:tc>
          <w:tcPr>
            <w:tcW w:w="533" w:type="dxa"/>
            <w:tcBorders>
              <w:top w:val="single" w:sz="4" w:space="0" w:color="auto"/>
              <w:left w:val="nil"/>
              <w:bottom w:val="single" w:sz="4" w:space="0" w:color="auto"/>
              <w:right w:val="single" w:sz="4" w:space="0" w:color="auto"/>
            </w:tcBorders>
            <w:noWrap/>
            <w:vAlign w:val="center"/>
          </w:tcPr>
          <w:p w14:paraId="067EED5A" w14:textId="77777777" w:rsidR="008F1FDE" w:rsidRDefault="008B50D8">
            <w:pPr>
              <w:widowControl/>
              <w:jc w:val="center"/>
              <w:rPr>
                <w:rFonts w:ascii="宋体" w:hAnsi="宋体" w:cs="宋体"/>
                <w:kern w:val="0"/>
                <w:sz w:val="20"/>
              </w:rPr>
            </w:pPr>
            <w:r>
              <w:rPr>
                <w:rFonts w:ascii="宋体" w:hAnsi="宋体" w:cs="宋体" w:hint="eastAsia"/>
                <w:kern w:val="0"/>
                <w:sz w:val="20"/>
              </w:rPr>
              <w:t>3</w:t>
            </w:r>
          </w:p>
        </w:tc>
        <w:tc>
          <w:tcPr>
            <w:tcW w:w="450" w:type="dxa"/>
            <w:tcBorders>
              <w:top w:val="single" w:sz="4" w:space="0" w:color="auto"/>
              <w:left w:val="nil"/>
              <w:bottom w:val="single" w:sz="4" w:space="0" w:color="auto"/>
              <w:right w:val="nil"/>
            </w:tcBorders>
            <w:noWrap/>
            <w:vAlign w:val="center"/>
          </w:tcPr>
          <w:p w14:paraId="4E643E02" w14:textId="77777777" w:rsidR="008F1FDE" w:rsidRDefault="008B50D8">
            <w:pPr>
              <w:widowControl/>
              <w:jc w:val="center"/>
              <w:rPr>
                <w:rFonts w:ascii="等线" w:eastAsia="等线" w:hAnsi="宋体" w:cs="宋体"/>
                <w:kern w:val="0"/>
                <w:sz w:val="22"/>
                <w:szCs w:val="22"/>
              </w:rPr>
            </w:pPr>
            <w:r>
              <w:rPr>
                <w:rFonts w:ascii="宋体" w:hAnsi="宋体" w:cs="宋体" w:hint="eastAsia"/>
                <w:kern w:val="0"/>
                <w:sz w:val="20"/>
              </w:rPr>
              <w:t xml:space="preserve">　</w:t>
            </w:r>
          </w:p>
        </w:tc>
        <w:tc>
          <w:tcPr>
            <w:tcW w:w="451" w:type="dxa"/>
            <w:tcBorders>
              <w:top w:val="nil"/>
              <w:left w:val="single" w:sz="4" w:space="0" w:color="auto"/>
              <w:bottom w:val="single" w:sz="4" w:space="0" w:color="auto"/>
              <w:right w:val="single" w:sz="4" w:space="0" w:color="auto"/>
            </w:tcBorders>
            <w:noWrap/>
            <w:vAlign w:val="center"/>
          </w:tcPr>
          <w:p w14:paraId="76ABA1EC"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316FDAB7" w14:textId="77777777" w:rsidR="008F1FDE" w:rsidRDefault="008B50D8">
            <w:pPr>
              <w:widowControl/>
              <w:jc w:val="center"/>
              <w:rPr>
                <w:rFonts w:ascii="宋体" w:hAnsi="宋体" w:cs="宋体"/>
                <w:kern w:val="0"/>
                <w:sz w:val="20"/>
              </w:rPr>
            </w:pPr>
            <w:r>
              <w:rPr>
                <w:rFonts w:ascii="宋体" w:hAnsi="宋体" w:cs="宋体" w:hint="eastAsia"/>
                <w:kern w:val="0"/>
                <w:sz w:val="20"/>
              </w:rPr>
              <w:t>3</w:t>
            </w:r>
          </w:p>
        </w:tc>
        <w:tc>
          <w:tcPr>
            <w:tcW w:w="451" w:type="dxa"/>
            <w:tcBorders>
              <w:top w:val="nil"/>
              <w:left w:val="nil"/>
              <w:bottom w:val="single" w:sz="4" w:space="0" w:color="auto"/>
              <w:right w:val="single" w:sz="4" w:space="0" w:color="auto"/>
            </w:tcBorders>
            <w:noWrap/>
            <w:vAlign w:val="center"/>
          </w:tcPr>
          <w:p w14:paraId="2B265B40"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798765A3"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5A5311AE"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3C10C097" w14:textId="77777777">
        <w:trPr>
          <w:trHeight w:val="379"/>
        </w:trPr>
        <w:tc>
          <w:tcPr>
            <w:tcW w:w="437" w:type="dxa"/>
            <w:vMerge/>
            <w:tcBorders>
              <w:top w:val="nil"/>
              <w:left w:val="single" w:sz="4" w:space="0" w:color="auto"/>
              <w:bottom w:val="single" w:sz="4" w:space="0" w:color="000000"/>
              <w:right w:val="single" w:sz="4" w:space="0" w:color="auto"/>
            </w:tcBorders>
            <w:vAlign w:val="center"/>
          </w:tcPr>
          <w:p w14:paraId="2CA1FC58"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5D5A931C" w14:textId="77777777" w:rsidR="008F1FDE" w:rsidRDefault="008B50D8">
            <w:pPr>
              <w:widowControl/>
              <w:jc w:val="center"/>
              <w:rPr>
                <w:rFonts w:ascii="宋体" w:hAnsi="宋体" w:cs="宋体"/>
                <w:kern w:val="0"/>
                <w:sz w:val="20"/>
              </w:rPr>
            </w:pPr>
            <w:r>
              <w:rPr>
                <w:rFonts w:ascii="宋体" w:hAnsi="宋体" w:cs="宋体" w:hint="eastAsia"/>
                <w:kern w:val="0"/>
                <w:sz w:val="20"/>
              </w:rPr>
              <w:t>26</w:t>
            </w:r>
          </w:p>
        </w:tc>
        <w:tc>
          <w:tcPr>
            <w:tcW w:w="1743" w:type="dxa"/>
            <w:tcBorders>
              <w:top w:val="nil"/>
              <w:left w:val="nil"/>
              <w:bottom w:val="single" w:sz="4" w:space="0" w:color="auto"/>
              <w:right w:val="single" w:sz="4" w:space="0" w:color="auto"/>
            </w:tcBorders>
            <w:noWrap/>
            <w:vAlign w:val="center"/>
          </w:tcPr>
          <w:p w14:paraId="76CA7C86" w14:textId="77777777" w:rsidR="008F1FDE" w:rsidRDefault="008B50D8">
            <w:pPr>
              <w:widowControl/>
              <w:jc w:val="center"/>
              <w:rPr>
                <w:rFonts w:ascii="宋体" w:hAnsi="宋体" w:cs="宋体"/>
                <w:kern w:val="0"/>
                <w:sz w:val="20"/>
              </w:rPr>
            </w:pPr>
            <w:r>
              <w:rPr>
                <w:rFonts w:ascii="宋体" w:hAnsi="宋体" w:cs="宋体" w:hint="eastAsia"/>
                <w:kern w:val="0"/>
                <w:sz w:val="20"/>
              </w:rPr>
              <w:t>CAD</w:t>
            </w:r>
          </w:p>
        </w:tc>
        <w:tc>
          <w:tcPr>
            <w:tcW w:w="1488" w:type="dxa"/>
            <w:tcBorders>
              <w:top w:val="nil"/>
              <w:left w:val="nil"/>
              <w:bottom w:val="single" w:sz="4" w:space="0" w:color="auto"/>
              <w:right w:val="single" w:sz="4" w:space="0" w:color="auto"/>
            </w:tcBorders>
            <w:noWrap/>
            <w:vAlign w:val="center"/>
          </w:tcPr>
          <w:p w14:paraId="51181B56" w14:textId="77777777" w:rsidR="008F1FDE" w:rsidRDefault="008B50D8">
            <w:pPr>
              <w:widowControl/>
              <w:jc w:val="center"/>
              <w:rPr>
                <w:rFonts w:ascii="宋体" w:hAnsi="宋体" w:cs="宋体"/>
                <w:kern w:val="0"/>
                <w:sz w:val="20"/>
              </w:rPr>
            </w:pPr>
            <w:r>
              <w:rPr>
                <w:rFonts w:ascii="宋体" w:hAnsi="宋体" w:cs="宋体" w:hint="eastAsia"/>
                <w:kern w:val="0"/>
                <w:sz w:val="20"/>
              </w:rPr>
              <w:t>设计软件</w:t>
            </w:r>
          </w:p>
        </w:tc>
        <w:tc>
          <w:tcPr>
            <w:tcW w:w="648" w:type="dxa"/>
            <w:tcBorders>
              <w:top w:val="nil"/>
              <w:left w:val="nil"/>
              <w:bottom w:val="single" w:sz="4" w:space="0" w:color="auto"/>
              <w:right w:val="single" w:sz="4" w:space="0" w:color="auto"/>
            </w:tcBorders>
            <w:noWrap/>
            <w:vAlign w:val="center"/>
          </w:tcPr>
          <w:p w14:paraId="24DD996C" w14:textId="77777777" w:rsidR="008F1FDE" w:rsidRDefault="008B50D8">
            <w:pPr>
              <w:widowControl/>
              <w:jc w:val="center"/>
              <w:rPr>
                <w:rFonts w:ascii="宋体" w:hAnsi="宋体" w:cs="宋体"/>
                <w:kern w:val="0"/>
                <w:sz w:val="20"/>
              </w:rPr>
            </w:pPr>
            <w:r>
              <w:rPr>
                <w:rFonts w:ascii="宋体" w:hAnsi="宋体" w:cs="宋体" w:hint="eastAsia"/>
                <w:kern w:val="0"/>
                <w:sz w:val="20"/>
              </w:rPr>
              <w:t>120</w:t>
            </w:r>
          </w:p>
        </w:tc>
        <w:tc>
          <w:tcPr>
            <w:tcW w:w="684" w:type="dxa"/>
            <w:tcBorders>
              <w:top w:val="nil"/>
              <w:left w:val="nil"/>
              <w:bottom w:val="single" w:sz="4" w:space="0" w:color="auto"/>
              <w:right w:val="single" w:sz="4" w:space="0" w:color="auto"/>
            </w:tcBorders>
            <w:noWrap/>
            <w:vAlign w:val="center"/>
          </w:tcPr>
          <w:p w14:paraId="64537C47"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48" w:type="dxa"/>
            <w:tcBorders>
              <w:top w:val="nil"/>
              <w:left w:val="nil"/>
              <w:bottom w:val="single" w:sz="4" w:space="0" w:color="auto"/>
              <w:right w:val="single" w:sz="4" w:space="0" w:color="auto"/>
            </w:tcBorders>
            <w:noWrap/>
            <w:vAlign w:val="center"/>
          </w:tcPr>
          <w:p w14:paraId="71D3AAE6" w14:textId="77777777" w:rsidR="008F1FDE" w:rsidRDefault="008B50D8">
            <w:pPr>
              <w:widowControl/>
              <w:jc w:val="center"/>
              <w:rPr>
                <w:rFonts w:ascii="宋体" w:hAnsi="宋体" w:cs="宋体"/>
                <w:kern w:val="0"/>
                <w:sz w:val="20"/>
              </w:rPr>
            </w:pPr>
            <w:r>
              <w:rPr>
                <w:rFonts w:ascii="宋体" w:hAnsi="宋体" w:cs="宋体" w:hint="eastAsia"/>
                <w:kern w:val="0"/>
                <w:sz w:val="20"/>
              </w:rPr>
              <w:t>80</w:t>
            </w:r>
          </w:p>
        </w:tc>
        <w:tc>
          <w:tcPr>
            <w:tcW w:w="533" w:type="dxa"/>
            <w:tcBorders>
              <w:top w:val="nil"/>
              <w:left w:val="nil"/>
              <w:bottom w:val="single" w:sz="4" w:space="0" w:color="auto"/>
              <w:right w:val="single" w:sz="4" w:space="0" w:color="auto"/>
            </w:tcBorders>
            <w:noWrap/>
            <w:vAlign w:val="center"/>
          </w:tcPr>
          <w:p w14:paraId="6050241A" w14:textId="77777777" w:rsidR="008F1FDE" w:rsidRDefault="008B50D8">
            <w:pPr>
              <w:widowControl/>
              <w:jc w:val="center"/>
              <w:rPr>
                <w:rFonts w:ascii="宋体" w:hAnsi="宋体" w:cs="宋体"/>
                <w:kern w:val="0"/>
                <w:sz w:val="20"/>
              </w:rPr>
            </w:pPr>
            <w:r>
              <w:rPr>
                <w:rFonts w:ascii="宋体" w:hAnsi="宋体" w:cs="宋体" w:hint="eastAsia"/>
                <w:kern w:val="0"/>
                <w:sz w:val="20"/>
              </w:rPr>
              <w:t>6</w:t>
            </w:r>
          </w:p>
        </w:tc>
        <w:tc>
          <w:tcPr>
            <w:tcW w:w="450" w:type="dxa"/>
            <w:tcBorders>
              <w:top w:val="single" w:sz="4" w:space="0" w:color="auto"/>
              <w:left w:val="nil"/>
              <w:bottom w:val="single" w:sz="4" w:space="0" w:color="auto"/>
              <w:right w:val="single" w:sz="4" w:space="0" w:color="auto"/>
            </w:tcBorders>
            <w:noWrap/>
            <w:vAlign w:val="center"/>
          </w:tcPr>
          <w:p w14:paraId="7D85DEAC"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13BC5589"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3B2A35B9" w14:textId="77777777" w:rsidR="008F1FDE" w:rsidRDefault="008B50D8">
            <w:pPr>
              <w:widowControl/>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5D5BC296"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2444E02B" w14:textId="77777777" w:rsidR="008F1FDE" w:rsidRDefault="008B50D8">
            <w:pPr>
              <w:widowControl/>
              <w:jc w:val="center"/>
              <w:rPr>
                <w:rFonts w:ascii="宋体" w:hAnsi="宋体" w:cs="宋体"/>
                <w:kern w:val="0"/>
                <w:sz w:val="20"/>
              </w:rPr>
            </w:pPr>
            <w:r>
              <w:rPr>
                <w:rFonts w:ascii="宋体" w:hAnsi="宋体" w:cs="宋体" w:hint="eastAsia"/>
                <w:kern w:val="0"/>
                <w:sz w:val="20"/>
              </w:rPr>
              <w:t>4</w:t>
            </w:r>
          </w:p>
        </w:tc>
        <w:tc>
          <w:tcPr>
            <w:tcW w:w="451" w:type="dxa"/>
            <w:tcBorders>
              <w:top w:val="nil"/>
              <w:left w:val="nil"/>
              <w:bottom w:val="single" w:sz="4" w:space="0" w:color="auto"/>
              <w:right w:val="single" w:sz="4" w:space="0" w:color="auto"/>
            </w:tcBorders>
            <w:noWrap/>
            <w:vAlign w:val="center"/>
          </w:tcPr>
          <w:p w14:paraId="015885C6"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25257FBE" w14:textId="77777777">
        <w:trPr>
          <w:trHeight w:val="379"/>
        </w:trPr>
        <w:tc>
          <w:tcPr>
            <w:tcW w:w="437" w:type="dxa"/>
            <w:vMerge/>
            <w:tcBorders>
              <w:top w:val="nil"/>
              <w:left w:val="single" w:sz="4" w:space="0" w:color="auto"/>
              <w:bottom w:val="single" w:sz="4" w:space="0" w:color="000000"/>
              <w:right w:val="single" w:sz="4" w:space="0" w:color="auto"/>
            </w:tcBorders>
            <w:vAlign w:val="center"/>
          </w:tcPr>
          <w:p w14:paraId="69B93B85"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022D3A62" w14:textId="77777777" w:rsidR="008F1FDE" w:rsidRDefault="008B50D8">
            <w:pPr>
              <w:widowControl/>
              <w:jc w:val="center"/>
              <w:rPr>
                <w:rFonts w:ascii="宋体" w:hAnsi="宋体" w:cs="宋体"/>
                <w:kern w:val="0"/>
                <w:sz w:val="20"/>
              </w:rPr>
            </w:pPr>
            <w:r>
              <w:rPr>
                <w:rFonts w:ascii="宋体" w:hAnsi="宋体" w:cs="宋体" w:hint="eastAsia"/>
                <w:kern w:val="0"/>
                <w:sz w:val="20"/>
              </w:rPr>
              <w:t>27</w:t>
            </w:r>
          </w:p>
        </w:tc>
        <w:tc>
          <w:tcPr>
            <w:tcW w:w="1743" w:type="dxa"/>
            <w:tcBorders>
              <w:top w:val="nil"/>
              <w:left w:val="nil"/>
              <w:bottom w:val="single" w:sz="4" w:space="0" w:color="auto"/>
              <w:right w:val="single" w:sz="4" w:space="0" w:color="auto"/>
            </w:tcBorders>
            <w:noWrap/>
            <w:vAlign w:val="center"/>
          </w:tcPr>
          <w:p w14:paraId="1C2565A5" w14:textId="77777777" w:rsidR="008F1FDE" w:rsidRDefault="008B50D8">
            <w:pPr>
              <w:widowControl/>
              <w:jc w:val="center"/>
              <w:rPr>
                <w:rFonts w:ascii="宋体" w:hAnsi="宋体" w:cs="宋体"/>
                <w:kern w:val="0"/>
                <w:sz w:val="20"/>
              </w:rPr>
            </w:pPr>
            <w:r>
              <w:rPr>
                <w:rFonts w:ascii="宋体" w:hAnsi="宋体" w:cs="宋体" w:hint="eastAsia"/>
                <w:kern w:val="0"/>
                <w:sz w:val="20"/>
              </w:rPr>
              <w:t>3dsmax</w:t>
            </w:r>
          </w:p>
        </w:tc>
        <w:tc>
          <w:tcPr>
            <w:tcW w:w="1488" w:type="dxa"/>
            <w:tcBorders>
              <w:top w:val="nil"/>
              <w:left w:val="nil"/>
              <w:bottom w:val="single" w:sz="4" w:space="0" w:color="auto"/>
              <w:right w:val="single" w:sz="4" w:space="0" w:color="auto"/>
            </w:tcBorders>
            <w:noWrap/>
            <w:vAlign w:val="center"/>
          </w:tcPr>
          <w:p w14:paraId="61B92C94" w14:textId="77777777" w:rsidR="008F1FDE" w:rsidRDefault="008B50D8">
            <w:pPr>
              <w:widowControl/>
              <w:jc w:val="center"/>
              <w:rPr>
                <w:rFonts w:ascii="宋体" w:hAnsi="宋体" w:cs="宋体"/>
                <w:kern w:val="0"/>
                <w:sz w:val="20"/>
              </w:rPr>
            </w:pPr>
            <w:r>
              <w:rPr>
                <w:rFonts w:ascii="宋体" w:hAnsi="宋体" w:cs="宋体" w:hint="eastAsia"/>
                <w:kern w:val="0"/>
                <w:sz w:val="20"/>
              </w:rPr>
              <w:t>设计软件</w:t>
            </w:r>
          </w:p>
        </w:tc>
        <w:tc>
          <w:tcPr>
            <w:tcW w:w="648" w:type="dxa"/>
            <w:tcBorders>
              <w:top w:val="nil"/>
              <w:left w:val="nil"/>
              <w:bottom w:val="single" w:sz="4" w:space="0" w:color="auto"/>
              <w:right w:val="single" w:sz="4" w:space="0" w:color="auto"/>
            </w:tcBorders>
            <w:noWrap/>
            <w:vAlign w:val="center"/>
          </w:tcPr>
          <w:p w14:paraId="17F01F1B" w14:textId="77777777" w:rsidR="008F1FDE" w:rsidRDefault="008B50D8">
            <w:pPr>
              <w:widowControl/>
              <w:jc w:val="center"/>
              <w:rPr>
                <w:rFonts w:ascii="宋体" w:hAnsi="宋体" w:cs="宋体"/>
                <w:kern w:val="0"/>
                <w:sz w:val="20"/>
              </w:rPr>
            </w:pPr>
            <w:r>
              <w:rPr>
                <w:rFonts w:ascii="宋体" w:hAnsi="宋体" w:cs="宋体" w:hint="eastAsia"/>
                <w:kern w:val="0"/>
                <w:sz w:val="20"/>
              </w:rPr>
              <w:t>120</w:t>
            </w:r>
          </w:p>
        </w:tc>
        <w:tc>
          <w:tcPr>
            <w:tcW w:w="684" w:type="dxa"/>
            <w:tcBorders>
              <w:top w:val="nil"/>
              <w:left w:val="nil"/>
              <w:bottom w:val="single" w:sz="4" w:space="0" w:color="auto"/>
              <w:right w:val="single" w:sz="4" w:space="0" w:color="auto"/>
            </w:tcBorders>
            <w:noWrap/>
            <w:vAlign w:val="center"/>
          </w:tcPr>
          <w:p w14:paraId="71E61384"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48" w:type="dxa"/>
            <w:tcBorders>
              <w:top w:val="nil"/>
              <w:left w:val="nil"/>
              <w:bottom w:val="single" w:sz="4" w:space="0" w:color="auto"/>
              <w:right w:val="single" w:sz="4" w:space="0" w:color="auto"/>
            </w:tcBorders>
            <w:noWrap/>
            <w:vAlign w:val="center"/>
          </w:tcPr>
          <w:p w14:paraId="22879E73" w14:textId="77777777" w:rsidR="008F1FDE" w:rsidRDefault="008B50D8">
            <w:pPr>
              <w:widowControl/>
              <w:jc w:val="center"/>
              <w:rPr>
                <w:rFonts w:ascii="宋体" w:hAnsi="宋体" w:cs="宋体"/>
                <w:kern w:val="0"/>
                <w:sz w:val="20"/>
              </w:rPr>
            </w:pPr>
            <w:r>
              <w:rPr>
                <w:rFonts w:ascii="宋体" w:hAnsi="宋体" w:cs="宋体" w:hint="eastAsia"/>
                <w:kern w:val="0"/>
                <w:sz w:val="20"/>
              </w:rPr>
              <w:t>80</w:t>
            </w:r>
          </w:p>
        </w:tc>
        <w:tc>
          <w:tcPr>
            <w:tcW w:w="533" w:type="dxa"/>
            <w:tcBorders>
              <w:top w:val="nil"/>
              <w:left w:val="nil"/>
              <w:bottom w:val="single" w:sz="4" w:space="0" w:color="auto"/>
              <w:right w:val="single" w:sz="4" w:space="0" w:color="auto"/>
            </w:tcBorders>
            <w:noWrap/>
            <w:vAlign w:val="center"/>
          </w:tcPr>
          <w:p w14:paraId="47D6600B" w14:textId="77777777" w:rsidR="008F1FDE" w:rsidRDefault="008B50D8">
            <w:pPr>
              <w:widowControl/>
              <w:jc w:val="center"/>
              <w:rPr>
                <w:rFonts w:ascii="宋体" w:hAnsi="宋体" w:cs="宋体"/>
                <w:kern w:val="0"/>
                <w:sz w:val="20"/>
              </w:rPr>
            </w:pPr>
            <w:r>
              <w:rPr>
                <w:rFonts w:ascii="宋体" w:hAnsi="宋体" w:cs="宋体" w:hint="eastAsia"/>
                <w:kern w:val="0"/>
                <w:sz w:val="20"/>
              </w:rPr>
              <w:t>6</w:t>
            </w:r>
          </w:p>
        </w:tc>
        <w:tc>
          <w:tcPr>
            <w:tcW w:w="450" w:type="dxa"/>
            <w:tcBorders>
              <w:top w:val="nil"/>
              <w:left w:val="nil"/>
              <w:bottom w:val="single" w:sz="4" w:space="0" w:color="auto"/>
              <w:right w:val="single" w:sz="4" w:space="0" w:color="auto"/>
            </w:tcBorders>
            <w:noWrap/>
            <w:vAlign w:val="center"/>
          </w:tcPr>
          <w:p w14:paraId="062F5DAB"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62290A2A"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5B77CB11" w14:textId="77777777" w:rsidR="008F1FDE" w:rsidRDefault="008B50D8">
            <w:pPr>
              <w:widowControl/>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1DB634E7"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721840B5" w14:textId="77777777" w:rsidR="008F1FDE" w:rsidRDefault="008B50D8">
            <w:pPr>
              <w:widowControl/>
              <w:jc w:val="center"/>
              <w:rPr>
                <w:rFonts w:ascii="宋体" w:hAnsi="宋体" w:cs="宋体"/>
                <w:kern w:val="0"/>
                <w:sz w:val="20"/>
              </w:rPr>
            </w:pPr>
            <w:r>
              <w:rPr>
                <w:rFonts w:ascii="宋体" w:hAnsi="宋体" w:cs="宋体" w:hint="eastAsia"/>
                <w:kern w:val="0"/>
                <w:sz w:val="20"/>
              </w:rPr>
              <w:t>4</w:t>
            </w:r>
          </w:p>
        </w:tc>
        <w:tc>
          <w:tcPr>
            <w:tcW w:w="451" w:type="dxa"/>
            <w:tcBorders>
              <w:top w:val="nil"/>
              <w:left w:val="nil"/>
              <w:bottom w:val="single" w:sz="4" w:space="0" w:color="auto"/>
              <w:right w:val="single" w:sz="4" w:space="0" w:color="auto"/>
            </w:tcBorders>
            <w:noWrap/>
            <w:vAlign w:val="center"/>
          </w:tcPr>
          <w:p w14:paraId="277741D6"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57454905" w14:textId="77777777">
        <w:trPr>
          <w:trHeight w:val="379"/>
        </w:trPr>
        <w:tc>
          <w:tcPr>
            <w:tcW w:w="437" w:type="dxa"/>
            <w:vMerge/>
            <w:tcBorders>
              <w:top w:val="nil"/>
              <w:left w:val="single" w:sz="4" w:space="0" w:color="auto"/>
              <w:bottom w:val="single" w:sz="4" w:space="0" w:color="000000"/>
              <w:right w:val="single" w:sz="4" w:space="0" w:color="auto"/>
            </w:tcBorders>
            <w:vAlign w:val="center"/>
          </w:tcPr>
          <w:p w14:paraId="2AA25D10"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31D8FBC4" w14:textId="77777777" w:rsidR="008F1FDE" w:rsidRDefault="008B50D8">
            <w:pPr>
              <w:widowControl/>
              <w:jc w:val="center"/>
              <w:rPr>
                <w:rFonts w:ascii="宋体" w:hAnsi="宋体" w:cs="宋体"/>
                <w:kern w:val="0"/>
                <w:sz w:val="20"/>
              </w:rPr>
            </w:pPr>
            <w:r>
              <w:rPr>
                <w:rFonts w:ascii="宋体" w:hAnsi="宋体" w:cs="宋体" w:hint="eastAsia"/>
                <w:kern w:val="0"/>
                <w:sz w:val="20"/>
              </w:rPr>
              <w:t>28</w:t>
            </w:r>
          </w:p>
        </w:tc>
        <w:tc>
          <w:tcPr>
            <w:tcW w:w="1743" w:type="dxa"/>
            <w:tcBorders>
              <w:top w:val="nil"/>
              <w:left w:val="nil"/>
              <w:bottom w:val="single" w:sz="4" w:space="0" w:color="auto"/>
              <w:right w:val="single" w:sz="4" w:space="0" w:color="auto"/>
            </w:tcBorders>
            <w:noWrap/>
            <w:vAlign w:val="center"/>
          </w:tcPr>
          <w:p w14:paraId="6C3F5695" w14:textId="77777777" w:rsidR="008F1FDE" w:rsidRDefault="008B50D8">
            <w:pPr>
              <w:widowControl/>
              <w:jc w:val="center"/>
              <w:rPr>
                <w:rFonts w:ascii="宋体" w:hAnsi="宋体" w:cs="宋体"/>
                <w:kern w:val="0"/>
                <w:sz w:val="20"/>
              </w:rPr>
            </w:pPr>
            <w:r>
              <w:rPr>
                <w:rFonts w:ascii="宋体" w:hAnsi="宋体" w:cs="宋体" w:hint="eastAsia"/>
                <w:kern w:val="0"/>
                <w:sz w:val="20"/>
              </w:rPr>
              <w:t>学业报告书及方案展示</w:t>
            </w:r>
          </w:p>
        </w:tc>
        <w:tc>
          <w:tcPr>
            <w:tcW w:w="1488" w:type="dxa"/>
            <w:tcBorders>
              <w:top w:val="nil"/>
              <w:left w:val="nil"/>
              <w:bottom w:val="single" w:sz="4" w:space="0" w:color="auto"/>
              <w:right w:val="single" w:sz="4" w:space="0" w:color="auto"/>
            </w:tcBorders>
            <w:noWrap/>
            <w:vAlign w:val="center"/>
          </w:tcPr>
          <w:p w14:paraId="54E97DCD" w14:textId="77777777" w:rsidR="008F1FDE" w:rsidRDefault="008B50D8">
            <w:pPr>
              <w:widowControl/>
              <w:jc w:val="center"/>
              <w:rPr>
                <w:rFonts w:ascii="宋体" w:hAnsi="宋体" w:cs="宋体"/>
                <w:kern w:val="0"/>
                <w:sz w:val="20"/>
              </w:rPr>
            </w:pPr>
            <w:r>
              <w:rPr>
                <w:rFonts w:ascii="宋体" w:hAnsi="宋体" w:cs="宋体" w:hint="eastAsia"/>
                <w:kern w:val="0"/>
                <w:sz w:val="20"/>
              </w:rPr>
              <w:t>学业报告书及方案展示</w:t>
            </w:r>
          </w:p>
        </w:tc>
        <w:tc>
          <w:tcPr>
            <w:tcW w:w="648" w:type="dxa"/>
            <w:tcBorders>
              <w:top w:val="nil"/>
              <w:left w:val="nil"/>
              <w:bottom w:val="single" w:sz="4" w:space="0" w:color="auto"/>
              <w:right w:val="single" w:sz="4" w:space="0" w:color="auto"/>
            </w:tcBorders>
            <w:noWrap/>
            <w:vAlign w:val="center"/>
          </w:tcPr>
          <w:p w14:paraId="1C8BFC10"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84" w:type="dxa"/>
            <w:tcBorders>
              <w:top w:val="nil"/>
              <w:left w:val="nil"/>
              <w:bottom w:val="single" w:sz="4" w:space="0" w:color="auto"/>
              <w:right w:val="single" w:sz="4" w:space="0" w:color="auto"/>
            </w:tcBorders>
            <w:noWrap/>
            <w:vAlign w:val="center"/>
          </w:tcPr>
          <w:p w14:paraId="4151BC71" w14:textId="77777777" w:rsidR="008F1FDE" w:rsidRDefault="008B50D8">
            <w:pPr>
              <w:widowControl/>
              <w:jc w:val="center"/>
              <w:rPr>
                <w:rFonts w:ascii="宋体" w:hAnsi="宋体" w:cs="宋体"/>
                <w:kern w:val="0"/>
                <w:sz w:val="20"/>
              </w:rPr>
            </w:pPr>
            <w:r>
              <w:rPr>
                <w:rFonts w:ascii="宋体" w:hAnsi="宋体" w:cs="宋体" w:hint="eastAsia"/>
                <w:kern w:val="0"/>
                <w:sz w:val="20"/>
              </w:rPr>
              <w:t>0</w:t>
            </w:r>
          </w:p>
        </w:tc>
        <w:tc>
          <w:tcPr>
            <w:tcW w:w="648" w:type="dxa"/>
            <w:tcBorders>
              <w:top w:val="nil"/>
              <w:left w:val="nil"/>
              <w:bottom w:val="single" w:sz="4" w:space="0" w:color="auto"/>
              <w:right w:val="single" w:sz="4" w:space="0" w:color="auto"/>
            </w:tcBorders>
            <w:noWrap/>
            <w:vAlign w:val="center"/>
          </w:tcPr>
          <w:p w14:paraId="77B71197"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533" w:type="dxa"/>
            <w:tcBorders>
              <w:top w:val="nil"/>
              <w:left w:val="nil"/>
              <w:bottom w:val="single" w:sz="4" w:space="0" w:color="auto"/>
              <w:right w:val="single" w:sz="4" w:space="0" w:color="auto"/>
            </w:tcBorders>
            <w:noWrap/>
            <w:vAlign w:val="center"/>
          </w:tcPr>
          <w:p w14:paraId="452AC631"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150214DA"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0BE6BAE0"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2D9BE863"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512EDC9B"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0DD1FA75"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1" w:type="dxa"/>
            <w:tcBorders>
              <w:top w:val="nil"/>
              <w:left w:val="nil"/>
              <w:bottom w:val="single" w:sz="4" w:space="0" w:color="auto"/>
              <w:right w:val="single" w:sz="4" w:space="0" w:color="auto"/>
            </w:tcBorders>
            <w:noWrap/>
            <w:vAlign w:val="center"/>
          </w:tcPr>
          <w:p w14:paraId="4B820D4E"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26EA3D50" w14:textId="77777777">
        <w:trPr>
          <w:trHeight w:val="379"/>
        </w:trPr>
        <w:tc>
          <w:tcPr>
            <w:tcW w:w="437" w:type="dxa"/>
            <w:vMerge/>
            <w:tcBorders>
              <w:top w:val="nil"/>
              <w:left w:val="single" w:sz="4" w:space="0" w:color="auto"/>
              <w:bottom w:val="single" w:sz="4" w:space="0" w:color="000000"/>
              <w:right w:val="single" w:sz="4" w:space="0" w:color="auto"/>
            </w:tcBorders>
            <w:vAlign w:val="center"/>
          </w:tcPr>
          <w:p w14:paraId="180F1CEF"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16D5C7AE" w14:textId="77777777" w:rsidR="008F1FDE" w:rsidRDefault="008B50D8">
            <w:pPr>
              <w:widowControl/>
              <w:jc w:val="center"/>
              <w:rPr>
                <w:rFonts w:ascii="宋体" w:hAnsi="宋体" w:cs="宋体"/>
                <w:kern w:val="0"/>
                <w:sz w:val="20"/>
              </w:rPr>
            </w:pPr>
            <w:r>
              <w:rPr>
                <w:rFonts w:ascii="宋体" w:hAnsi="宋体" w:cs="宋体" w:hint="eastAsia"/>
                <w:kern w:val="0"/>
                <w:sz w:val="20"/>
              </w:rPr>
              <w:t>29</w:t>
            </w:r>
          </w:p>
        </w:tc>
        <w:tc>
          <w:tcPr>
            <w:tcW w:w="1743" w:type="dxa"/>
            <w:tcBorders>
              <w:top w:val="nil"/>
              <w:left w:val="nil"/>
              <w:bottom w:val="single" w:sz="4" w:space="0" w:color="auto"/>
              <w:right w:val="single" w:sz="4" w:space="0" w:color="auto"/>
            </w:tcBorders>
            <w:noWrap/>
            <w:vAlign w:val="center"/>
          </w:tcPr>
          <w:p w14:paraId="225A234C" w14:textId="77777777" w:rsidR="008F1FDE" w:rsidRDefault="008B50D8">
            <w:pPr>
              <w:widowControl/>
              <w:jc w:val="center"/>
              <w:rPr>
                <w:rFonts w:ascii="宋体" w:hAnsi="宋体" w:cs="宋体"/>
                <w:kern w:val="0"/>
                <w:sz w:val="20"/>
              </w:rPr>
            </w:pPr>
            <w:r>
              <w:rPr>
                <w:rFonts w:ascii="宋体" w:hAnsi="宋体" w:cs="宋体" w:hint="eastAsia"/>
                <w:kern w:val="0"/>
                <w:sz w:val="20"/>
              </w:rPr>
              <w:t>综合实训</w:t>
            </w:r>
          </w:p>
        </w:tc>
        <w:tc>
          <w:tcPr>
            <w:tcW w:w="1488" w:type="dxa"/>
            <w:tcBorders>
              <w:top w:val="nil"/>
              <w:left w:val="nil"/>
              <w:bottom w:val="single" w:sz="4" w:space="0" w:color="auto"/>
              <w:right w:val="single" w:sz="4" w:space="0" w:color="auto"/>
            </w:tcBorders>
            <w:noWrap/>
            <w:vAlign w:val="center"/>
          </w:tcPr>
          <w:p w14:paraId="7708E037" w14:textId="77777777" w:rsidR="008F1FDE" w:rsidRDefault="008B50D8">
            <w:pPr>
              <w:widowControl/>
              <w:jc w:val="center"/>
              <w:rPr>
                <w:rFonts w:ascii="宋体" w:hAnsi="宋体" w:cs="宋体"/>
                <w:kern w:val="0"/>
                <w:sz w:val="20"/>
              </w:rPr>
            </w:pPr>
            <w:r>
              <w:rPr>
                <w:rFonts w:ascii="宋体" w:hAnsi="宋体" w:cs="宋体" w:hint="eastAsia"/>
                <w:kern w:val="0"/>
                <w:sz w:val="20"/>
              </w:rPr>
              <w:t>综合实训</w:t>
            </w:r>
          </w:p>
        </w:tc>
        <w:tc>
          <w:tcPr>
            <w:tcW w:w="648" w:type="dxa"/>
            <w:tcBorders>
              <w:top w:val="nil"/>
              <w:left w:val="nil"/>
              <w:bottom w:val="single" w:sz="4" w:space="0" w:color="auto"/>
              <w:right w:val="single" w:sz="4" w:space="0" w:color="auto"/>
            </w:tcBorders>
            <w:noWrap/>
            <w:vAlign w:val="center"/>
          </w:tcPr>
          <w:p w14:paraId="2A8E945E" w14:textId="77777777" w:rsidR="008F1FDE" w:rsidRDefault="008B50D8">
            <w:pPr>
              <w:widowControl/>
              <w:jc w:val="center"/>
              <w:rPr>
                <w:rFonts w:ascii="宋体" w:hAnsi="宋体" w:cs="宋体"/>
                <w:kern w:val="0"/>
                <w:sz w:val="20"/>
              </w:rPr>
            </w:pPr>
            <w:r>
              <w:rPr>
                <w:rFonts w:ascii="宋体" w:hAnsi="宋体" w:cs="宋体"/>
                <w:kern w:val="0"/>
                <w:sz w:val="20"/>
              </w:rPr>
              <w:t>160</w:t>
            </w:r>
          </w:p>
        </w:tc>
        <w:tc>
          <w:tcPr>
            <w:tcW w:w="684" w:type="dxa"/>
            <w:tcBorders>
              <w:top w:val="nil"/>
              <w:left w:val="nil"/>
              <w:bottom w:val="single" w:sz="4" w:space="0" w:color="auto"/>
              <w:right w:val="single" w:sz="4" w:space="0" w:color="auto"/>
            </w:tcBorders>
            <w:noWrap/>
            <w:vAlign w:val="center"/>
          </w:tcPr>
          <w:p w14:paraId="3ADEB3B0" w14:textId="77777777" w:rsidR="008F1FDE" w:rsidRDefault="008B50D8">
            <w:pPr>
              <w:widowControl/>
              <w:jc w:val="center"/>
              <w:rPr>
                <w:rFonts w:ascii="宋体" w:hAnsi="宋体" w:cs="宋体"/>
                <w:kern w:val="0"/>
                <w:sz w:val="20"/>
              </w:rPr>
            </w:pPr>
            <w:r>
              <w:rPr>
                <w:rFonts w:ascii="宋体" w:hAnsi="宋体" w:cs="宋体"/>
                <w:kern w:val="0"/>
                <w:sz w:val="20"/>
              </w:rPr>
              <w:t>20</w:t>
            </w:r>
          </w:p>
        </w:tc>
        <w:tc>
          <w:tcPr>
            <w:tcW w:w="648" w:type="dxa"/>
            <w:tcBorders>
              <w:top w:val="nil"/>
              <w:left w:val="nil"/>
              <w:bottom w:val="single" w:sz="4" w:space="0" w:color="auto"/>
              <w:right w:val="single" w:sz="4" w:space="0" w:color="auto"/>
            </w:tcBorders>
            <w:noWrap/>
            <w:vAlign w:val="center"/>
          </w:tcPr>
          <w:p w14:paraId="0CA0431A" w14:textId="77777777" w:rsidR="008F1FDE" w:rsidRDefault="008B50D8">
            <w:pPr>
              <w:widowControl/>
              <w:jc w:val="center"/>
              <w:rPr>
                <w:rFonts w:ascii="宋体" w:hAnsi="宋体" w:cs="宋体"/>
                <w:kern w:val="0"/>
                <w:sz w:val="20"/>
              </w:rPr>
            </w:pPr>
            <w:r>
              <w:rPr>
                <w:rFonts w:ascii="宋体" w:hAnsi="宋体" w:cs="宋体"/>
                <w:kern w:val="0"/>
                <w:sz w:val="20"/>
              </w:rPr>
              <w:t>140</w:t>
            </w:r>
          </w:p>
        </w:tc>
        <w:tc>
          <w:tcPr>
            <w:tcW w:w="533" w:type="dxa"/>
            <w:tcBorders>
              <w:top w:val="nil"/>
              <w:left w:val="nil"/>
              <w:bottom w:val="single" w:sz="4" w:space="0" w:color="auto"/>
              <w:right w:val="single" w:sz="4" w:space="0" w:color="auto"/>
            </w:tcBorders>
            <w:noWrap/>
            <w:vAlign w:val="center"/>
          </w:tcPr>
          <w:p w14:paraId="7B3AFFF4" w14:textId="77777777" w:rsidR="008F1FDE" w:rsidRDefault="008B50D8">
            <w:pPr>
              <w:widowControl/>
              <w:jc w:val="center"/>
              <w:rPr>
                <w:rFonts w:ascii="宋体" w:hAnsi="宋体" w:cs="宋体"/>
                <w:kern w:val="0"/>
                <w:sz w:val="20"/>
              </w:rPr>
            </w:pPr>
            <w:r>
              <w:rPr>
                <w:rFonts w:ascii="宋体" w:hAnsi="宋体" w:cs="宋体"/>
                <w:kern w:val="0"/>
                <w:sz w:val="20"/>
              </w:rPr>
              <w:t>8</w:t>
            </w:r>
          </w:p>
        </w:tc>
        <w:tc>
          <w:tcPr>
            <w:tcW w:w="450" w:type="dxa"/>
            <w:tcBorders>
              <w:top w:val="nil"/>
              <w:left w:val="nil"/>
              <w:bottom w:val="single" w:sz="4" w:space="0" w:color="auto"/>
              <w:right w:val="single" w:sz="4" w:space="0" w:color="auto"/>
            </w:tcBorders>
            <w:noWrap/>
          </w:tcPr>
          <w:p w14:paraId="217A26BC" w14:textId="77777777" w:rsidR="008F1FDE" w:rsidRDefault="008B50D8">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tcPr>
          <w:p w14:paraId="662CADC5" w14:textId="77777777" w:rsidR="008F1FDE" w:rsidRDefault="008B50D8">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tcPr>
          <w:p w14:paraId="5B13569A" w14:textId="77777777" w:rsidR="008F1FDE" w:rsidRDefault="008B50D8">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tcPr>
          <w:p w14:paraId="0FEE2B57" w14:textId="77777777" w:rsidR="008F1FDE" w:rsidRDefault="008B50D8">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3F015078" w14:textId="77777777" w:rsidR="008F1FDE" w:rsidRDefault="008B50D8">
            <w:pPr>
              <w:widowControl/>
              <w:jc w:val="center"/>
              <w:rPr>
                <w:rFonts w:ascii="宋体" w:hAnsi="宋体" w:cs="宋体"/>
                <w:kern w:val="0"/>
                <w:sz w:val="20"/>
              </w:rPr>
            </w:pPr>
            <w:r>
              <w:rPr>
                <w:rFonts w:ascii="宋体" w:hAnsi="宋体" w:cs="宋体"/>
                <w:kern w:val="0"/>
                <w:sz w:val="20"/>
              </w:rPr>
              <w:t>8</w:t>
            </w:r>
          </w:p>
        </w:tc>
        <w:tc>
          <w:tcPr>
            <w:tcW w:w="451" w:type="dxa"/>
            <w:tcBorders>
              <w:top w:val="nil"/>
              <w:left w:val="nil"/>
              <w:bottom w:val="single" w:sz="4" w:space="0" w:color="auto"/>
              <w:right w:val="single" w:sz="4" w:space="0" w:color="auto"/>
            </w:tcBorders>
            <w:noWrap/>
            <w:vAlign w:val="center"/>
          </w:tcPr>
          <w:p w14:paraId="3078D759"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21664397" w14:textId="77777777">
        <w:trPr>
          <w:trHeight w:val="367"/>
        </w:trPr>
        <w:tc>
          <w:tcPr>
            <w:tcW w:w="437" w:type="dxa"/>
            <w:vMerge/>
            <w:tcBorders>
              <w:top w:val="nil"/>
              <w:left w:val="single" w:sz="4" w:space="0" w:color="auto"/>
              <w:bottom w:val="single" w:sz="4" w:space="0" w:color="000000"/>
              <w:right w:val="single" w:sz="4" w:space="0" w:color="auto"/>
            </w:tcBorders>
            <w:vAlign w:val="center"/>
          </w:tcPr>
          <w:p w14:paraId="033EE096"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1E3A88A7" w14:textId="77777777" w:rsidR="008F1FDE" w:rsidRDefault="008B50D8">
            <w:pPr>
              <w:widowControl/>
              <w:jc w:val="center"/>
              <w:rPr>
                <w:rFonts w:ascii="宋体" w:hAnsi="宋体" w:cs="宋体"/>
                <w:kern w:val="0"/>
                <w:sz w:val="20"/>
              </w:rPr>
            </w:pPr>
            <w:r>
              <w:rPr>
                <w:rFonts w:ascii="宋体" w:hAnsi="宋体" w:cs="宋体" w:hint="eastAsia"/>
                <w:kern w:val="0"/>
                <w:sz w:val="20"/>
              </w:rPr>
              <w:t>30</w:t>
            </w:r>
          </w:p>
        </w:tc>
        <w:tc>
          <w:tcPr>
            <w:tcW w:w="1743" w:type="dxa"/>
            <w:tcBorders>
              <w:top w:val="nil"/>
              <w:left w:val="nil"/>
              <w:bottom w:val="single" w:sz="4" w:space="0" w:color="auto"/>
              <w:right w:val="single" w:sz="4" w:space="0" w:color="auto"/>
            </w:tcBorders>
            <w:noWrap/>
            <w:vAlign w:val="center"/>
          </w:tcPr>
          <w:p w14:paraId="46991DF3" w14:textId="77777777" w:rsidR="008F1FDE" w:rsidRDefault="008F1FDE">
            <w:pPr>
              <w:widowControl/>
              <w:jc w:val="center"/>
              <w:rPr>
                <w:rFonts w:ascii="宋体" w:hAnsi="宋体" w:cs="宋体"/>
                <w:kern w:val="0"/>
                <w:sz w:val="20"/>
              </w:rPr>
            </w:pPr>
          </w:p>
        </w:tc>
        <w:tc>
          <w:tcPr>
            <w:tcW w:w="1488" w:type="dxa"/>
            <w:tcBorders>
              <w:top w:val="nil"/>
              <w:left w:val="nil"/>
              <w:bottom w:val="single" w:sz="4" w:space="0" w:color="auto"/>
              <w:right w:val="single" w:sz="4" w:space="0" w:color="auto"/>
            </w:tcBorders>
            <w:noWrap/>
            <w:vAlign w:val="center"/>
          </w:tcPr>
          <w:p w14:paraId="7B1ED55B" w14:textId="77777777" w:rsidR="008F1FDE" w:rsidRDefault="008F1FDE">
            <w:pPr>
              <w:widowControl/>
              <w:jc w:val="center"/>
              <w:rPr>
                <w:rFonts w:ascii="宋体" w:hAnsi="宋体" w:cs="宋体"/>
                <w:kern w:val="0"/>
                <w:sz w:val="20"/>
              </w:rPr>
            </w:pPr>
          </w:p>
        </w:tc>
        <w:tc>
          <w:tcPr>
            <w:tcW w:w="648" w:type="dxa"/>
            <w:tcBorders>
              <w:top w:val="nil"/>
              <w:left w:val="nil"/>
              <w:bottom w:val="single" w:sz="4" w:space="0" w:color="auto"/>
              <w:right w:val="single" w:sz="4" w:space="0" w:color="auto"/>
            </w:tcBorders>
            <w:noWrap/>
            <w:vAlign w:val="center"/>
          </w:tcPr>
          <w:p w14:paraId="68EBFB58" w14:textId="77777777" w:rsidR="008F1FDE" w:rsidRDefault="008F1FDE">
            <w:pPr>
              <w:widowControl/>
              <w:jc w:val="center"/>
              <w:rPr>
                <w:rFonts w:ascii="宋体" w:hAnsi="宋体" w:cs="宋体"/>
                <w:kern w:val="0"/>
                <w:sz w:val="20"/>
              </w:rPr>
            </w:pPr>
          </w:p>
        </w:tc>
        <w:tc>
          <w:tcPr>
            <w:tcW w:w="684" w:type="dxa"/>
            <w:tcBorders>
              <w:top w:val="nil"/>
              <w:left w:val="nil"/>
              <w:bottom w:val="single" w:sz="4" w:space="0" w:color="auto"/>
              <w:right w:val="single" w:sz="4" w:space="0" w:color="auto"/>
            </w:tcBorders>
            <w:noWrap/>
            <w:vAlign w:val="center"/>
          </w:tcPr>
          <w:p w14:paraId="40163F67" w14:textId="77777777" w:rsidR="008F1FDE" w:rsidRDefault="008F1FDE">
            <w:pPr>
              <w:widowControl/>
              <w:jc w:val="center"/>
              <w:rPr>
                <w:rFonts w:ascii="宋体" w:hAnsi="宋体" w:cs="宋体"/>
                <w:kern w:val="0"/>
                <w:sz w:val="20"/>
              </w:rPr>
            </w:pPr>
          </w:p>
        </w:tc>
        <w:tc>
          <w:tcPr>
            <w:tcW w:w="648" w:type="dxa"/>
            <w:tcBorders>
              <w:top w:val="nil"/>
              <w:left w:val="nil"/>
              <w:bottom w:val="single" w:sz="4" w:space="0" w:color="auto"/>
              <w:right w:val="single" w:sz="4" w:space="0" w:color="auto"/>
            </w:tcBorders>
            <w:noWrap/>
            <w:vAlign w:val="center"/>
          </w:tcPr>
          <w:p w14:paraId="308B237E" w14:textId="77777777" w:rsidR="008F1FDE" w:rsidRDefault="008F1FDE">
            <w:pPr>
              <w:widowControl/>
              <w:jc w:val="center"/>
              <w:rPr>
                <w:rFonts w:ascii="宋体" w:hAnsi="宋体" w:cs="宋体"/>
                <w:kern w:val="0"/>
                <w:sz w:val="20"/>
              </w:rPr>
            </w:pPr>
          </w:p>
        </w:tc>
        <w:tc>
          <w:tcPr>
            <w:tcW w:w="533" w:type="dxa"/>
            <w:tcBorders>
              <w:top w:val="nil"/>
              <w:left w:val="nil"/>
              <w:bottom w:val="single" w:sz="4" w:space="0" w:color="auto"/>
              <w:right w:val="single" w:sz="4" w:space="0" w:color="auto"/>
            </w:tcBorders>
            <w:noWrap/>
            <w:vAlign w:val="center"/>
          </w:tcPr>
          <w:p w14:paraId="64DD60C7" w14:textId="77777777" w:rsidR="008F1FDE" w:rsidRDefault="008F1FDE">
            <w:pPr>
              <w:widowControl/>
              <w:jc w:val="center"/>
              <w:rPr>
                <w:rFonts w:ascii="宋体" w:hAnsi="宋体" w:cs="宋体"/>
                <w:kern w:val="0"/>
                <w:sz w:val="20"/>
              </w:rPr>
            </w:pPr>
          </w:p>
        </w:tc>
        <w:tc>
          <w:tcPr>
            <w:tcW w:w="450" w:type="dxa"/>
            <w:tcBorders>
              <w:top w:val="nil"/>
              <w:left w:val="nil"/>
              <w:bottom w:val="single" w:sz="4" w:space="0" w:color="auto"/>
              <w:right w:val="single" w:sz="4" w:space="0" w:color="auto"/>
            </w:tcBorders>
            <w:noWrap/>
            <w:vAlign w:val="center"/>
          </w:tcPr>
          <w:p w14:paraId="1BD6A17D" w14:textId="77777777" w:rsidR="008F1FDE" w:rsidRDefault="008F1FDE">
            <w:pPr>
              <w:widowControl/>
              <w:jc w:val="center"/>
              <w:rPr>
                <w:rFonts w:ascii="宋体" w:hAnsi="宋体" w:cs="宋体"/>
                <w:kern w:val="0"/>
                <w:sz w:val="20"/>
              </w:rPr>
            </w:pPr>
          </w:p>
        </w:tc>
        <w:tc>
          <w:tcPr>
            <w:tcW w:w="451" w:type="dxa"/>
            <w:tcBorders>
              <w:top w:val="nil"/>
              <w:left w:val="nil"/>
              <w:bottom w:val="single" w:sz="4" w:space="0" w:color="auto"/>
              <w:right w:val="single" w:sz="4" w:space="0" w:color="auto"/>
            </w:tcBorders>
            <w:noWrap/>
            <w:vAlign w:val="center"/>
          </w:tcPr>
          <w:p w14:paraId="13FE012B" w14:textId="77777777" w:rsidR="008F1FDE" w:rsidRDefault="008F1FDE">
            <w:pPr>
              <w:widowControl/>
              <w:jc w:val="center"/>
              <w:rPr>
                <w:rFonts w:ascii="宋体" w:hAnsi="宋体" w:cs="宋体"/>
                <w:kern w:val="0"/>
                <w:sz w:val="20"/>
              </w:rPr>
            </w:pPr>
          </w:p>
        </w:tc>
        <w:tc>
          <w:tcPr>
            <w:tcW w:w="450" w:type="dxa"/>
            <w:tcBorders>
              <w:top w:val="nil"/>
              <w:left w:val="nil"/>
              <w:bottom w:val="single" w:sz="4" w:space="0" w:color="auto"/>
              <w:right w:val="single" w:sz="4" w:space="0" w:color="auto"/>
            </w:tcBorders>
            <w:noWrap/>
            <w:vAlign w:val="center"/>
          </w:tcPr>
          <w:p w14:paraId="127F9069" w14:textId="77777777" w:rsidR="008F1FDE" w:rsidRDefault="008F1FDE">
            <w:pPr>
              <w:widowControl/>
              <w:jc w:val="center"/>
              <w:rPr>
                <w:rFonts w:ascii="宋体" w:hAnsi="宋体" w:cs="宋体"/>
                <w:kern w:val="0"/>
                <w:sz w:val="20"/>
              </w:rPr>
            </w:pPr>
          </w:p>
        </w:tc>
        <w:tc>
          <w:tcPr>
            <w:tcW w:w="451" w:type="dxa"/>
            <w:tcBorders>
              <w:top w:val="nil"/>
              <w:left w:val="nil"/>
              <w:bottom w:val="single" w:sz="4" w:space="0" w:color="auto"/>
              <w:right w:val="single" w:sz="4" w:space="0" w:color="auto"/>
            </w:tcBorders>
            <w:noWrap/>
            <w:vAlign w:val="center"/>
          </w:tcPr>
          <w:p w14:paraId="42D3D20E" w14:textId="77777777" w:rsidR="008F1FDE" w:rsidRDefault="008F1FDE">
            <w:pPr>
              <w:widowControl/>
              <w:jc w:val="center"/>
              <w:rPr>
                <w:rFonts w:ascii="宋体" w:hAnsi="宋体" w:cs="宋体"/>
                <w:kern w:val="0"/>
                <w:sz w:val="20"/>
              </w:rPr>
            </w:pPr>
          </w:p>
        </w:tc>
        <w:tc>
          <w:tcPr>
            <w:tcW w:w="450" w:type="dxa"/>
            <w:tcBorders>
              <w:top w:val="nil"/>
              <w:left w:val="nil"/>
              <w:bottom w:val="single" w:sz="4" w:space="0" w:color="auto"/>
              <w:right w:val="single" w:sz="4" w:space="0" w:color="auto"/>
            </w:tcBorders>
            <w:noWrap/>
            <w:vAlign w:val="center"/>
          </w:tcPr>
          <w:p w14:paraId="532E289E" w14:textId="77777777" w:rsidR="008F1FDE" w:rsidRDefault="008F1FDE">
            <w:pPr>
              <w:widowControl/>
              <w:jc w:val="center"/>
              <w:rPr>
                <w:rFonts w:ascii="宋体" w:hAnsi="宋体" w:cs="宋体"/>
                <w:kern w:val="0"/>
                <w:sz w:val="20"/>
              </w:rPr>
            </w:pPr>
          </w:p>
        </w:tc>
        <w:tc>
          <w:tcPr>
            <w:tcW w:w="451" w:type="dxa"/>
            <w:tcBorders>
              <w:top w:val="nil"/>
              <w:left w:val="nil"/>
              <w:bottom w:val="single" w:sz="4" w:space="0" w:color="auto"/>
              <w:right w:val="single" w:sz="4" w:space="0" w:color="auto"/>
            </w:tcBorders>
            <w:noWrap/>
            <w:vAlign w:val="center"/>
          </w:tcPr>
          <w:p w14:paraId="2CD924D1" w14:textId="77777777" w:rsidR="008F1FDE" w:rsidRDefault="008F1FDE">
            <w:pPr>
              <w:widowControl/>
              <w:jc w:val="center"/>
              <w:rPr>
                <w:rFonts w:ascii="宋体" w:hAnsi="宋体" w:cs="宋体"/>
                <w:kern w:val="0"/>
                <w:sz w:val="20"/>
              </w:rPr>
            </w:pPr>
          </w:p>
        </w:tc>
      </w:tr>
      <w:tr w:rsidR="008F1FDE" w14:paraId="76660F94" w14:textId="77777777">
        <w:trPr>
          <w:trHeight w:val="379"/>
        </w:trPr>
        <w:tc>
          <w:tcPr>
            <w:tcW w:w="437" w:type="dxa"/>
            <w:vMerge w:val="restart"/>
            <w:tcBorders>
              <w:top w:val="nil"/>
              <w:left w:val="single" w:sz="4" w:space="0" w:color="auto"/>
              <w:right w:val="single" w:sz="4" w:space="0" w:color="auto"/>
            </w:tcBorders>
            <w:vAlign w:val="center"/>
          </w:tcPr>
          <w:p w14:paraId="6B3BAD47" w14:textId="77777777" w:rsidR="008F1FDE" w:rsidRDefault="008B50D8">
            <w:pPr>
              <w:widowControl/>
              <w:jc w:val="center"/>
              <w:rPr>
                <w:rFonts w:ascii="宋体" w:hAnsi="宋体" w:cs="宋体"/>
                <w:kern w:val="0"/>
                <w:sz w:val="20"/>
              </w:rPr>
            </w:pPr>
            <w:r>
              <w:rPr>
                <w:rFonts w:ascii="宋体" w:hAnsi="宋体" w:cs="宋体" w:hint="eastAsia"/>
                <w:kern w:val="0"/>
                <w:sz w:val="20"/>
              </w:rPr>
              <w:t>专业选修课程</w:t>
            </w:r>
          </w:p>
        </w:tc>
        <w:tc>
          <w:tcPr>
            <w:tcW w:w="516" w:type="dxa"/>
            <w:tcBorders>
              <w:top w:val="nil"/>
              <w:left w:val="nil"/>
              <w:bottom w:val="single" w:sz="4" w:space="0" w:color="auto"/>
              <w:right w:val="single" w:sz="4" w:space="0" w:color="auto"/>
            </w:tcBorders>
            <w:noWrap/>
            <w:vAlign w:val="center"/>
          </w:tcPr>
          <w:p w14:paraId="6B736A30" w14:textId="77777777" w:rsidR="008F1FDE" w:rsidRDefault="008B50D8">
            <w:pPr>
              <w:widowControl/>
              <w:jc w:val="center"/>
              <w:rPr>
                <w:rFonts w:ascii="宋体" w:hAnsi="宋体" w:cs="宋体"/>
                <w:kern w:val="0"/>
                <w:sz w:val="20"/>
              </w:rPr>
            </w:pPr>
            <w:r>
              <w:rPr>
                <w:rFonts w:ascii="宋体" w:hAnsi="宋体" w:cs="宋体" w:hint="eastAsia"/>
                <w:kern w:val="0"/>
                <w:sz w:val="20"/>
              </w:rPr>
              <w:t>31</w:t>
            </w:r>
          </w:p>
        </w:tc>
        <w:tc>
          <w:tcPr>
            <w:tcW w:w="1743" w:type="dxa"/>
            <w:tcBorders>
              <w:top w:val="nil"/>
              <w:left w:val="nil"/>
              <w:bottom w:val="single" w:sz="4" w:space="0" w:color="auto"/>
              <w:right w:val="single" w:sz="4" w:space="0" w:color="auto"/>
            </w:tcBorders>
            <w:noWrap/>
            <w:vAlign w:val="center"/>
          </w:tcPr>
          <w:p w14:paraId="45BD94C5" w14:textId="77777777" w:rsidR="008F1FDE" w:rsidRDefault="008B50D8">
            <w:pPr>
              <w:widowControl/>
              <w:jc w:val="center"/>
              <w:rPr>
                <w:rFonts w:ascii="宋体" w:hAnsi="宋体" w:cs="宋体"/>
                <w:kern w:val="0"/>
                <w:sz w:val="20"/>
              </w:rPr>
            </w:pPr>
            <w:r>
              <w:rPr>
                <w:rFonts w:ascii="宋体" w:hAnsi="宋体" w:cs="宋体" w:hint="eastAsia"/>
                <w:kern w:val="0"/>
                <w:sz w:val="20"/>
              </w:rPr>
              <w:t>人体工程学</w:t>
            </w:r>
          </w:p>
        </w:tc>
        <w:tc>
          <w:tcPr>
            <w:tcW w:w="1488" w:type="dxa"/>
            <w:tcBorders>
              <w:top w:val="nil"/>
              <w:left w:val="nil"/>
              <w:bottom w:val="single" w:sz="4" w:space="0" w:color="auto"/>
              <w:right w:val="single" w:sz="4" w:space="0" w:color="auto"/>
            </w:tcBorders>
            <w:noWrap/>
            <w:vAlign w:val="center"/>
          </w:tcPr>
          <w:p w14:paraId="1501219C"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6773218E" w14:textId="77777777" w:rsidR="008F1FDE" w:rsidRDefault="008B50D8">
            <w:pPr>
              <w:widowControl/>
              <w:jc w:val="center"/>
              <w:rPr>
                <w:rFonts w:ascii="宋体" w:hAnsi="宋体" w:cs="宋体"/>
                <w:kern w:val="0"/>
                <w:sz w:val="20"/>
              </w:rPr>
            </w:pPr>
            <w:r>
              <w:rPr>
                <w:rFonts w:ascii="宋体" w:hAnsi="宋体" w:cs="宋体"/>
                <w:kern w:val="0"/>
                <w:sz w:val="20"/>
              </w:rPr>
              <w:t>40</w:t>
            </w:r>
          </w:p>
        </w:tc>
        <w:tc>
          <w:tcPr>
            <w:tcW w:w="684" w:type="dxa"/>
            <w:tcBorders>
              <w:top w:val="nil"/>
              <w:left w:val="nil"/>
              <w:bottom w:val="single" w:sz="4" w:space="0" w:color="auto"/>
              <w:right w:val="single" w:sz="4" w:space="0" w:color="auto"/>
            </w:tcBorders>
            <w:noWrap/>
            <w:vAlign w:val="center"/>
          </w:tcPr>
          <w:p w14:paraId="46DB3427" w14:textId="77777777" w:rsidR="008F1FDE" w:rsidRDefault="008B50D8">
            <w:pPr>
              <w:widowControl/>
              <w:jc w:val="center"/>
              <w:rPr>
                <w:rFonts w:ascii="宋体" w:hAnsi="宋体" w:cs="宋体"/>
                <w:kern w:val="0"/>
                <w:sz w:val="20"/>
              </w:rPr>
            </w:pPr>
            <w:r>
              <w:rPr>
                <w:rFonts w:ascii="宋体" w:hAnsi="宋体" w:cs="宋体"/>
                <w:kern w:val="0"/>
                <w:sz w:val="20"/>
              </w:rPr>
              <w:t>10</w:t>
            </w:r>
          </w:p>
        </w:tc>
        <w:tc>
          <w:tcPr>
            <w:tcW w:w="648" w:type="dxa"/>
            <w:tcBorders>
              <w:top w:val="nil"/>
              <w:left w:val="nil"/>
              <w:bottom w:val="single" w:sz="4" w:space="0" w:color="auto"/>
              <w:right w:val="single" w:sz="4" w:space="0" w:color="auto"/>
            </w:tcBorders>
            <w:noWrap/>
            <w:vAlign w:val="center"/>
          </w:tcPr>
          <w:p w14:paraId="626CA7C3" w14:textId="77777777" w:rsidR="008F1FDE" w:rsidRDefault="008B50D8">
            <w:pPr>
              <w:widowControl/>
              <w:jc w:val="center"/>
              <w:rPr>
                <w:rFonts w:ascii="宋体" w:hAnsi="宋体" w:cs="宋体"/>
                <w:kern w:val="0"/>
                <w:sz w:val="20"/>
              </w:rPr>
            </w:pPr>
            <w:r>
              <w:rPr>
                <w:rFonts w:ascii="宋体" w:hAnsi="宋体" w:cs="宋体"/>
                <w:kern w:val="0"/>
                <w:sz w:val="20"/>
              </w:rPr>
              <w:t>30</w:t>
            </w:r>
          </w:p>
        </w:tc>
        <w:tc>
          <w:tcPr>
            <w:tcW w:w="533" w:type="dxa"/>
            <w:tcBorders>
              <w:top w:val="nil"/>
              <w:left w:val="nil"/>
              <w:bottom w:val="single" w:sz="4" w:space="0" w:color="auto"/>
              <w:right w:val="single" w:sz="4" w:space="0" w:color="auto"/>
            </w:tcBorders>
            <w:noWrap/>
            <w:vAlign w:val="center"/>
          </w:tcPr>
          <w:p w14:paraId="7D6CDDBF" w14:textId="77777777" w:rsidR="008F1FDE" w:rsidRDefault="008B50D8">
            <w:pPr>
              <w:widowControl/>
              <w:jc w:val="center"/>
              <w:rPr>
                <w:rFonts w:ascii="宋体" w:hAnsi="宋体" w:cs="宋体"/>
                <w:kern w:val="0"/>
                <w:sz w:val="20"/>
              </w:rPr>
            </w:pPr>
            <w:r>
              <w:rPr>
                <w:rFonts w:ascii="宋体" w:hAnsi="宋体" w:cs="宋体"/>
                <w:kern w:val="0"/>
                <w:sz w:val="20"/>
              </w:rPr>
              <w:t>2</w:t>
            </w:r>
          </w:p>
        </w:tc>
        <w:tc>
          <w:tcPr>
            <w:tcW w:w="450" w:type="dxa"/>
            <w:tcBorders>
              <w:top w:val="nil"/>
              <w:left w:val="nil"/>
              <w:bottom w:val="single" w:sz="4" w:space="0" w:color="auto"/>
              <w:right w:val="single" w:sz="4" w:space="0" w:color="auto"/>
            </w:tcBorders>
            <w:noWrap/>
          </w:tcPr>
          <w:p w14:paraId="5483D688" w14:textId="77777777" w:rsidR="008F1FDE" w:rsidRDefault="008B50D8">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tcPr>
          <w:p w14:paraId="60C9F9D8" w14:textId="77777777" w:rsidR="008F1FDE" w:rsidRDefault="008B50D8">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tcPr>
          <w:p w14:paraId="3F82B686" w14:textId="77777777" w:rsidR="008F1FDE" w:rsidRDefault="008B50D8">
            <w:r>
              <w:rPr>
                <w:rFonts w:ascii="宋体" w:hAnsi="宋体" w:cs="宋体" w:hint="eastAsia"/>
                <w:kern w:val="0"/>
                <w:sz w:val="20"/>
              </w:rPr>
              <w:t>2</w:t>
            </w:r>
          </w:p>
        </w:tc>
        <w:tc>
          <w:tcPr>
            <w:tcW w:w="451" w:type="dxa"/>
            <w:tcBorders>
              <w:top w:val="nil"/>
              <w:left w:val="nil"/>
              <w:bottom w:val="single" w:sz="4" w:space="0" w:color="auto"/>
              <w:right w:val="single" w:sz="4" w:space="0" w:color="auto"/>
            </w:tcBorders>
            <w:noWrap/>
          </w:tcPr>
          <w:p w14:paraId="14A11178" w14:textId="77777777" w:rsidR="008F1FDE" w:rsidRDefault="008B50D8">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0227D375"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tcPr>
          <w:p w14:paraId="4CE7DF15" w14:textId="77777777" w:rsidR="008F1FDE" w:rsidRDefault="008B50D8">
            <w:r>
              <w:rPr>
                <w:rFonts w:ascii="宋体" w:hAnsi="宋体" w:cs="宋体" w:hint="eastAsia"/>
                <w:kern w:val="0"/>
                <w:sz w:val="20"/>
              </w:rPr>
              <w:t xml:space="preserve">　</w:t>
            </w:r>
          </w:p>
        </w:tc>
      </w:tr>
      <w:tr w:rsidR="008F1FDE" w14:paraId="7858D2E0" w14:textId="77777777">
        <w:trPr>
          <w:trHeight w:val="379"/>
        </w:trPr>
        <w:tc>
          <w:tcPr>
            <w:tcW w:w="437" w:type="dxa"/>
            <w:vMerge/>
            <w:tcBorders>
              <w:left w:val="single" w:sz="4" w:space="0" w:color="auto"/>
              <w:right w:val="single" w:sz="4" w:space="0" w:color="auto"/>
            </w:tcBorders>
            <w:vAlign w:val="center"/>
          </w:tcPr>
          <w:p w14:paraId="4470A7A3" w14:textId="77777777" w:rsidR="008F1FDE" w:rsidRDefault="008F1FDE">
            <w:pPr>
              <w:widowControl/>
              <w:jc w:val="center"/>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30DBF042" w14:textId="77777777" w:rsidR="008F1FDE" w:rsidRDefault="008B50D8">
            <w:pPr>
              <w:widowControl/>
              <w:jc w:val="center"/>
              <w:rPr>
                <w:rFonts w:ascii="宋体" w:hAnsi="宋体" w:cs="宋体"/>
                <w:kern w:val="0"/>
                <w:sz w:val="20"/>
              </w:rPr>
            </w:pPr>
            <w:r>
              <w:rPr>
                <w:rFonts w:ascii="宋体" w:hAnsi="宋体" w:cs="宋体" w:hint="eastAsia"/>
                <w:kern w:val="0"/>
                <w:sz w:val="20"/>
              </w:rPr>
              <w:t>32</w:t>
            </w:r>
          </w:p>
        </w:tc>
        <w:tc>
          <w:tcPr>
            <w:tcW w:w="1743" w:type="dxa"/>
            <w:tcBorders>
              <w:top w:val="nil"/>
              <w:left w:val="nil"/>
              <w:bottom w:val="single" w:sz="4" w:space="0" w:color="auto"/>
              <w:right w:val="single" w:sz="4" w:space="0" w:color="auto"/>
            </w:tcBorders>
            <w:noWrap/>
            <w:vAlign w:val="center"/>
          </w:tcPr>
          <w:p w14:paraId="009CD7DE" w14:textId="77777777" w:rsidR="008F1FDE" w:rsidRDefault="008B50D8">
            <w:pPr>
              <w:widowControl/>
              <w:jc w:val="center"/>
              <w:rPr>
                <w:rFonts w:ascii="宋体" w:hAnsi="宋体" w:cs="宋体"/>
                <w:kern w:val="0"/>
                <w:sz w:val="20"/>
              </w:rPr>
            </w:pPr>
            <w:r>
              <w:rPr>
                <w:rFonts w:ascii="宋体" w:hAnsi="宋体" w:cs="宋体" w:hint="eastAsia"/>
                <w:kern w:val="0"/>
                <w:sz w:val="20"/>
              </w:rPr>
              <w:t>展示设计</w:t>
            </w:r>
          </w:p>
        </w:tc>
        <w:tc>
          <w:tcPr>
            <w:tcW w:w="1488" w:type="dxa"/>
            <w:tcBorders>
              <w:top w:val="nil"/>
              <w:left w:val="nil"/>
              <w:bottom w:val="single" w:sz="4" w:space="0" w:color="auto"/>
              <w:right w:val="single" w:sz="4" w:space="0" w:color="auto"/>
            </w:tcBorders>
            <w:noWrap/>
            <w:vAlign w:val="center"/>
          </w:tcPr>
          <w:p w14:paraId="1C12027E"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79F66101" w14:textId="77777777" w:rsidR="008F1FDE" w:rsidRDefault="008B50D8">
            <w:pPr>
              <w:widowControl/>
              <w:jc w:val="center"/>
              <w:rPr>
                <w:rFonts w:ascii="宋体" w:hAnsi="宋体" w:cs="宋体"/>
                <w:kern w:val="0"/>
                <w:sz w:val="20"/>
              </w:rPr>
            </w:pPr>
            <w:r>
              <w:rPr>
                <w:rFonts w:ascii="宋体" w:hAnsi="宋体" w:cs="宋体"/>
                <w:kern w:val="0"/>
                <w:sz w:val="20"/>
              </w:rPr>
              <w:t>80</w:t>
            </w:r>
          </w:p>
        </w:tc>
        <w:tc>
          <w:tcPr>
            <w:tcW w:w="684" w:type="dxa"/>
            <w:tcBorders>
              <w:top w:val="nil"/>
              <w:left w:val="nil"/>
              <w:bottom w:val="single" w:sz="4" w:space="0" w:color="auto"/>
              <w:right w:val="single" w:sz="4" w:space="0" w:color="auto"/>
            </w:tcBorders>
            <w:noWrap/>
            <w:vAlign w:val="center"/>
          </w:tcPr>
          <w:p w14:paraId="7BF468C5" w14:textId="77777777" w:rsidR="008F1FDE" w:rsidRDefault="008B50D8">
            <w:pPr>
              <w:widowControl/>
              <w:jc w:val="center"/>
              <w:rPr>
                <w:rFonts w:ascii="宋体" w:hAnsi="宋体" w:cs="宋体"/>
                <w:kern w:val="0"/>
                <w:sz w:val="20"/>
              </w:rPr>
            </w:pPr>
            <w:r>
              <w:rPr>
                <w:rFonts w:ascii="宋体" w:hAnsi="宋体" w:cs="宋体"/>
                <w:kern w:val="0"/>
                <w:sz w:val="20"/>
              </w:rPr>
              <w:t>20</w:t>
            </w:r>
          </w:p>
        </w:tc>
        <w:tc>
          <w:tcPr>
            <w:tcW w:w="648" w:type="dxa"/>
            <w:tcBorders>
              <w:top w:val="nil"/>
              <w:left w:val="nil"/>
              <w:bottom w:val="single" w:sz="4" w:space="0" w:color="auto"/>
              <w:right w:val="single" w:sz="4" w:space="0" w:color="auto"/>
            </w:tcBorders>
            <w:noWrap/>
            <w:vAlign w:val="center"/>
          </w:tcPr>
          <w:p w14:paraId="6A644A78" w14:textId="77777777" w:rsidR="008F1FDE" w:rsidRDefault="008B50D8">
            <w:pPr>
              <w:widowControl/>
              <w:jc w:val="center"/>
              <w:rPr>
                <w:rFonts w:ascii="宋体" w:hAnsi="宋体" w:cs="宋体"/>
                <w:kern w:val="0"/>
                <w:sz w:val="20"/>
              </w:rPr>
            </w:pPr>
            <w:r>
              <w:rPr>
                <w:rFonts w:ascii="宋体" w:hAnsi="宋体" w:cs="宋体"/>
                <w:kern w:val="0"/>
                <w:sz w:val="20"/>
              </w:rPr>
              <w:t>60</w:t>
            </w:r>
          </w:p>
        </w:tc>
        <w:tc>
          <w:tcPr>
            <w:tcW w:w="533" w:type="dxa"/>
            <w:tcBorders>
              <w:top w:val="nil"/>
              <w:left w:val="nil"/>
              <w:bottom w:val="single" w:sz="4" w:space="0" w:color="auto"/>
              <w:right w:val="single" w:sz="4" w:space="0" w:color="auto"/>
            </w:tcBorders>
            <w:noWrap/>
            <w:vAlign w:val="center"/>
          </w:tcPr>
          <w:p w14:paraId="2489D601" w14:textId="77777777" w:rsidR="008F1FDE" w:rsidRDefault="008B50D8">
            <w:pPr>
              <w:widowControl/>
              <w:jc w:val="center"/>
              <w:rPr>
                <w:rFonts w:ascii="宋体" w:hAnsi="宋体" w:cs="宋体"/>
                <w:kern w:val="0"/>
                <w:sz w:val="20"/>
              </w:rPr>
            </w:pPr>
            <w:r>
              <w:rPr>
                <w:rFonts w:ascii="宋体" w:hAnsi="宋体" w:cs="宋体"/>
                <w:kern w:val="0"/>
                <w:sz w:val="20"/>
              </w:rPr>
              <w:t>4</w:t>
            </w:r>
          </w:p>
        </w:tc>
        <w:tc>
          <w:tcPr>
            <w:tcW w:w="450" w:type="dxa"/>
            <w:tcBorders>
              <w:top w:val="nil"/>
              <w:left w:val="nil"/>
              <w:bottom w:val="single" w:sz="4" w:space="0" w:color="auto"/>
              <w:right w:val="single" w:sz="4" w:space="0" w:color="auto"/>
            </w:tcBorders>
            <w:noWrap/>
          </w:tcPr>
          <w:p w14:paraId="56E3BA3B" w14:textId="77777777" w:rsidR="008F1FDE" w:rsidRDefault="008B50D8">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tcPr>
          <w:p w14:paraId="796C496A" w14:textId="77777777" w:rsidR="008F1FDE" w:rsidRDefault="008B50D8">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tcPr>
          <w:p w14:paraId="4A495B7F" w14:textId="77777777" w:rsidR="008F1FDE" w:rsidRDefault="008B50D8">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tcPr>
          <w:p w14:paraId="7B47F7DE" w14:textId="77777777" w:rsidR="008F1FDE" w:rsidRDefault="008B50D8">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12FCEC99" w14:textId="77777777" w:rsidR="008F1FDE" w:rsidRDefault="008B50D8">
            <w:pPr>
              <w:widowControl/>
              <w:jc w:val="center"/>
              <w:rPr>
                <w:rFonts w:ascii="宋体" w:hAnsi="宋体" w:cs="宋体"/>
                <w:kern w:val="0"/>
                <w:sz w:val="20"/>
              </w:rPr>
            </w:pPr>
            <w:r>
              <w:rPr>
                <w:rFonts w:ascii="宋体" w:hAnsi="宋体" w:cs="宋体" w:hint="eastAsia"/>
                <w:kern w:val="0"/>
                <w:sz w:val="20"/>
              </w:rPr>
              <w:t>4</w:t>
            </w:r>
          </w:p>
        </w:tc>
        <w:tc>
          <w:tcPr>
            <w:tcW w:w="451" w:type="dxa"/>
            <w:tcBorders>
              <w:top w:val="nil"/>
              <w:left w:val="nil"/>
              <w:bottom w:val="single" w:sz="4" w:space="0" w:color="auto"/>
              <w:right w:val="single" w:sz="4" w:space="0" w:color="auto"/>
            </w:tcBorders>
            <w:noWrap/>
          </w:tcPr>
          <w:p w14:paraId="0C0D6142" w14:textId="77777777" w:rsidR="008F1FDE" w:rsidRDefault="008B50D8">
            <w:r>
              <w:rPr>
                <w:rFonts w:ascii="宋体" w:hAnsi="宋体" w:cs="宋体" w:hint="eastAsia"/>
                <w:kern w:val="0"/>
                <w:sz w:val="20"/>
              </w:rPr>
              <w:t xml:space="preserve">　</w:t>
            </w:r>
          </w:p>
        </w:tc>
      </w:tr>
      <w:tr w:rsidR="008F1FDE" w14:paraId="0880314A" w14:textId="77777777">
        <w:trPr>
          <w:trHeight w:val="379"/>
        </w:trPr>
        <w:tc>
          <w:tcPr>
            <w:tcW w:w="437" w:type="dxa"/>
            <w:vMerge/>
            <w:tcBorders>
              <w:left w:val="single" w:sz="4" w:space="0" w:color="auto"/>
              <w:right w:val="single" w:sz="4" w:space="0" w:color="auto"/>
            </w:tcBorders>
            <w:vAlign w:val="center"/>
          </w:tcPr>
          <w:p w14:paraId="029EDA88" w14:textId="77777777" w:rsidR="008F1FDE" w:rsidRDefault="008F1FDE">
            <w:pPr>
              <w:widowControl/>
              <w:jc w:val="center"/>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23325053" w14:textId="77777777" w:rsidR="008F1FDE" w:rsidRDefault="008B50D8">
            <w:pPr>
              <w:widowControl/>
              <w:jc w:val="center"/>
              <w:rPr>
                <w:rFonts w:ascii="宋体" w:hAnsi="宋体" w:cs="宋体"/>
                <w:kern w:val="0"/>
                <w:sz w:val="20"/>
              </w:rPr>
            </w:pPr>
            <w:r>
              <w:rPr>
                <w:rFonts w:ascii="宋体" w:hAnsi="宋体" w:cs="宋体" w:hint="eastAsia"/>
                <w:kern w:val="0"/>
                <w:sz w:val="20"/>
              </w:rPr>
              <w:t>33</w:t>
            </w:r>
          </w:p>
        </w:tc>
        <w:tc>
          <w:tcPr>
            <w:tcW w:w="1743" w:type="dxa"/>
            <w:tcBorders>
              <w:top w:val="nil"/>
              <w:left w:val="nil"/>
              <w:bottom w:val="single" w:sz="4" w:space="0" w:color="auto"/>
              <w:right w:val="single" w:sz="4" w:space="0" w:color="auto"/>
            </w:tcBorders>
            <w:noWrap/>
            <w:vAlign w:val="center"/>
          </w:tcPr>
          <w:p w14:paraId="5C404D7B" w14:textId="77777777" w:rsidR="008F1FDE" w:rsidRDefault="008B50D8">
            <w:pPr>
              <w:widowControl/>
              <w:ind w:firstLineChars="100" w:firstLine="200"/>
              <w:rPr>
                <w:rFonts w:ascii="宋体" w:hAnsi="宋体" w:cs="宋体"/>
                <w:kern w:val="0"/>
                <w:sz w:val="20"/>
              </w:rPr>
            </w:pPr>
            <w:r>
              <w:rPr>
                <w:rFonts w:ascii="宋体" w:hAnsi="宋体" w:cs="宋体" w:hint="eastAsia"/>
                <w:kern w:val="0"/>
                <w:sz w:val="20"/>
              </w:rPr>
              <w:t>室内装饰</w:t>
            </w:r>
          </w:p>
        </w:tc>
        <w:tc>
          <w:tcPr>
            <w:tcW w:w="1488" w:type="dxa"/>
            <w:tcBorders>
              <w:top w:val="nil"/>
              <w:left w:val="nil"/>
              <w:bottom w:val="single" w:sz="4" w:space="0" w:color="auto"/>
              <w:right w:val="single" w:sz="4" w:space="0" w:color="auto"/>
            </w:tcBorders>
            <w:noWrap/>
            <w:vAlign w:val="center"/>
          </w:tcPr>
          <w:p w14:paraId="29E9438C"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74D11FDB"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84" w:type="dxa"/>
            <w:tcBorders>
              <w:top w:val="nil"/>
              <w:left w:val="nil"/>
              <w:bottom w:val="single" w:sz="4" w:space="0" w:color="auto"/>
              <w:right w:val="single" w:sz="4" w:space="0" w:color="auto"/>
            </w:tcBorders>
            <w:noWrap/>
            <w:vAlign w:val="center"/>
          </w:tcPr>
          <w:p w14:paraId="15C01823" w14:textId="77777777" w:rsidR="008F1FDE" w:rsidRDefault="008B50D8">
            <w:pPr>
              <w:widowControl/>
              <w:jc w:val="center"/>
              <w:rPr>
                <w:rFonts w:ascii="宋体" w:hAnsi="宋体" w:cs="宋体"/>
                <w:kern w:val="0"/>
                <w:sz w:val="20"/>
              </w:rPr>
            </w:pPr>
            <w:r>
              <w:rPr>
                <w:rFonts w:ascii="宋体" w:hAnsi="宋体" w:cs="宋体" w:hint="eastAsia"/>
                <w:kern w:val="0"/>
                <w:sz w:val="20"/>
              </w:rPr>
              <w:t>20</w:t>
            </w:r>
          </w:p>
        </w:tc>
        <w:tc>
          <w:tcPr>
            <w:tcW w:w="648" w:type="dxa"/>
            <w:tcBorders>
              <w:top w:val="nil"/>
              <w:left w:val="nil"/>
              <w:bottom w:val="single" w:sz="4" w:space="0" w:color="auto"/>
              <w:right w:val="single" w:sz="4" w:space="0" w:color="auto"/>
            </w:tcBorders>
            <w:noWrap/>
            <w:vAlign w:val="center"/>
          </w:tcPr>
          <w:p w14:paraId="056AA8B2" w14:textId="77777777" w:rsidR="008F1FDE" w:rsidRDefault="008B50D8">
            <w:pPr>
              <w:widowControl/>
              <w:jc w:val="center"/>
              <w:rPr>
                <w:rFonts w:ascii="宋体" w:hAnsi="宋体" w:cs="宋体"/>
                <w:kern w:val="0"/>
                <w:sz w:val="20"/>
              </w:rPr>
            </w:pPr>
            <w:r>
              <w:rPr>
                <w:rFonts w:ascii="宋体" w:hAnsi="宋体" w:cs="宋体" w:hint="eastAsia"/>
                <w:kern w:val="0"/>
                <w:sz w:val="20"/>
              </w:rPr>
              <w:t>20</w:t>
            </w:r>
          </w:p>
        </w:tc>
        <w:tc>
          <w:tcPr>
            <w:tcW w:w="533" w:type="dxa"/>
            <w:tcBorders>
              <w:top w:val="nil"/>
              <w:left w:val="nil"/>
              <w:bottom w:val="single" w:sz="4" w:space="0" w:color="auto"/>
              <w:right w:val="single" w:sz="4" w:space="0" w:color="auto"/>
            </w:tcBorders>
            <w:noWrap/>
            <w:vAlign w:val="center"/>
          </w:tcPr>
          <w:p w14:paraId="67D66E0F"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28491489"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16A59281"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68F22452"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2C68463E"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375B73F1"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1" w:type="dxa"/>
            <w:tcBorders>
              <w:top w:val="nil"/>
              <w:left w:val="nil"/>
              <w:bottom w:val="single" w:sz="4" w:space="0" w:color="auto"/>
              <w:right w:val="single" w:sz="4" w:space="0" w:color="auto"/>
            </w:tcBorders>
            <w:noWrap/>
            <w:vAlign w:val="center"/>
          </w:tcPr>
          <w:p w14:paraId="4A7BBFF7"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71616A9E" w14:textId="77777777">
        <w:trPr>
          <w:trHeight w:val="379"/>
        </w:trPr>
        <w:tc>
          <w:tcPr>
            <w:tcW w:w="437" w:type="dxa"/>
            <w:vMerge/>
            <w:tcBorders>
              <w:left w:val="single" w:sz="4" w:space="0" w:color="auto"/>
              <w:right w:val="single" w:sz="4" w:space="0" w:color="auto"/>
            </w:tcBorders>
            <w:vAlign w:val="center"/>
          </w:tcPr>
          <w:p w14:paraId="38EF8D18"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5904A7CF" w14:textId="77777777" w:rsidR="008F1FDE" w:rsidRDefault="008B50D8">
            <w:pPr>
              <w:widowControl/>
              <w:jc w:val="center"/>
              <w:rPr>
                <w:rFonts w:ascii="宋体" w:hAnsi="宋体" w:cs="宋体"/>
                <w:kern w:val="0"/>
                <w:sz w:val="20"/>
              </w:rPr>
            </w:pPr>
            <w:r>
              <w:rPr>
                <w:rFonts w:ascii="宋体" w:hAnsi="宋体" w:cs="宋体" w:hint="eastAsia"/>
                <w:kern w:val="0"/>
                <w:sz w:val="20"/>
              </w:rPr>
              <w:t>34</w:t>
            </w:r>
          </w:p>
        </w:tc>
        <w:tc>
          <w:tcPr>
            <w:tcW w:w="1743" w:type="dxa"/>
            <w:tcBorders>
              <w:top w:val="nil"/>
              <w:left w:val="nil"/>
              <w:bottom w:val="single" w:sz="4" w:space="0" w:color="auto"/>
              <w:right w:val="single" w:sz="4" w:space="0" w:color="auto"/>
            </w:tcBorders>
            <w:noWrap/>
            <w:vAlign w:val="center"/>
          </w:tcPr>
          <w:p w14:paraId="22A6A517" w14:textId="77777777" w:rsidR="008F1FDE" w:rsidRDefault="008B50D8">
            <w:pPr>
              <w:widowControl/>
              <w:jc w:val="center"/>
              <w:rPr>
                <w:rFonts w:ascii="宋体" w:hAnsi="宋体" w:cs="宋体"/>
                <w:kern w:val="0"/>
                <w:sz w:val="20"/>
              </w:rPr>
            </w:pPr>
            <w:r>
              <w:rPr>
                <w:rFonts w:ascii="宋体" w:hAnsi="宋体" w:cs="宋体" w:hint="eastAsia"/>
                <w:kern w:val="0"/>
                <w:sz w:val="20"/>
              </w:rPr>
              <w:t>建筑材料</w:t>
            </w:r>
          </w:p>
        </w:tc>
        <w:tc>
          <w:tcPr>
            <w:tcW w:w="1488" w:type="dxa"/>
            <w:tcBorders>
              <w:top w:val="nil"/>
              <w:left w:val="nil"/>
              <w:bottom w:val="single" w:sz="4" w:space="0" w:color="auto"/>
              <w:right w:val="single" w:sz="4" w:space="0" w:color="auto"/>
            </w:tcBorders>
            <w:noWrap/>
            <w:vAlign w:val="center"/>
          </w:tcPr>
          <w:p w14:paraId="6E18249E"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2F41A342"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84" w:type="dxa"/>
            <w:tcBorders>
              <w:top w:val="nil"/>
              <w:left w:val="nil"/>
              <w:bottom w:val="single" w:sz="4" w:space="0" w:color="auto"/>
              <w:right w:val="single" w:sz="4" w:space="0" w:color="auto"/>
            </w:tcBorders>
            <w:noWrap/>
            <w:vAlign w:val="center"/>
          </w:tcPr>
          <w:p w14:paraId="0420D726" w14:textId="77777777" w:rsidR="008F1FDE" w:rsidRDefault="008B50D8">
            <w:pPr>
              <w:widowControl/>
              <w:jc w:val="center"/>
              <w:rPr>
                <w:rFonts w:ascii="宋体" w:hAnsi="宋体" w:cs="宋体"/>
                <w:kern w:val="0"/>
                <w:sz w:val="20"/>
              </w:rPr>
            </w:pPr>
            <w:r>
              <w:rPr>
                <w:rFonts w:ascii="宋体" w:hAnsi="宋体" w:cs="宋体" w:hint="eastAsia"/>
                <w:kern w:val="0"/>
                <w:sz w:val="20"/>
              </w:rPr>
              <w:t>20</w:t>
            </w:r>
          </w:p>
        </w:tc>
        <w:tc>
          <w:tcPr>
            <w:tcW w:w="648" w:type="dxa"/>
            <w:tcBorders>
              <w:top w:val="nil"/>
              <w:left w:val="nil"/>
              <w:bottom w:val="single" w:sz="4" w:space="0" w:color="auto"/>
              <w:right w:val="single" w:sz="4" w:space="0" w:color="auto"/>
            </w:tcBorders>
            <w:noWrap/>
            <w:vAlign w:val="center"/>
          </w:tcPr>
          <w:p w14:paraId="7AEA7ACF" w14:textId="77777777" w:rsidR="008F1FDE" w:rsidRDefault="008B50D8">
            <w:pPr>
              <w:widowControl/>
              <w:jc w:val="center"/>
              <w:rPr>
                <w:rFonts w:ascii="宋体" w:hAnsi="宋体" w:cs="宋体"/>
                <w:kern w:val="0"/>
                <w:sz w:val="20"/>
              </w:rPr>
            </w:pPr>
            <w:r>
              <w:rPr>
                <w:rFonts w:ascii="宋体" w:hAnsi="宋体" w:cs="宋体" w:hint="eastAsia"/>
                <w:kern w:val="0"/>
                <w:sz w:val="20"/>
              </w:rPr>
              <w:t>20</w:t>
            </w:r>
          </w:p>
        </w:tc>
        <w:tc>
          <w:tcPr>
            <w:tcW w:w="533" w:type="dxa"/>
            <w:tcBorders>
              <w:top w:val="nil"/>
              <w:left w:val="nil"/>
              <w:bottom w:val="single" w:sz="4" w:space="0" w:color="auto"/>
              <w:right w:val="single" w:sz="4" w:space="0" w:color="auto"/>
            </w:tcBorders>
            <w:noWrap/>
            <w:vAlign w:val="center"/>
          </w:tcPr>
          <w:p w14:paraId="10764546"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244C3B77"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1B91FE14"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4ACD016F"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35BCD3B2"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28121B5F"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59B0DED5"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6221BA5C" w14:textId="77777777">
        <w:trPr>
          <w:trHeight w:val="379"/>
        </w:trPr>
        <w:tc>
          <w:tcPr>
            <w:tcW w:w="437" w:type="dxa"/>
            <w:vMerge/>
            <w:tcBorders>
              <w:left w:val="single" w:sz="4" w:space="0" w:color="auto"/>
              <w:bottom w:val="single" w:sz="4" w:space="0" w:color="000000"/>
              <w:right w:val="single" w:sz="4" w:space="0" w:color="auto"/>
            </w:tcBorders>
            <w:vAlign w:val="center"/>
          </w:tcPr>
          <w:p w14:paraId="4144160D"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6C0EC4DD" w14:textId="77777777" w:rsidR="008F1FDE" w:rsidRDefault="008B50D8">
            <w:pPr>
              <w:widowControl/>
              <w:jc w:val="center"/>
              <w:rPr>
                <w:rFonts w:ascii="宋体" w:hAnsi="宋体" w:cs="宋体"/>
                <w:kern w:val="0"/>
                <w:sz w:val="20"/>
              </w:rPr>
            </w:pPr>
            <w:r>
              <w:rPr>
                <w:rFonts w:ascii="宋体" w:hAnsi="宋体" w:cs="宋体" w:hint="eastAsia"/>
                <w:kern w:val="0"/>
                <w:sz w:val="20"/>
              </w:rPr>
              <w:t>35</w:t>
            </w:r>
          </w:p>
        </w:tc>
        <w:tc>
          <w:tcPr>
            <w:tcW w:w="1743" w:type="dxa"/>
            <w:tcBorders>
              <w:top w:val="nil"/>
              <w:left w:val="nil"/>
              <w:bottom w:val="single" w:sz="4" w:space="0" w:color="auto"/>
              <w:right w:val="single" w:sz="4" w:space="0" w:color="auto"/>
            </w:tcBorders>
            <w:noWrap/>
            <w:vAlign w:val="center"/>
          </w:tcPr>
          <w:p w14:paraId="0DA351D1"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1488" w:type="dxa"/>
            <w:tcBorders>
              <w:top w:val="nil"/>
              <w:left w:val="nil"/>
              <w:bottom w:val="single" w:sz="4" w:space="0" w:color="auto"/>
              <w:right w:val="single" w:sz="4" w:space="0" w:color="auto"/>
            </w:tcBorders>
            <w:noWrap/>
            <w:vAlign w:val="center"/>
          </w:tcPr>
          <w:p w14:paraId="4D867865" w14:textId="77777777" w:rsidR="008F1FDE" w:rsidRDefault="008B50D8">
            <w:pPr>
              <w:widowControl/>
              <w:jc w:val="center"/>
              <w:rPr>
                <w:rFonts w:ascii="等线" w:eastAsia="等线" w:hAnsi="宋体" w:cs="宋体"/>
                <w:kern w:val="0"/>
                <w:sz w:val="20"/>
              </w:rPr>
            </w:pPr>
            <w:r>
              <w:rPr>
                <w:rFonts w:ascii="等线" w:eastAsia="等线"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3AC5A0BF"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684" w:type="dxa"/>
            <w:tcBorders>
              <w:top w:val="nil"/>
              <w:left w:val="nil"/>
              <w:bottom w:val="single" w:sz="4" w:space="0" w:color="auto"/>
              <w:right w:val="single" w:sz="4" w:space="0" w:color="auto"/>
            </w:tcBorders>
            <w:noWrap/>
            <w:vAlign w:val="center"/>
          </w:tcPr>
          <w:p w14:paraId="4AB481FF"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09EBFFD6"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533" w:type="dxa"/>
            <w:tcBorders>
              <w:top w:val="nil"/>
              <w:left w:val="nil"/>
              <w:bottom w:val="single" w:sz="4" w:space="0" w:color="auto"/>
              <w:right w:val="single" w:sz="4" w:space="0" w:color="auto"/>
            </w:tcBorders>
            <w:noWrap/>
            <w:vAlign w:val="center"/>
          </w:tcPr>
          <w:p w14:paraId="3DC2734F"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67CE6AE0"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74E6F0A8"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5AAB62B4"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7BF66F06"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380E3F01"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1593CCBA"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6F930F9C" w14:textId="77777777">
        <w:trPr>
          <w:trHeight w:val="379"/>
        </w:trPr>
        <w:tc>
          <w:tcPr>
            <w:tcW w:w="2696" w:type="dxa"/>
            <w:gridSpan w:val="3"/>
            <w:tcBorders>
              <w:top w:val="single" w:sz="4" w:space="0" w:color="auto"/>
              <w:left w:val="single" w:sz="4" w:space="0" w:color="auto"/>
              <w:bottom w:val="single" w:sz="4" w:space="0" w:color="auto"/>
              <w:right w:val="single" w:sz="4" w:space="0" w:color="000000"/>
            </w:tcBorders>
            <w:vAlign w:val="center"/>
          </w:tcPr>
          <w:p w14:paraId="42F73D81" w14:textId="77777777" w:rsidR="008F1FDE" w:rsidRDefault="008B50D8">
            <w:pPr>
              <w:widowControl/>
              <w:jc w:val="center"/>
              <w:rPr>
                <w:rFonts w:ascii="宋体" w:hAnsi="宋体" w:cs="宋体"/>
                <w:kern w:val="0"/>
                <w:sz w:val="20"/>
              </w:rPr>
            </w:pPr>
            <w:r>
              <w:rPr>
                <w:rFonts w:ascii="宋体" w:hAnsi="宋体" w:cs="宋体" w:hint="eastAsia"/>
                <w:kern w:val="0"/>
                <w:sz w:val="20"/>
              </w:rPr>
              <w:t>现代学徒制</w:t>
            </w:r>
          </w:p>
        </w:tc>
        <w:tc>
          <w:tcPr>
            <w:tcW w:w="1488" w:type="dxa"/>
            <w:tcBorders>
              <w:top w:val="nil"/>
              <w:left w:val="nil"/>
              <w:bottom w:val="single" w:sz="4" w:space="0" w:color="auto"/>
              <w:right w:val="single" w:sz="4" w:space="0" w:color="auto"/>
            </w:tcBorders>
            <w:noWrap/>
            <w:vAlign w:val="center"/>
          </w:tcPr>
          <w:p w14:paraId="21FF4ECA" w14:textId="77777777" w:rsidR="008F1FDE" w:rsidRDefault="008B50D8">
            <w:pPr>
              <w:widowControl/>
              <w:jc w:val="center"/>
              <w:rPr>
                <w:rFonts w:ascii="等线" w:eastAsia="等线" w:hAnsi="宋体" w:cs="宋体"/>
                <w:kern w:val="0"/>
                <w:sz w:val="18"/>
                <w:szCs w:val="18"/>
              </w:rPr>
            </w:pPr>
            <w:r>
              <w:rPr>
                <w:rFonts w:ascii="等线" w:eastAsia="等线" w:hAnsi="宋体" w:cs="宋体" w:hint="eastAsia"/>
                <w:kern w:val="0"/>
                <w:sz w:val="18"/>
                <w:szCs w:val="18"/>
              </w:rPr>
              <w:t xml:space="preserve">　</w:t>
            </w:r>
          </w:p>
        </w:tc>
        <w:tc>
          <w:tcPr>
            <w:tcW w:w="648" w:type="dxa"/>
            <w:tcBorders>
              <w:top w:val="nil"/>
              <w:left w:val="nil"/>
              <w:bottom w:val="single" w:sz="4" w:space="0" w:color="auto"/>
              <w:right w:val="single" w:sz="4" w:space="0" w:color="auto"/>
            </w:tcBorders>
            <w:noWrap/>
            <w:vAlign w:val="center"/>
          </w:tcPr>
          <w:p w14:paraId="5A7E5573"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684" w:type="dxa"/>
            <w:tcBorders>
              <w:top w:val="nil"/>
              <w:left w:val="nil"/>
              <w:bottom w:val="single" w:sz="4" w:space="0" w:color="auto"/>
              <w:right w:val="single" w:sz="4" w:space="0" w:color="auto"/>
            </w:tcBorders>
            <w:noWrap/>
            <w:vAlign w:val="center"/>
          </w:tcPr>
          <w:p w14:paraId="3BA11437"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2D9149FD"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533" w:type="dxa"/>
            <w:tcBorders>
              <w:top w:val="nil"/>
              <w:left w:val="nil"/>
              <w:bottom w:val="single" w:sz="4" w:space="0" w:color="auto"/>
              <w:right w:val="single" w:sz="4" w:space="0" w:color="auto"/>
            </w:tcBorders>
            <w:noWrap/>
            <w:vAlign w:val="center"/>
          </w:tcPr>
          <w:p w14:paraId="39D037BE"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03F73CC8"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3EE38672"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39A98953"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3805FAB0"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586EFAFE"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349FBFEF"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0CC9B743" w14:textId="77777777">
        <w:trPr>
          <w:trHeight w:val="379"/>
        </w:trPr>
        <w:tc>
          <w:tcPr>
            <w:tcW w:w="2696" w:type="dxa"/>
            <w:gridSpan w:val="3"/>
            <w:tcBorders>
              <w:top w:val="single" w:sz="4" w:space="0" w:color="auto"/>
              <w:left w:val="single" w:sz="4" w:space="0" w:color="auto"/>
              <w:bottom w:val="single" w:sz="4" w:space="0" w:color="auto"/>
              <w:right w:val="single" w:sz="4" w:space="0" w:color="auto"/>
            </w:tcBorders>
            <w:noWrap/>
            <w:vAlign w:val="center"/>
          </w:tcPr>
          <w:p w14:paraId="77CAC110" w14:textId="77777777" w:rsidR="008F1FDE" w:rsidRDefault="008B50D8">
            <w:pPr>
              <w:widowControl/>
              <w:jc w:val="center"/>
              <w:rPr>
                <w:rFonts w:ascii="宋体" w:hAnsi="宋体" w:cs="宋体"/>
                <w:kern w:val="0"/>
                <w:sz w:val="20"/>
              </w:rPr>
            </w:pPr>
            <w:r>
              <w:rPr>
                <w:rFonts w:ascii="宋体" w:hAnsi="宋体" w:cs="宋体" w:hint="eastAsia"/>
                <w:kern w:val="0"/>
                <w:sz w:val="20"/>
              </w:rPr>
              <w:t>顶岗实习</w:t>
            </w:r>
          </w:p>
        </w:tc>
        <w:tc>
          <w:tcPr>
            <w:tcW w:w="1488" w:type="dxa"/>
            <w:tcBorders>
              <w:top w:val="nil"/>
              <w:left w:val="nil"/>
              <w:bottom w:val="single" w:sz="4" w:space="0" w:color="auto"/>
              <w:right w:val="single" w:sz="4" w:space="0" w:color="auto"/>
            </w:tcBorders>
            <w:noWrap/>
            <w:vAlign w:val="center"/>
          </w:tcPr>
          <w:p w14:paraId="385D8A82"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77977544" w14:textId="77777777" w:rsidR="008F1FDE" w:rsidRDefault="008B50D8">
            <w:pPr>
              <w:widowControl/>
              <w:jc w:val="center"/>
              <w:rPr>
                <w:rFonts w:ascii="宋体" w:hAnsi="宋体" w:cs="宋体"/>
                <w:kern w:val="0"/>
                <w:sz w:val="20"/>
              </w:rPr>
            </w:pPr>
            <w:r>
              <w:rPr>
                <w:rFonts w:ascii="宋体" w:hAnsi="宋体" w:cs="宋体" w:hint="eastAsia"/>
                <w:kern w:val="0"/>
                <w:sz w:val="20"/>
              </w:rPr>
              <w:t>600</w:t>
            </w:r>
          </w:p>
        </w:tc>
        <w:tc>
          <w:tcPr>
            <w:tcW w:w="684" w:type="dxa"/>
            <w:tcBorders>
              <w:top w:val="nil"/>
              <w:left w:val="nil"/>
              <w:bottom w:val="single" w:sz="4" w:space="0" w:color="auto"/>
              <w:right w:val="single" w:sz="4" w:space="0" w:color="auto"/>
            </w:tcBorders>
            <w:noWrap/>
            <w:vAlign w:val="center"/>
          </w:tcPr>
          <w:p w14:paraId="087A9BF5"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62BDA8FE" w14:textId="77777777" w:rsidR="008F1FDE" w:rsidRDefault="008B50D8">
            <w:pPr>
              <w:widowControl/>
              <w:jc w:val="center"/>
              <w:rPr>
                <w:rFonts w:ascii="宋体" w:hAnsi="宋体" w:cs="宋体"/>
                <w:kern w:val="0"/>
                <w:sz w:val="20"/>
              </w:rPr>
            </w:pPr>
            <w:r>
              <w:rPr>
                <w:rFonts w:ascii="宋体" w:hAnsi="宋体" w:cs="宋体" w:hint="eastAsia"/>
                <w:kern w:val="0"/>
                <w:sz w:val="20"/>
              </w:rPr>
              <w:t>600</w:t>
            </w:r>
          </w:p>
        </w:tc>
        <w:tc>
          <w:tcPr>
            <w:tcW w:w="533" w:type="dxa"/>
            <w:tcBorders>
              <w:top w:val="nil"/>
              <w:left w:val="nil"/>
              <w:bottom w:val="single" w:sz="4" w:space="0" w:color="auto"/>
              <w:right w:val="single" w:sz="4" w:space="0" w:color="auto"/>
            </w:tcBorders>
            <w:noWrap/>
            <w:vAlign w:val="center"/>
          </w:tcPr>
          <w:p w14:paraId="210911CF" w14:textId="77777777" w:rsidR="008F1FDE" w:rsidRDefault="008B50D8">
            <w:pPr>
              <w:widowControl/>
              <w:jc w:val="center"/>
              <w:rPr>
                <w:rFonts w:ascii="宋体" w:hAnsi="宋体" w:cs="宋体"/>
                <w:kern w:val="0"/>
                <w:sz w:val="20"/>
              </w:rPr>
            </w:pPr>
            <w:r>
              <w:rPr>
                <w:rFonts w:ascii="宋体" w:hAnsi="宋体" w:cs="宋体" w:hint="eastAsia"/>
                <w:kern w:val="0"/>
                <w:sz w:val="20"/>
              </w:rPr>
              <w:t>30</w:t>
            </w:r>
          </w:p>
        </w:tc>
        <w:tc>
          <w:tcPr>
            <w:tcW w:w="450" w:type="dxa"/>
            <w:tcBorders>
              <w:top w:val="nil"/>
              <w:left w:val="nil"/>
              <w:bottom w:val="single" w:sz="4" w:space="0" w:color="auto"/>
              <w:right w:val="single" w:sz="4" w:space="0" w:color="auto"/>
            </w:tcBorders>
            <w:noWrap/>
            <w:vAlign w:val="center"/>
          </w:tcPr>
          <w:p w14:paraId="73FCFD80"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4B960665"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558023F0"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2FEF8076"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121FF348"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6EC4BE69" w14:textId="77777777" w:rsidR="008F1FDE" w:rsidRDefault="008B50D8">
            <w:pPr>
              <w:widowControl/>
              <w:jc w:val="center"/>
              <w:rPr>
                <w:rFonts w:ascii="宋体" w:hAnsi="宋体" w:cs="宋体"/>
                <w:kern w:val="0"/>
                <w:sz w:val="20"/>
              </w:rPr>
            </w:pPr>
            <w:r>
              <w:rPr>
                <w:rFonts w:ascii="宋体" w:hAnsi="宋体" w:cs="宋体" w:hint="eastAsia"/>
                <w:kern w:val="0"/>
                <w:sz w:val="20"/>
              </w:rPr>
              <w:t>30</w:t>
            </w:r>
          </w:p>
        </w:tc>
      </w:tr>
      <w:tr w:rsidR="008F1FDE" w14:paraId="6E5C188B" w14:textId="77777777">
        <w:trPr>
          <w:trHeight w:val="379"/>
        </w:trPr>
        <w:tc>
          <w:tcPr>
            <w:tcW w:w="2696" w:type="dxa"/>
            <w:gridSpan w:val="3"/>
            <w:tcBorders>
              <w:top w:val="single" w:sz="4" w:space="0" w:color="auto"/>
              <w:left w:val="single" w:sz="4" w:space="0" w:color="auto"/>
              <w:bottom w:val="single" w:sz="4" w:space="0" w:color="auto"/>
              <w:right w:val="single" w:sz="4" w:space="0" w:color="auto"/>
            </w:tcBorders>
            <w:noWrap/>
            <w:vAlign w:val="center"/>
          </w:tcPr>
          <w:p w14:paraId="31883538" w14:textId="77777777" w:rsidR="008F1FDE" w:rsidRDefault="008B50D8">
            <w:pPr>
              <w:widowControl/>
              <w:jc w:val="center"/>
              <w:rPr>
                <w:rFonts w:ascii="宋体" w:hAnsi="宋体" w:cs="宋体"/>
                <w:kern w:val="0"/>
                <w:sz w:val="20"/>
              </w:rPr>
            </w:pPr>
            <w:r>
              <w:rPr>
                <w:rFonts w:ascii="宋体" w:hAnsi="宋体" w:cs="宋体" w:hint="eastAsia"/>
                <w:kern w:val="0"/>
                <w:sz w:val="20"/>
              </w:rPr>
              <w:t>课时数</w:t>
            </w:r>
          </w:p>
        </w:tc>
        <w:tc>
          <w:tcPr>
            <w:tcW w:w="1488" w:type="dxa"/>
            <w:tcBorders>
              <w:top w:val="nil"/>
              <w:left w:val="nil"/>
              <w:bottom w:val="single" w:sz="4" w:space="0" w:color="auto"/>
              <w:right w:val="single" w:sz="4" w:space="0" w:color="auto"/>
            </w:tcBorders>
            <w:noWrap/>
            <w:vAlign w:val="center"/>
          </w:tcPr>
          <w:p w14:paraId="516E81CE"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17769B39" w14:textId="77777777" w:rsidR="008F1FDE" w:rsidRDefault="008B50D8">
            <w:pPr>
              <w:widowControl/>
              <w:jc w:val="center"/>
              <w:rPr>
                <w:rFonts w:ascii="宋体" w:hAnsi="宋体" w:cs="宋体"/>
                <w:b/>
                <w:bCs/>
                <w:kern w:val="0"/>
                <w:sz w:val="20"/>
              </w:rPr>
            </w:pPr>
            <w:r>
              <w:rPr>
                <w:rFonts w:ascii="宋体" w:hAnsi="宋体" w:cs="宋体" w:hint="eastAsia"/>
                <w:b/>
                <w:bCs/>
                <w:kern w:val="0"/>
                <w:sz w:val="20"/>
              </w:rPr>
              <w:t>3580</w:t>
            </w:r>
          </w:p>
        </w:tc>
        <w:tc>
          <w:tcPr>
            <w:tcW w:w="684" w:type="dxa"/>
            <w:tcBorders>
              <w:top w:val="nil"/>
              <w:left w:val="nil"/>
              <w:bottom w:val="single" w:sz="4" w:space="0" w:color="auto"/>
              <w:right w:val="single" w:sz="4" w:space="0" w:color="auto"/>
            </w:tcBorders>
            <w:noWrap/>
            <w:vAlign w:val="center"/>
          </w:tcPr>
          <w:p w14:paraId="3C2D95F3" w14:textId="77777777" w:rsidR="008F1FDE" w:rsidRDefault="008B50D8">
            <w:pPr>
              <w:widowControl/>
              <w:jc w:val="center"/>
              <w:rPr>
                <w:rFonts w:ascii="宋体" w:hAnsi="宋体" w:cs="宋体"/>
                <w:b/>
                <w:bCs/>
                <w:kern w:val="0"/>
                <w:sz w:val="20"/>
              </w:rPr>
            </w:pPr>
            <w:r>
              <w:rPr>
                <w:rFonts w:ascii="宋体" w:hAnsi="宋体" w:cs="宋体" w:hint="eastAsia"/>
                <w:b/>
                <w:bCs/>
                <w:kern w:val="0"/>
                <w:sz w:val="20"/>
              </w:rPr>
              <w:t>1590</w:t>
            </w:r>
          </w:p>
        </w:tc>
        <w:tc>
          <w:tcPr>
            <w:tcW w:w="648" w:type="dxa"/>
            <w:tcBorders>
              <w:top w:val="nil"/>
              <w:left w:val="nil"/>
              <w:bottom w:val="single" w:sz="4" w:space="0" w:color="auto"/>
              <w:right w:val="single" w:sz="4" w:space="0" w:color="auto"/>
            </w:tcBorders>
            <w:noWrap/>
            <w:vAlign w:val="center"/>
          </w:tcPr>
          <w:p w14:paraId="3BDE669E" w14:textId="77777777" w:rsidR="008F1FDE" w:rsidRDefault="008B50D8">
            <w:pPr>
              <w:widowControl/>
              <w:jc w:val="center"/>
              <w:rPr>
                <w:rFonts w:ascii="宋体" w:hAnsi="宋体" w:cs="宋体"/>
                <w:b/>
                <w:bCs/>
                <w:kern w:val="0"/>
                <w:sz w:val="20"/>
              </w:rPr>
            </w:pPr>
            <w:r>
              <w:rPr>
                <w:rFonts w:ascii="宋体" w:hAnsi="宋体" w:cs="宋体" w:hint="eastAsia"/>
                <w:b/>
                <w:bCs/>
                <w:kern w:val="0"/>
                <w:sz w:val="20"/>
              </w:rPr>
              <w:t>1990</w:t>
            </w:r>
          </w:p>
        </w:tc>
        <w:tc>
          <w:tcPr>
            <w:tcW w:w="533" w:type="dxa"/>
            <w:tcBorders>
              <w:top w:val="nil"/>
              <w:left w:val="nil"/>
              <w:bottom w:val="single" w:sz="4" w:space="0" w:color="auto"/>
              <w:right w:val="single" w:sz="4" w:space="0" w:color="auto"/>
            </w:tcBorders>
            <w:noWrap/>
            <w:vAlign w:val="center"/>
          </w:tcPr>
          <w:p w14:paraId="5E137EFB" w14:textId="77777777" w:rsidR="008F1FDE" w:rsidRDefault="008B50D8">
            <w:pPr>
              <w:widowControl/>
              <w:jc w:val="center"/>
              <w:rPr>
                <w:rFonts w:ascii="宋体" w:hAnsi="宋体" w:cs="宋体"/>
                <w:b/>
                <w:bCs/>
                <w:kern w:val="0"/>
                <w:sz w:val="20"/>
              </w:rPr>
            </w:pPr>
            <w:r>
              <w:rPr>
                <w:rFonts w:ascii="宋体" w:hAnsi="宋体" w:cs="宋体" w:hint="eastAsia"/>
                <w:b/>
                <w:bCs/>
                <w:kern w:val="0"/>
                <w:sz w:val="20"/>
              </w:rPr>
              <w:t>179</w:t>
            </w:r>
          </w:p>
        </w:tc>
        <w:tc>
          <w:tcPr>
            <w:tcW w:w="450" w:type="dxa"/>
            <w:tcBorders>
              <w:top w:val="nil"/>
              <w:left w:val="nil"/>
              <w:bottom w:val="single" w:sz="4" w:space="0" w:color="auto"/>
              <w:right w:val="single" w:sz="4" w:space="0" w:color="auto"/>
            </w:tcBorders>
            <w:noWrap/>
            <w:vAlign w:val="center"/>
          </w:tcPr>
          <w:p w14:paraId="2CFB5D3E" w14:textId="77777777" w:rsidR="008F1FDE" w:rsidRDefault="008B50D8">
            <w:pPr>
              <w:widowControl/>
              <w:jc w:val="center"/>
              <w:rPr>
                <w:rFonts w:ascii="宋体" w:hAnsi="宋体" w:cs="宋体"/>
                <w:b/>
                <w:bCs/>
                <w:kern w:val="0"/>
                <w:sz w:val="20"/>
              </w:rPr>
            </w:pPr>
            <w:r>
              <w:rPr>
                <w:rFonts w:ascii="宋体" w:hAnsi="宋体" w:cs="宋体" w:hint="eastAsia"/>
                <w:b/>
                <w:bCs/>
                <w:kern w:val="0"/>
                <w:sz w:val="20"/>
              </w:rPr>
              <w:t>28</w:t>
            </w:r>
          </w:p>
        </w:tc>
        <w:tc>
          <w:tcPr>
            <w:tcW w:w="451" w:type="dxa"/>
            <w:tcBorders>
              <w:top w:val="nil"/>
              <w:left w:val="nil"/>
              <w:bottom w:val="single" w:sz="4" w:space="0" w:color="auto"/>
              <w:right w:val="single" w:sz="4" w:space="0" w:color="auto"/>
            </w:tcBorders>
            <w:noWrap/>
            <w:vAlign w:val="center"/>
          </w:tcPr>
          <w:p w14:paraId="4234E93E" w14:textId="77777777" w:rsidR="008F1FDE" w:rsidRDefault="008B50D8">
            <w:pPr>
              <w:widowControl/>
              <w:jc w:val="center"/>
              <w:rPr>
                <w:rFonts w:ascii="宋体" w:hAnsi="宋体" w:cs="宋体"/>
                <w:b/>
                <w:bCs/>
                <w:kern w:val="0"/>
                <w:sz w:val="20"/>
              </w:rPr>
            </w:pPr>
            <w:r>
              <w:rPr>
                <w:rFonts w:ascii="宋体" w:hAnsi="宋体" w:cs="宋体" w:hint="eastAsia"/>
                <w:b/>
                <w:bCs/>
                <w:kern w:val="0"/>
                <w:sz w:val="20"/>
              </w:rPr>
              <w:t>30</w:t>
            </w:r>
          </w:p>
        </w:tc>
        <w:tc>
          <w:tcPr>
            <w:tcW w:w="450" w:type="dxa"/>
            <w:tcBorders>
              <w:top w:val="nil"/>
              <w:left w:val="nil"/>
              <w:bottom w:val="single" w:sz="4" w:space="0" w:color="auto"/>
              <w:right w:val="single" w:sz="4" w:space="0" w:color="auto"/>
            </w:tcBorders>
            <w:noWrap/>
            <w:vAlign w:val="center"/>
          </w:tcPr>
          <w:p w14:paraId="02E4C193" w14:textId="77777777" w:rsidR="008F1FDE" w:rsidRDefault="008B50D8">
            <w:pPr>
              <w:widowControl/>
              <w:jc w:val="center"/>
              <w:rPr>
                <w:rFonts w:ascii="宋体" w:hAnsi="宋体" w:cs="宋体"/>
                <w:b/>
                <w:bCs/>
                <w:kern w:val="0"/>
                <w:sz w:val="20"/>
              </w:rPr>
            </w:pPr>
            <w:r>
              <w:rPr>
                <w:rFonts w:ascii="宋体" w:hAnsi="宋体" w:cs="宋体" w:hint="eastAsia"/>
                <w:b/>
                <w:bCs/>
                <w:kern w:val="0"/>
                <w:sz w:val="20"/>
              </w:rPr>
              <w:t>30</w:t>
            </w:r>
          </w:p>
        </w:tc>
        <w:tc>
          <w:tcPr>
            <w:tcW w:w="451" w:type="dxa"/>
            <w:tcBorders>
              <w:top w:val="nil"/>
              <w:left w:val="nil"/>
              <w:bottom w:val="single" w:sz="4" w:space="0" w:color="auto"/>
              <w:right w:val="single" w:sz="4" w:space="0" w:color="auto"/>
            </w:tcBorders>
            <w:noWrap/>
            <w:vAlign w:val="center"/>
          </w:tcPr>
          <w:p w14:paraId="1CE2D3E9" w14:textId="77777777" w:rsidR="008F1FDE" w:rsidRDefault="008B50D8">
            <w:pPr>
              <w:widowControl/>
              <w:jc w:val="center"/>
              <w:rPr>
                <w:rFonts w:ascii="宋体" w:hAnsi="宋体" w:cs="宋体"/>
                <w:b/>
                <w:bCs/>
                <w:kern w:val="0"/>
                <w:sz w:val="20"/>
              </w:rPr>
            </w:pPr>
            <w:r>
              <w:rPr>
                <w:rFonts w:ascii="宋体" w:hAnsi="宋体" w:cs="宋体" w:hint="eastAsia"/>
                <w:b/>
                <w:bCs/>
                <w:kern w:val="0"/>
                <w:sz w:val="20"/>
              </w:rPr>
              <w:t>30</w:t>
            </w:r>
          </w:p>
        </w:tc>
        <w:tc>
          <w:tcPr>
            <w:tcW w:w="450" w:type="dxa"/>
            <w:tcBorders>
              <w:top w:val="nil"/>
              <w:left w:val="nil"/>
              <w:bottom w:val="single" w:sz="4" w:space="0" w:color="auto"/>
              <w:right w:val="single" w:sz="4" w:space="0" w:color="auto"/>
            </w:tcBorders>
            <w:noWrap/>
            <w:vAlign w:val="center"/>
          </w:tcPr>
          <w:p w14:paraId="44E84B44" w14:textId="77777777" w:rsidR="008F1FDE" w:rsidRDefault="008B50D8">
            <w:pPr>
              <w:widowControl/>
              <w:jc w:val="center"/>
              <w:rPr>
                <w:rFonts w:ascii="宋体" w:hAnsi="宋体" w:cs="宋体"/>
                <w:b/>
                <w:bCs/>
                <w:kern w:val="0"/>
                <w:sz w:val="20"/>
              </w:rPr>
            </w:pPr>
            <w:r>
              <w:rPr>
                <w:rFonts w:ascii="宋体" w:hAnsi="宋体" w:cs="宋体" w:hint="eastAsia"/>
                <w:b/>
                <w:bCs/>
                <w:kern w:val="0"/>
                <w:sz w:val="20"/>
              </w:rPr>
              <w:t>30</w:t>
            </w:r>
          </w:p>
        </w:tc>
        <w:tc>
          <w:tcPr>
            <w:tcW w:w="451" w:type="dxa"/>
            <w:tcBorders>
              <w:top w:val="nil"/>
              <w:left w:val="nil"/>
              <w:bottom w:val="single" w:sz="4" w:space="0" w:color="auto"/>
              <w:right w:val="single" w:sz="4" w:space="0" w:color="auto"/>
            </w:tcBorders>
            <w:noWrap/>
            <w:vAlign w:val="center"/>
          </w:tcPr>
          <w:p w14:paraId="1E9C5456" w14:textId="77777777" w:rsidR="008F1FDE" w:rsidRDefault="008B50D8">
            <w:pPr>
              <w:widowControl/>
              <w:jc w:val="center"/>
              <w:rPr>
                <w:rFonts w:ascii="宋体" w:hAnsi="宋体" w:cs="宋体"/>
                <w:b/>
                <w:bCs/>
                <w:kern w:val="0"/>
                <w:sz w:val="20"/>
              </w:rPr>
            </w:pPr>
            <w:r>
              <w:rPr>
                <w:rFonts w:ascii="宋体" w:hAnsi="宋体" w:cs="宋体" w:hint="eastAsia"/>
                <w:b/>
                <w:bCs/>
                <w:kern w:val="0"/>
                <w:sz w:val="20"/>
              </w:rPr>
              <w:t>30</w:t>
            </w:r>
          </w:p>
        </w:tc>
      </w:tr>
    </w:tbl>
    <w:p w14:paraId="5E267A44" w14:textId="77777777" w:rsidR="008F1FDE" w:rsidRDefault="008F1FDE">
      <w:pPr>
        <w:spacing w:line="400" w:lineRule="exact"/>
        <w:rPr>
          <w:rFonts w:ascii="宋体" w:hAnsi="宋体"/>
          <w:b/>
          <w:bCs/>
          <w:sz w:val="28"/>
          <w:szCs w:val="28"/>
        </w:rPr>
      </w:pPr>
    </w:p>
    <w:p w14:paraId="052D6098" w14:textId="77777777" w:rsidR="008F1FDE" w:rsidRDefault="008B50D8" w:rsidP="00D642D8">
      <w:pPr>
        <w:pStyle w:val="1"/>
      </w:pPr>
      <w:bookmarkStart w:id="21" w:name="_Toc20215956"/>
      <w:r>
        <w:rPr>
          <w:rFonts w:hint="eastAsia"/>
        </w:rPr>
        <w:t>十、实施保障</w:t>
      </w:r>
      <w:bookmarkEnd w:id="21"/>
    </w:p>
    <w:p w14:paraId="38DF4B2F" w14:textId="77777777" w:rsidR="008F1FDE" w:rsidRDefault="00D642D8" w:rsidP="00D642D8">
      <w:pPr>
        <w:pStyle w:val="2"/>
      </w:pPr>
      <w:bookmarkStart w:id="22" w:name="_Toc20215957"/>
      <w:r>
        <w:rPr>
          <w:rFonts w:hint="eastAsia"/>
        </w:rPr>
        <w:t>（一）</w:t>
      </w:r>
      <w:r w:rsidR="008B50D8">
        <w:rPr>
          <w:rFonts w:hint="eastAsia"/>
        </w:rPr>
        <w:t>师资队伍</w:t>
      </w:r>
      <w:bookmarkEnd w:id="22"/>
    </w:p>
    <w:p w14:paraId="69542B1B"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1.师资组成</w:t>
      </w:r>
    </w:p>
    <w:p w14:paraId="5D068D43"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教学团队由专业带头人、专任教师、来自行业企业一线的兼职教师和教学顾</w:t>
      </w:r>
      <w:r>
        <w:rPr>
          <w:rFonts w:ascii="宋体" w:hAnsi="宋体" w:hint="eastAsia"/>
          <w:sz w:val="28"/>
          <w:szCs w:val="28"/>
        </w:rPr>
        <w:lastRenderedPageBreak/>
        <w:t>问组成，分工负责、优势互补，形成一支专兼职结合、结构合理的教学团队。</w:t>
      </w:r>
    </w:p>
    <w:p w14:paraId="5F66371A"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 xml:space="preserve">（1）专业带头人 </w:t>
      </w:r>
    </w:p>
    <w:p w14:paraId="6F5CD2A2" w14:textId="075B5711" w:rsidR="008F1FDE" w:rsidRDefault="008A5EC5">
      <w:pPr>
        <w:spacing w:line="480" w:lineRule="exact"/>
        <w:ind w:firstLineChars="200" w:firstLine="560"/>
        <w:rPr>
          <w:rFonts w:ascii="宋体" w:hAnsi="宋体"/>
          <w:sz w:val="28"/>
          <w:szCs w:val="28"/>
        </w:rPr>
      </w:pPr>
      <w:r>
        <w:rPr>
          <w:rFonts w:ascii="宋体" w:hAnsi="宋体" w:hint="eastAsia"/>
          <w:sz w:val="28"/>
          <w:szCs w:val="28"/>
        </w:rPr>
        <w:t>除满足教师具备的基本条件外，</w:t>
      </w:r>
      <w:r w:rsidR="008B50D8">
        <w:rPr>
          <w:rFonts w:ascii="宋体" w:hAnsi="宋体" w:hint="eastAsia"/>
          <w:sz w:val="28"/>
          <w:szCs w:val="28"/>
        </w:rPr>
        <w:t>具有 6 年以上工作经历和深厚专业背景，累计企业工作经历 2 年以上，能把握行业发展动态，在本专业具有较高的能力；能统筹规划和组织专业建设，引领专业发展；能够主持专业的教改教研和技术服务工作；具有开发专业课程的能力，能够指导新教师完成上岗实习工作；</w:t>
      </w:r>
    </w:p>
    <w:p w14:paraId="57098A29"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 xml:space="preserve">（2）教学顾问 </w:t>
      </w:r>
    </w:p>
    <w:p w14:paraId="240623BC"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具有从事职业教育的经验，在职教领域具有一定影响，能够进行课程开发指导，在专业上具有一定建树，在行业具有一定的知名度。</w:t>
      </w:r>
    </w:p>
    <w:p w14:paraId="1A9598CC"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（3）专任专业教师</w:t>
      </w:r>
    </w:p>
    <w:p w14:paraId="7813981B"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具有良好的职业素养、职业道德，具有可持续发展的能力；具有现代职教理念，深刻领悟基于工作过程导向的课程设计思想；能够指导学生完成高质量的实训项目；胜任校企合作工作，能够为企业职工开设专业技术短训班、为企业提供技术服务、解决企业实际问题。</w:t>
      </w:r>
    </w:p>
    <w:p w14:paraId="22BF4763"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 xml:space="preserve">（4）兼职教师 </w:t>
      </w:r>
    </w:p>
    <w:p w14:paraId="1F2252F2"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包括课程任课教师（或实训指导教师）和顶岗实习指导教师，聘请具有工程师、技师职称的技术人员，现岗在企业并连续工作 3 年以上，在专业技术与技能方面具有较高水平，具有良好语言表达能力，承担实训课程教学工作（或实训指导教师）；聘请企业能工巧匠或技师担任顶岗实习指导教师。</w:t>
      </w:r>
    </w:p>
    <w:p w14:paraId="02D4C750" w14:textId="77777777" w:rsidR="008F1FDE" w:rsidRDefault="008B50D8">
      <w:pPr>
        <w:spacing w:line="480" w:lineRule="exact"/>
        <w:ind w:firstLineChars="200" w:firstLine="560"/>
        <w:rPr>
          <w:rFonts w:ascii="宋体" w:hAnsi="宋体"/>
          <w:sz w:val="28"/>
          <w:szCs w:val="28"/>
        </w:rPr>
      </w:pPr>
      <w:bookmarkStart w:id="23" w:name="_Toc475018577"/>
      <w:r>
        <w:rPr>
          <w:rFonts w:ascii="宋体" w:hAnsi="宋体" w:hint="eastAsia"/>
          <w:sz w:val="28"/>
          <w:szCs w:val="28"/>
        </w:rPr>
        <w:t>2.师资队伍配置</w:t>
      </w:r>
      <w:bookmarkEnd w:id="23"/>
    </w:p>
    <w:p w14:paraId="37EF00C9"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（1）学历层次要求</w:t>
      </w:r>
    </w:p>
    <w:p w14:paraId="66FDE5C1" w14:textId="650A1A7A" w:rsidR="008F1FDE" w:rsidRDefault="008B50D8">
      <w:pPr>
        <w:spacing w:line="480" w:lineRule="exact"/>
        <w:ind w:firstLineChars="200" w:firstLine="560"/>
        <w:rPr>
          <w:rFonts w:ascii="宋体" w:hAnsi="宋体"/>
          <w:sz w:val="28"/>
          <w:szCs w:val="28"/>
        </w:rPr>
      </w:pPr>
      <w:r>
        <w:rPr>
          <w:rFonts w:ascii="宋体" w:hAnsi="宋体" w:hint="eastAsia"/>
          <w:sz w:val="28"/>
          <w:szCs w:val="28"/>
        </w:rPr>
        <w:t>a.</w:t>
      </w:r>
      <w:r w:rsidR="008A5EC5">
        <w:rPr>
          <w:rFonts w:ascii="宋体" w:hAnsi="宋体" w:hint="eastAsia"/>
          <w:sz w:val="28"/>
          <w:szCs w:val="28"/>
        </w:rPr>
        <w:t>公共基础课教师具</w:t>
      </w:r>
      <w:r>
        <w:rPr>
          <w:rFonts w:ascii="宋体" w:hAnsi="宋体" w:hint="eastAsia"/>
          <w:sz w:val="28"/>
          <w:szCs w:val="28"/>
        </w:rPr>
        <w:t>有与授课课程对口专业的本科及以上学历；</w:t>
      </w:r>
    </w:p>
    <w:p w14:paraId="3563F993"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b.专业理论课教师、专业实习指导教师应有室内或相近专业的本科及以上学历；</w:t>
      </w:r>
    </w:p>
    <w:p w14:paraId="576A5BC9"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（2）资格证书要求</w:t>
      </w:r>
    </w:p>
    <w:p w14:paraId="265010A1" w14:textId="497CA1CB" w:rsidR="008F1FDE" w:rsidRDefault="008B50D8">
      <w:pPr>
        <w:spacing w:line="480" w:lineRule="exact"/>
        <w:ind w:firstLineChars="200" w:firstLine="560"/>
        <w:rPr>
          <w:rFonts w:ascii="宋体" w:hAnsi="宋体"/>
          <w:sz w:val="28"/>
          <w:szCs w:val="28"/>
        </w:rPr>
      </w:pPr>
      <w:r>
        <w:rPr>
          <w:rFonts w:ascii="宋体" w:hAnsi="宋体" w:hint="eastAsia"/>
          <w:sz w:val="28"/>
          <w:szCs w:val="28"/>
        </w:rPr>
        <w:t>a.</w:t>
      </w:r>
      <w:r w:rsidR="008A5EC5">
        <w:rPr>
          <w:rFonts w:ascii="宋体" w:hAnsi="宋体" w:hint="eastAsia"/>
          <w:sz w:val="28"/>
          <w:szCs w:val="28"/>
        </w:rPr>
        <w:t>专任教师</w:t>
      </w:r>
      <w:r>
        <w:rPr>
          <w:rFonts w:ascii="宋体" w:hAnsi="宋体" w:hint="eastAsia"/>
          <w:sz w:val="28"/>
          <w:szCs w:val="28"/>
        </w:rPr>
        <w:t>具有中等职业学校及以上教师资格证书；</w:t>
      </w:r>
    </w:p>
    <w:p w14:paraId="689AA576"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b.专任专业教师具备中级及以上本专业技术职务所要求的业务能力，取得中级及以上职业（专业）资格证书；</w:t>
      </w:r>
    </w:p>
    <w:p w14:paraId="0FCA89D2" w14:textId="39D6B16B" w:rsidR="008F1FDE" w:rsidRDefault="008B50D8">
      <w:pPr>
        <w:spacing w:line="480" w:lineRule="exact"/>
        <w:ind w:firstLineChars="200" w:firstLine="560"/>
        <w:rPr>
          <w:rFonts w:ascii="宋体" w:hAnsi="宋体"/>
          <w:sz w:val="28"/>
          <w:szCs w:val="28"/>
        </w:rPr>
      </w:pPr>
      <w:r>
        <w:rPr>
          <w:rFonts w:ascii="宋体" w:hAnsi="宋体" w:hint="eastAsia"/>
          <w:sz w:val="28"/>
          <w:szCs w:val="28"/>
        </w:rPr>
        <w:t>c.</w:t>
      </w:r>
      <w:r w:rsidR="008A5EC5">
        <w:rPr>
          <w:rFonts w:ascii="宋体" w:hAnsi="宋体" w:hint="eastAsia"/>
          <w:sz w:val="28"/>
          <w:szCs w:val="28"/>
        </w:rPr>
        <w:t>兼职专业教师</w:t>
      </w:r>
      <w:r>
        <w:rPr>
          <w:rFonts w:ascii="宋体" w:hAnsi="宋体" w:hint="eastAsia"/>
          <w:sz w:val="28"/>
          <w:szCs w:val="28"/>
        </w:rPr>
        <w:t>具有 3 年以上实践经验并具有二级及以上职业资格证书。</w:t>
      </w:r>
    </w:p>
    <w:p w14:paraId="6815EA9E"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lastRenderedPageBreak/>
        <w:t>(3)人员配备要求</w:t>
      </w:r>
    </w:p>
    <w:p w14:paraId="2BD6AB7B"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a.专业课教师中，具有本专业中级以上专业技术职务任职资格者不低于 25%，高级以上专业技术职务任职资格者不低于 5%;</w:t>
      </w:r>
    </w:p>
    <w:p w14:paraId="657D5FBA"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b.专业课教师中，每年至少有 70%的教师参加企业实践学习或各种专题培训，全年累计学习和培训时间不少于 30 天；</w:t>
      </w:r>
    </w:p>
    <w:p w14:paraId="15CE5ECE"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c.专业课（专、兼职）教师占本专业全部教师的 60～70%，师生比（含毕业实习学生）为 1:10-1:15。</w:t>
      </w:r>
    </w:p>
    <w:p w14:paraId="2917BE75"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 xml:space="preserve">(4)现有师资队伍 </w:t>
      </w:r>
    </w:p>
    <w:p w14:paraId="0EF25C22"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本专业现有专任教师 19 人，其中具有高级职称教师 1名，占专任教师的 5.26%；中级职称 4 人，占专业课教师的 21 %。专业课教师中双师型教师 13 人，占专业课教师的 68.4 %。兼职教师 3人，占总教师数的15.8%。</w:t>
      </w:r>
    </w:p>
    <w:p w14:paraId="02C53EBA" w14:textId="77777777" w:rsidR="008F1FDE" w:rsidRDefault="008B50D8" w:rsidP="00D642D8">
      <w:pPr>
        <w:pStyle w:val="2"/>
      </w:pPr>
      <w:bookmarkStart w:id="24" w:name="_Toc20215958"/>
      <w:r>
        <w:rPr>
          <w:rFonts w:hint="eastAsia"/>
        </w:rPr>
        <w:t>（二）教学设施</w:t>
      </w:r>
      <w:bookmarkEnd w:id="24"/>
    </w:p>
    <w:p w14:paraId="640405CA"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 xml:space="preserve">本专业遵循学生学习专业知识和掌握专业技能的规律，构建从基本技能训练到综合技能训练，从生产性实训到创新能力培养的实践教学平台，使实践教学条件在教学功能上形成体系化。 </w:t>
      </w:r>
    </w:p>
    <w:p w14:paraId="095EF446"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目前，本专业建有多个专业实训室。按照顶岗实践和工学结合的要求开拓了多个校外实训基地，满足了学生顶岗实习、零距离就业及教师顶岗实践、专业技能开发、教学案例收集的要求，有效地提高了学生的综合应用能力和实践操作能力，缩短了学生的岗位适应期。</w:t>
      </w:r>
    </w:p>
    <w:p w14:paraId="1ACDDC67"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 xml:space="preserve">1.校内实训条件配置 </w:t>
      </w:r>
    </w:p>
    <w:p w14:paraId="668D0D05"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（1）3d渲染、CAD制图实训室</w:t>
      </w:r>
    </w:p>
    <w:p w14:paraId="4C395C19"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功能：适用于室内设计《3dMAX》、《CAD》《Photoshop图形图像处理》等课程。</w:t>
      </w:r>
    </w:p>
    <w:p w14:paraId="4F8EF868" w14:textId="1678FE3C" w:rsidR="008F1FDE" w:rsidRDefault="008B50D8">
      <w:pPr>
        <w:spacing w:line="480" w:lineRule="exact"/>
        <w:ind w:firstLineChars="200" w:firstLine="560"/>
        <w:rPr>
          <w:rFonts w:ascii="宋体" w:hAnsi="宋体"/>
          <w:sz w:val="28"/>
          <w:szCs w:val="28"/>
        </w:rPr>
      </w:pPr>
      <w:r>
        <w:rPr>
          <w:rFonts w:ascii="宋体" w:hAnsi="宋体" w:hint="eastAsia"/>
          <w:sz w:val="28"/>
          <w:szCs w:val="28"/>
        </w:rPr>
        <w:t>说明：主要设备装备按</w:t>
      </w:r>
      <w:r w:rsidR="009A0B39">
        <w:rPr>
          <w:rFonts w:ascii="宋体" w:hAnsi="宋体" w:hint="eastAsia"/>
          <w:sz w:val="28"/>
          <w:szCs w:val="28"/>
        </w:rPr>
        <w:t>30</w:t>
      </w:r>
      <w:r>
        <w:rPr>
          <w:rFonts w:ascii="宋体" w:hAnsi="宋体" w:hint="eastAsia"/>
          <w:sz w:val="28"/>
          <w:szCs w:val="28"/>
        </w:rPr>
        <w:t>人的标准班配置</w:t>
      </w:r>
    </w:p>
    <w:p w14:paraId="3ADC9901" w14:textId="77777777" w:rsidR="008F1FDE" w:rsidRDefault="008F1FDE">
      <w:pPr>
        <w:spacing w:line="480" w:lineRule="exact"/>
        <w:ind w:firstLineChars="200" w:firstLine="560"/>
        <w:rPr>
          <w:rFonts w:ascii="宋体" w:hAnsi="宋体"/>
          <w:sz w:val="28"/>
          <w:szCs w:val="28"/>
        </w:rPr>
      </w:pPr>
    </w:p>
    <w:p w14:paraId="3BE6926E" w14:textId="77777777" w:rsidR="008F1FDE" w:rsidRDefault="008F1FDE">
      <w:pPr>
        <w:spacing w:line="480" w:lineRule="exact"/>
        <w:ind w:firstLineChars="200" w:firstLine="560"/>
        <w:rPr>
          <w:rFonts w:ascii="宋体" w:hAnsi="宋体"/>
          <w:sz w:val="28"/>
          <w:szCs w:val="28"/>
        </w:rPr>
      </w:pPr>
    </w:p>
    <w:p w14:paraId="178C625A" w14:textId="77777777" w:rsidR="008F1FDE" w:rsidRDefault="008F1FDE">
      <w:pPr>
        <w:spacing w:line="480" w:lineRule="exact"/>
        <w:ind w:firstLineChars="200" w:firstLine="560"/>
        <w:rPr>
          <w:rFonts w:ascii="宋体" w:hAnsi="宋体"/>
          <w:sz w:val="28"/>
          <w:szCs w:val="28"/>
        </w:rPr>
      </w:pPr>
    </w:p>
    <w:p w14:paraId="7FA5C8BE" w14:textId="77777777" w:rsidR="008F1FDE" w:rsidRDefault="008F1FDE">
      <w:pPr>
        <w:spacing w:line="480" w:lineRule="exact"/>
        <w:ind w:firstLineChars="200" w:firstLine="560"/>
        <w:rPr>
          <w:rFonts w:ascii="宋体" w:hAnsi="宋体"/>
          <w:sz w:val="28"/>
          <w:szCs w:val="28"/>
        </w:rPr>
      </w:pPr>
    </w:p>
    <w:tbl>
      <w:tblPr>
        <w:tblW w:w="8854" w:type="dxa"/>
        <w:jc w:val="center"/>
        <w:tblLayout w:type="fixed"/>
        <w:tblLook w:val="04A0" w:firstRow="1" w:lastRow="0" w:firstColumn="1" w:lastColumn="0" w:noHBand="0" w:noVBand="1"/>
      </w:tblPr>
      <w:tblGrid>
        <w:gridCol w:w="780"/>
        <w:gridCol w:w="1774"/>
        <w:gridCol w:w="1980"/>
        <w:gridCol w:w="1260"/>
        <w:gridCol w:w="1260"/>
        <w:gridCol w:w="1800"/>
      </w:tblGrid>
      <w:tr w:rsidR="008F1FDE" w14:paraId="5AC82487" w14:textId="77777777">
        <w:trPr>
          <w:cantSplit/>
          <w:trHeight w:val="482"/>
          <w:jc w:val="center"/>
        </w:trPr>
        <w:tc>
          <w:tcPr>
            <w:tcW w:w="780" w:type="dxa"/>
            <w:tcBorders>
              <w:top w:val="single" w:sz="8" w:space="0" w:color="auto"/>
              <w:left w:val="single" w:sz="8" w:space="0" w:color="auto"/>
              <w:bottom w:val="single" w:sz="4" w:space="0" w:color="auto"/>
              <w:right w:val="single" w:sz="4" w:space="0" w:color="auto"/>
            </w:tcBorders>
            <w:shd w:val="clear" w:color="auto" w:fill="C0C0C0"/>
            <w:vAlign w:val="center"/>
          </w:tcPr>
          <w:p w14:paraId="16132E1E" w14:textId="77777777" w:rsidR="008F1FDE" w:rsidRDefault="008B50D8">
            <w:pPr>
              <w:rPr>
                <w:rFonts w:ascii="宋体" w:hAnsi="宋体" w:cs="宋体"/>
                <w:bCs/>
                <w:sz w:val="24"/>
              </w:rPr>
            </w:pPr>
            <w:r>
              <w:rPr>
                <w:rFonts w:ascii="宋体" w:hAnsi="宋体" w:cs="宋体" w:hint="eastAsia"/>
                <w:bCs/>
                <w:sz w:val="24"/>
              </w:rPr>
              <w:t>序号</w:t>
            </w:r>
          </w:p>
        </w:tc>
        <w:tc>
          <w:tcPr>
            <w:tcW w:w="1774" w:type="dxa"/>
            <w:tcBorders>
              <w:top w:val="single" w:sz="8" w:space="0" w:color="auto"/>
              <w:left w:val="nil"/>
              <w:bottom w:val="single" w:sz="4" w:space="0" w:color="auto"/>
              <w:right w:val="single" w:sz="4" w:space="0" w:color="auto"/>
            </w:tcBorders>
            <w:shd w:val="clear" w:color="auto" w:fill="C0C0C0"/>
            <w:vAlign w:val="center"/>
          </w:tcPr>
          <w:p w14:paraId="78DCE992" w14:textId="77777777" w:rsidR="008F1FDE" w:rsidRDefault="008B50D8">
            <w:pPr>
              <w:rPr>
                <w:rFonts w:ascii="宋体" w:hAnsi="宋体" w:cs="宋体"/>
                <w:bCs/>
                <w:sz w:val="24"/>
              </w:rPr>
            </w:pPr>
            <w:r>
              <w:rPr>
                <w:rFonts w:ascii="宋体" w:hAnsi="宋体" w:cs="宋体" w:hint="eastAsia"/>
                <w:bCs/>
                <w:sz w:val="24"/>
              </w:rPr>
              <w:t>设备名称</w:t>
            </w:r>
          </w:p>
        </w:tc>
        <w:tc>
          <w:tcPr>
            <w:tcW w:w="1980" w:type="dxa"/>
            <w:tcBorders>
              <w:top w:val="single" w:sz="8" w:space="0" w:color="auto"/>
              <w:left w:val="nil"/>
              <w:bottom w:val="single" w:sz="4" w:space="0" w:color="auto"/>
              <w:right w:val="single" w:sz="4" w:space="0" w:color="auto"/>
            </w:tcBorders>
            <w:shd w:val="clear" w:color="auto" w:fill="C0C0C0"/>
            <w:vAlign w:val="center"/>
          </w:tcPr>
          <w:p w14:paraId="4DF97A7A" w14:textId="77777777" w:rsidR="008F1FDE" w:rsidRDefault="008B50D8">
            <w:pPr>
              <w:rPr>
                <w:rFonts w:ascii="宋体" w:hAnsi="宋体" w:cs="宋体"/>
                <w:bCs/>
                <w:sz w:val="24"/>
              </w:rPr>
            </w:pPr>
            <w:r>
              <w:rPr>
                <w:rFonts w:ascii="宋体" w:hAnsi="宋体" w:cs="宋体" w:hint="eastAsia"/>
                <w:bCs/>
                <w:sz w:val="24"/>
              </w:rPr>
              <w:t>功能</w:t>
            </w:r>
          </w:p>
        </w:tc>
        <w:tc>
          <w:tcPr>
            <w:tcW w:w="1260" w:type="dxa"/>
            <w:tcBorders>
              <w:top w:val="single" w:sz="8" w:space="0" w:color="auto"/>
              <w:left w:val="nil"/>
              <w:bottom w:val="single" w:sz="4" w:space="0" w:color="auto"/>
              <w:right w:val="single" w:sz="4" w:space="0" w:color="auto"/>
            </w:tcBorders>
            <w:shd w:val="clear" w:color="auto" w:fill="C0C0C0"/>
            <w:vAlign w:val="center"/>
          </w:tcPr>
          <w:p w14:paraId="76DC7EA5" w14:textId="77777777" w:rsidR="008F1FDE" w:rsidRDefault="008B50D8">
            <w:pPr>
              <w:rPr>
                <w:rFonts w:ascii="宋体" w:hAnsi="宋体" w:cs="宋体"/>
                <w:bCs/>
                <w:sz w:val="24"/>
              </w:rPr>
            </w:pPr>
            <w:r>
              <w:rPr>
                <w:rFonts w:ascii="宋体" w:hAnsi="宋体" w:cs="宋体" w:hint="eastAsia"/>
                <w:bCs/>
                <w:sz w:val="24"/>
              </w:rPr>
              <w:t>单位</w:t>
            </w:r>
          </w:p>
        </w:tc>
        <w:tc>
          <w:tcPr>
            <w:tcW w:w="1260" w:type="dxa"/>
            <w:tcBorders>
              <w:top w:val="single" w:sz="8" w:space="0" w:color="auto"/>
              <w:left w:val="nil"/>
              <w:bottom w:val="single" w:sz="4" w:space="0" w:color="auto"/>
              <w:right w:val="single" w:sz="4" w:space="0" w:color="auto"/>
            </w:tcBorders>
            <w:shd w:val="clear" w:color="auto" w:fill="C0C0C0"/>
            <w:vAlign w:val="center"/>
          </w:tcPr>
          <w:p w14:paraId="03F38877" w14:textId="77777777" w:rsidR="008F1FDE" w:rsidRDefault="008B50D8">
            <w:pPr>
              <w:rPr>
                <w:rFonts w:ascii="宋体" w:hAnsi="宋体" w:cs="宋体"/>
                <w:bCs/>
                <w:sz w:val="24"/>
              </w:rPr>
            </w:pPr>
            <w:r>
              <w:rPr>
                <w:rFonts w:ascii="宋体" w:hAnsi="宋体" w:cs="宋体" w:hint="eastAsia"/>
                <w:bCs/>
                <w:sz w:val="24"/>
              </w:rPr>
              <w:t>基本配置</w:t>
            </w:r>
          </w:p>
        </w:tc>
        <w:tc>
          <w:tcPr>
            <w:tcW w:w="1800" w:type="dxa"/>
            <w:tcBorders>
              <w:top w:val="single" w:sz="8" w:space="0" w:color="auto"/>
              <w:left w:val="nil"/>
              <w:bottom w:val="single" w:sz="8" w:space="0" w:color="auto"/>
              <w:right w:val="single" w:sz="8" w:space="0" w:color="auto"/>
            </w:tcBorders>
            <w:shd w:val="clear" w:color="auto" w:fill="C0C0C0"/>
            <w:vAlign w:val="center"/>
          </w:tcPr>
          <w:p w14:paraId="30C6EEE9" w14:textId="77777777" w:rsidR="008F1FDE" w:rsidRDefault="008B50D8">
            <w:pPr>
              <w:rPr>
                <w:rFonts w:ascii="宋体" w:hAnsi="宋体" w:cs="宋体"/>
                <w:bCs/>
                <w:sz w:val="24"/>
              </w:rPr>
            </w:pPr>
            <w:r>
              <w:rPr>
                <w:rFonts w:ascii="宋体" w:hAnsi="宋体" w:cs="宋体" w:hint="eastAsia"/>
                <w:bCs/>
                <w:sz w:val="24"/>
              </w:rPr>
              <w:t>适用范围</w:t>
            </w:r>
          </w:p>
        </w:tc>
      </w:tr>
      <w:tr w:rsidR="008F1FDE" w14:paraId="28221CF9" w14:textId="77777777">
        <w:trPr>
          <w:cantSplit/>
          <w:trHeight w:val="892"/>
          <w:jc w:val="center"/>
        </w:trPr>
        <w:tc>
          <w:tcPr>
            <w:tcW w:w="780" w:type="dxa"/>
            <w:tcBorders>
              <w:top w:val="single" w:sz="4" w:space="0" w:color="auto"/>
              <w:left w:val="single" w:sz="8" w:space="0" w:color="auto"/>
              <w:bottom w:val="single" w:sz="4" w:space="0" w:color="auto"/>
              <w:right w:val="single" w:sz="4" w:space="0" w:color="auto"/>
            </w:tcBorders>
            <w:vAlign w:val="center"/>
          </w:tcPr>
          <w:p w14:paraId="4B2E3E9C" w14:textId="77777777" w:rsidR="008F1FDE" w:rsidRDefault="008B50D8">
            <w:pPr>
              <w:rPr>
                <w:rFonts w:ascii="宋体" w:hAnsi="宋体" w:cs="宋体"/>
                <w:bCs/>
                <w:sz w:val="24"/>
              </w:rPr>
            </w:pPr>
            <w:r>
              <w:rPr>
                <w:rFonts w:ascii="宋体" w:hAnsi="宋体" w:cs="宋体" w:hint="eastAsia"/>
                <w:bCs/>
                <w:sz w:val="24"/>
              </w:rPr>
              <w:lastRenderedPageBreak/>
              <w:t>1</w:t>
            </w:r>
          </w:p>
        </w:tc>
        <w:tc>
          <w:tcPr>
            <w:tcW w:w="1774" w:type="dxa"/>
            <w:tcBorders>
              <w:top w:val="nil"/>
              <w:left w:val="nil"/>
              <w:bottom w:val="single" w:sz="4" w:space="0" w:color="auto"/>
              <w:right w:val="single" w:sz="4" w:space="0" w:color="auto"/>
            </w:tcBorders>
            <w:vAlign w:val="center"/>
          </w:tcPr>
          <w:p w14:paraId="4824D245" w14:textId="77777777" w:rsidR="008F1FDE" w:rsidRDefault="008B50D8">
            <w:pPr>
              <w:rPr>
                <w:rFonts w:ascii="宋体" w:hAnsi="宋体" w:cs="宋体"/>
                <w:bCs/>
                <w:sz w:val="24"/>
              </w:rPr>
            </w:pPr>
            <w:r>
              <w:rPr>
                <w:rFonts w:ascii="宋体" w:hAnsi="宋体" w:cs="宋体" w:hint="eastAsia"/>
                <w:bCs/>
                <w:sz w:val="24"/>
              </w:rPr>
              <w:t>手绘板</w:t>
            </w:r>
          </w:p>
        </w:tc>
        <w:tc>
          <w:tcPr>
            <w:tcW w:w="1980" w:type="dxa"/>
            <w:tcBorders>
              <w:top w:val="nil"/>
              <w:left w:val="nil"/>
              <w:bottom w:val="single" w:sz="4" w:space="0" w:color="auto"/>
              <w:right w:val="single" w:sz="4" w:space="0" w:color="auto"/>
            </w:tcBorders>
            <w:vAlign w:val="center"/>
          </w:tcPr>
          <w:p w14:paraId="47A3749C" w14:textId="77777777" w:rsidR="008F1FDE" w:rsidRDefault="008B50D8">
            <w:pPr>
              <w:rPr>
                <w:rFonts w:ascii="宋体" w:hAnsi="宋体" w:cs="宋体"/>
                <w:bCs/>
                <w:sz w:val="24"/>
              </w:rPr>
            </w:pPr>
            <w:r>
              <w:rPr>
                <w:rFonts w:ascii="宋体" w:hAnsi="宋体" w:cs="宋体" w:hint="eastAsia"/>
                <w:bCs/>
                <w:sz w:val="24"/>
              </w:rPr>
              <w:t>绘画辅助</w:t>
            </w:r>
          </w:p>
        </w:tc>
        <w:tc>
          <w:tcPr>
            <w:tcW w:w="1260" w:type="dxa"/>
            <w:tcBorders>
              <w:top w:val="nil"/>
              <w:left w:val="nil"/>
              <w:bottom w:val="single" w:sz="4" w:space="0" w:color="auto"/>
              <w:right w:val="single" w:sz="4" w:space="0" w:color="auto"/>
            </w:tcBorders>
            <w:vAlign w:val="center"/>
          </w:tcPr>
          <w:p w14:paraId="64BD72D1" w14:textId="77777777" w:rsidR="008F1FDE" w:rsidRDefault="008B50D8">
            <w:pPr>
              <w:rPr>
                <w:rFonts w:ascii="宋体" w:hAnsi="宋体" w:cs="宋体"/>
                <w:bCs/>
                <w:sz w:val="24"/>
              </w:rPr>
            </w:pPr>
            <w:r>
              <w:rPr>
                <w:rFonts w:ascii="宋体" w:hAnsi="宋体" w:cs="宋体" w:hint="eastAsia"/>
                <w:bCs/>
                <w:sz w:val="24"/>
              </w:rPr>
              <w:t>套</w:t>
            </w:r>
          </w:p>
        </w:tc>
        <w:tc>
          <w:tcPr>
            <w:tcW w:w="1260" w:type="dxa"/>
            <w:tcBorders>
              <w:top w:val="nil"/>
              <w:left w:val="nil"/>
              <w:bottom w:val="single" w:sz="4" w:space="0" w:color="auto"/>
              <w:right w:val="single" w:sz="4" w:space="0" w:color="auto"/>
            </w:tcBorders>
            <w:vAlign w:val="center"/>
          </w:tcPr>
          <w:p w14:paraId="52EA9637" w14:textId="77777777" w:rsidR="008F1FDE" w:rsidRDefault="008B50D8">
            <w:pPr>
              <w:rPr>
                <w:rFonts w:ascii="宋体" w:hAnsi="宋体" w:cs="宋体"/>
                <w:bCs/>
                <w:sz w:val="24"/>
              </w:rPr>
            </w:pPr>
            <w:r>
              <w:rPr>
                <w:rFonts w:ascii="宋体" w:hAnsi="宋体" w:cs="宋体" w:hint="eastAsia"/>
                <w:bCs/>
                <w:sz w:val="24"/>
              </w:rPr>
              <w:t>50套</w:t>
            </w:r>
          </w:p>
        </w:tc>
        <w:tc>
          <w:tcPr>
            <w:tcW w:w="1800" w:type="dxa"/>
            <w:vMerge w:val="restart"/>
            <w:tcBorders>
              <w:top w:val="single" w:sz="8" w:space="0" w:color="auto"/>
              <w:left w:val="nil"/>
              <w:right w:val="single" w:sz="8" w:space="0" w:color="auto"/>
            </w:tcBorders>
          </w:tcPr>
          <w:p w14:paraId="0C91911A" w14:textId="77777777" w:rsidR="008F1FDE" w:rsidRDefault="008F1FDE">
            <w:pPr>
              <w:rPr>
                <w:rFonts w:ascii="宋体" w:hAnsi="宋体" w:cs="宋体"/>
                <w:bCs/>
                <w:sz w:val="24"/>
              </w:rPr>
            </w:pPr>
          </w:p>
          <w:p w14:paraId="4778531C" w14:textId="77777777" w:rsidR="008F1FDE" w:rsidRDefault="008B50D8">
            <w:pPr>
              <w:rPr>
                <w:rFonts w:ascii="宋体" w:hAnsi="宋体" w:cs="宋体"/>
                <w:bCs/>
                <w:sz w:val="24"/>
              </w:rPr>
            </w:pPr>
            <w:r>
              <w:rPr>
                <w:rFonts w:ascii="宋体" w:hAnsi="宋体" w:cs="宋体" w:hint="eastAsia"/>
                <w:bCs/>
                <w:sz w:val="24"/>
              </w:rPr>
              <w:t>1.国家职业资格鉴定：</w:t>
            </w:r>
          </w:p>
          <w:p w14:paraId="6E1929A4" w14:textId="77777777" w:rsidR="008F1FDE" w:rsidRDefault="008B50D8">
            <w:pPr>
              <w:rPr>
                <w:rFonts w:ascii="宋体" w:hAnsi="宋体" w:cs="宋体"/>
                <w:bCs/>
                <w:sz w:val="24"/>
              </w:rPr>
            </w:pPr>
            <w:r>
              <w:rPr>
                <w:rFonts w:ascii="宋体" w:hAnsi="宋体" w:cs="宋体" w:hint="eastAsia"/>
                <w:bCs/>
                <w:sz w:val="24"/>
              </w:rPr>
              <w:t>Photoshop图形图像处理、室内设计师证、室内装饰设计员证书</w:t>
            </w:r>
          </w:p>
          <w:p w14:paraId="565F7BED" w14:textId="77777777" w:rsidR="008F1FDE" w:rsidRDefault="008B50D8">
            <w:pPr>
              <w:rPr>
                <w:rFonts w:ascii="宋体" w:hAnsi="宋体" w:cs="宋体"/>
                <w:bCs/>
                <w:sz w:val="24"/>
              </w:rPr>
            </w:pPr>
            <w:r>
              <w:rPr>
                <w:rFonts w:ascii="宋体" w:hAnsi="宋体" w:cs="宋体" w:hint="eastAsia"/>
                <w:bCs/>
                <w:sz w:val="24"/>
              </w:rPr>
              <w:t>2.3Dmax、CAD等课程的学习。</w:t>
            </w:r>
          </w:p>
        </w:tc>
      </w:tr>
      <w:tr w:rsidR="008F1FDE" w14:paraId="0C44D713" w14:textId="77777777">
        <w:trPr>
          <w:cantSplit/>
          <w:trHeight w:val="1002"/>
          <w:jc w:val="center"/>
        </w:trPr>
        <w:tc>
          <w:tcPr>
            <w:tcW w:w="780" w:type="dxa"/>
            <w:tcBorders>
              <w:top w:val="single" w:sz="4" w:space="0" w:color="auto"/>
              <w:left w:val="single" w:sz="8" w:space="0" w:color="auto"/>
              <w:bottom w:val="single" w:sz="4" w:space="0" w:color="auto"/>
              <w:right w:val="single" w:sz="4" w:space="0" w:color="auto"/>
            </w:tcBorders>
            <w:vAlign w:val="center"/>
          </w:tcPr>
          <w:p w14:paraId="3FBE492F" w14:textId="77777777" w:rsidR="008F1FDE" w:rsidRDefault="008B50D8">
            <w:pPr>
              <w:rPr>
                <w:rFonts w:ascii="宋体" w:hAnsi="宋体" w:cs="宋体"/>
                <w:bCs/>
                <w:sz w:val="24"/>
              </w:rPr>
            </w:pPr>
            <w:r>
              <w:rPr>
                <w:rFonts w:ascii="宋体" w:hAnsi="宋体" w:cs="宋体" w:hint="eastAsia"/>
                <w:bCs/>
                <w:sz w:val="24"/>
              </w:rPr>
              <w:t>2</w:t>
            </w:r>
          </w:p>
        </w:tc>
        <w:tc>
          <w:tcPr>
            <w:tcW w:w="1774" w:type="dxa"/>
            <w:tcBorders>
              <w:top w:val="nil"/>
              <w:left w:val="nil"/>
              <w:bottom w:val="single" w:sz="4" w:space="0" w:color="auto"/>
              <w:right w:val="single" w:sz="4" w:space="0" w:color="auto"/>
            </w:tcBorders>
            <w:vAlign w:val="center"/>
          </w:tcPr>
          <w:p w14:paraId="020A69EB" w14:textId="77777777" w:rsidR="008F1FDE" w:rsidRDefault="008B50D8">
            <w:pPr>
              <w:rPr>
                <w:rFonts w:ascii="宋体" w:hAnsi="宋体" w:cs="宋体"/>
                <w:bCs/>
                <w:sz w:val="24"/>
              </w:rPr>
            </w:pPr>
            <w:r>
              <w:rPr>
                <w:rFonts w:ascii="宋体" w:hAnsi="宋体" w:cs="宋体" w:hint="eastAsia"/>
                <w:bCs/>
                <w:sz w:val="24"/>
              </w:rPr>
              <w:t>电脑</w:t>
            </w:r>
          </w:p>
        </w:tc>
        <w:tc>
          <w:tcPr>
            <w:tcW w:w="1980" w:type="dxa"/>
            <w:tcBorders>
              <w:top w:val="nil"/>
              <w:left w:val="nil"/>
              <w:bottom w:val="single" w:sz="4" w:space="0" w:color="auto"/>
              <w:right w:val="single" w:sz="4" w:space="0" w:color="auto"/>
            </w:tcBorders>
            <w:vAlign w:val="center"/>
          </w:tcPr>
          <w:p w14:paraId="648E07AE" w14:textId="77777777" w:rsidR="008F1FDE" w:rsidRDefault="008B50D8">
            <w:pPr>
              <w:rPr>
                <w:rFonts w:ascii="宋体" w:hAnsi="宋体" w:cs="宋体"/>
                <w:bCs/>
                <w:sz w:val="24"/>
              </w:rPr>
            </w:pPr>
            <w:r>
              <w:rPr>
                <w:rFonts w:ascii="宋体" w:hAnsi="宋体" w:cs="宋体" w:hint="eastAsia"/>
                <w:bCs/>
                <w:sz w:val="24"/>
              </w:rPr>
              <w:t>电脑课</w:t>
            </w:r>
          </w:p>
        </w:tc>
        <w:tc>
          <w:tcPr>
            <w:tcW w:w="1260" w:type="dxa"/>
            <w:tcBorders>
              <w:top w:val="nil"/>
              <w:left w:val="nil"/>
              <w:bottom w:val="single" w:sz="4" w:space="0" w:color="auto"/>
              <w:right w:val="single" w:sz="4" w:space="0" w:color="auto"/>
            </w:tcBorders>
            <w:vAlign w:val="center"/>
          </w:tcPr>
          <w:p w14:paraId="37C9779B" w14:textId="77777777" w:rsidR="008F1FDE" w:rsidRDefault="008B50D8">
            <w:pPr>
              <w:rPr>
                <w:rFonts w:ascii="宋体" w:hAnsi="宋体" w:cs="宋体"/>
                <w:bCs/>
                <w:sz w:val="24"/>
              </w:rPr>
            </w:pPr>
            <w:r>
              <w:rPr>
                <w:rFonts w:ascii="宋体" w:hAnsi="宋体" w:cs="宋体" w:hint="eastAsia"/>
                <w:bCs/>
                <w:sz w:val="24"/>
              </w:rPr>
              <w:t>台</w:t>
            </w:r>
          </w:p>
        </w:tc>
        <w:tc>
          <w:tcPr>
            <w:tcW w:w="1260" w:type="dxa"/>
            <w:tcBorders>
              <w:top w:val="nil"/>
              <w:left w:val="nil"/>
              <w:bottom w:val="single" w:sz="4" w:space="0" w:color="auto"/>
              <w:right w:val="single" w:sz="4" w:space="0" w:color="auto"/>
            </w:tcBorders>
            <w:vAlign w:val="center"/>
          </w:tcPr>
          <w:p w14:paraId="46FE342C" w14:textId="77777777" w:rsidR="008F1FDE" w:rsidRDefault="008B50D8">
            <w:pPr>
              <w:rPr>
                <w:rFonts w:ascii="宋体" w:hAnsi="宋体" w:cs="宋体"/>
                <w:bCs/>
                <w:sz w:val="24"/>
              </w:rPr>
            </w:pPr>
            <w:r>
              <w:rPr>
                <w:rFonts w:ascii="宋体" w:hAnsi="宋体" w:cs="宋体" w:hint="eastAsia"/>
                <w:bCs/>
                <w:sz w:val="24"/>
              </w:rPr>
              <w:t>50台</w:t>
            </w:r>
          </w:p>
        </w:tc>
        <w:tc>
          <w:tcPr>
            <w:tcW w:w="1800" w:type="dxa"/>
            <w:vMerge/>
            <w:tcBorders>
              <w:left w:val="nil"/>
              <w:right w:val="single" w:sz="8" w:space="0" w:color="auto"/>
            </w:tcBorders>
          </w:tcPr>
          <w:p w14:paraId="21246509" w14:textId="77777777" w:rsidR="008F1FDE" w:rsidRDefault="008F1FDE">
            <w:pPr>
              <w:adjustRightInd w:val="0"/>
              <w:snapToGrid w:val="0"/>
              <w:spacing w:line="360" w:lineRule="auto"/>
              <w:rPr>
                <w:rFonts w:ascii="宋体" w:hAnsi="宋体" w:cs="宋体"/>
                <w:kern w:val="0"/>
                <w:szCs w:val="21"/>
              </w:rPr>
            </w:pPr>
          </w:p>
        </w:tc>
      </w:tr>
      <w:tr w:rsidR="008F1FDE" w14:paraId="6BB9F96A" w14:textId="77777777">
        <w:trPr>
          <w:cantSplit/>
          <w:trHeight w:val="90"/>
          <w:jc w:val="center"/>
        </w:trPr>
        <w:tc>
          <w:tcPr>
            <w:tcW w:w="780" w:type="dxa"/>
            <w:tcBorders>
              <w:top w:val="single" w:sz="4" w:space="0" w:color="auto"/>
              <w:left w:val="single" w:sz="8" w:space="0" w:color="auto"/>
              <w:bottom w:val="single" w:sz="4" w:space="0" w:color="auto"/>
              <w:right w:val="single" w:sz="4" w:space="0" w:color="auto"/>
            </w:tcBorders>
            <w:vAlign w:val="center"/>
          </w:tcPr>
          <w:p w14:paraId="47FBAE59" w14:textId="77777777" w:rsidR="008F1FDE" w:rsidRDefault="008B50D8">
            <w:pPr>
              <w:rPr>
                <w:rFonts w:ascii="宋体" w:hAnsi="宋体" w:cs="宋体"/>
                <w:bCs/>
                <w:sz w:val="24"/>
              </w:rPr>
            </w:pPr>
            <w:r>
              <w:rPr>
                <w:rFonts w:ascii="宋体" w:hAnsi="宋体" w:cs="宋体" w:hint="eastAsia"/>
                <w:bCs/>
                <w:sz w:val="24"/>
              </w:rPr>
              <w:t>3</w:t>
            </w:r>
          </w:p>
        </w:tc>
        <w:tc>
          <w:tcPr>
            <w:tcW w:w="1774" w:type="dxa"/>
            <w:tcBorders>
              <w:top w:val="nil"/>
              <w:left w:val="nil"/>
              <w:bottom w:val="single" w:sz="4" w:space="0" w:color="auto"/>
              <w:right w:val="single" w:sz="4" w:space="0" w:color="auto"/>
            </w:tcBorders>
            <w:vAlign w:val="center"/>
          </w:tcPr>
          <w:p w14:paraId="1D5C59E3" w14:textId="77777777" w:rsidR="008F1FDE" w:rsidRDefault="008B50D8">
            <w:pPr>
              <w:rPr>
                <w:rFonts w:ascii="宋体" w:hAnsi="宋体" w:cs="宋体"/>
                <w:bCs/>
                <w:sz w:val="24"/>
              </w:rPr>
            </w:pPr>
            <w:r>
              <w:rPr>
                <w:rFonts w:ascii="宋体" w:hAnsi="宋体" w:cs="宋体" w:hint="eastAsia"/>
                <w:bCs/>
                <w:sz w:val="24"/>
              </w:rPr>
              <w:t>彩色激光</w:t>
            </w:r>
          </w:p>
          <w:p w14:paraId="7AF10CDD" w14:textId="77777777" w:rsidR="008F1FDE" w:rsidRDefault="008B50D8">
            <w:pPr>
              <w:rPr>
                <w:rFonts w:ascii="宋体" w:hAnsi="宋体" w:cs="宋体"/>
                <w:bCs/>
                <w:sz w:val="24"/>
              </w:rPr>
            </w:pPr>
            <w:r>
              <w:rPr>
                <w:rFonts w:ascii="宋体" w:hAnsi="宋体" w:cs="宋体" w:hint="eastAsia"/>
                <w:bCs/>
                <w:sz w:val="24"/>
              </w:rPr>
              <w:t>打印机</w:t>
            </w:r>
          </w:p>
        </w:tc>
        <w:tc>
          <w:tcPr>
            <w:tcW w:w="1980" w:type="dxa"/>
            <w:tcBorders>
              <w:top w:val="nil"/>
              <w:left w:val="nil"/>
              <w:bottom w:val="single" w:sz="4" w:space="0" w:color="auto"/>
              <w:right w:val="single" w:sz="4" w:space="0" w:color="auto"/>
            </w:tcBorders>
            <w:vAlign w:val="center"/>
          </w:tcPr>
          <w:p w14:paraId="0C876B5B" w14:textId="77777777" w:rsidR="008F1FDE" w:rsidRDefault="008B50D8">
            <w:pPr>
              <w:rPr>
                <w:rFonts w:ascii="宋体" w:hAnsi="宋体" w:cs="宋体"/>
                <w:bCs/>
                <w:sz w:val="24"/>
              </w:rPr>
            </w:pPr>
            <w:r>
              <w:rPr>
                <w:rFonts w:ascii="宋体" w:hAnsi="宋体" w:cs="宋体" w:hint="eastAsia"/>
                <w:bCs/>
                <w:sz w:val="24"/>
              </w:rPr>
              <w:t>打印</w:t>
            </w:r>
          </w:p>
        </w:tc>
        <w:tc>
          <w:tcPr>
            <w:tcW w:w="1260" w:type="dxa"/>
            <w:tcBorders>
              <w:top w:val="nil"/>
              <w:left w:val="nil"/>
              <w:bottom w:val="single" w:sz="4" w:space="0" w:color="auto"/>
              <w:right w:val="single" w:sz="4" w:space="0" w:color="auto"/>
            </w:tcBorders>
            <w:vAlign w:val="center"/>
          </w:tcPr>
          <w:p w14:paraId="422E3948" w14:textId="77777777" w:rsidR="008F1FDE" w:rsidRDefault="008B50D8">
            <w:pPr>
              <w:rPr>
                <w:rFonts w:ascii="宋体" w:hAnsi="宋体" w:cs="宋体"/>
                <w:bCs/>
                <w:sz w:val="24"/>
              </w:rPr>
            </w:pPr>
            <w:r>
              <w:rPr>
                <w:rFonts w:ascii="宋体" w:hAnsi="宋体" w:cs="宋体" w:hint="eastAsia"/>
                <w:bCs/>
                <w:sz w:val="24"/>
              </w:rPr>
              <w:t>台</w:t>
            </w:r>
          </w:p>
        </w:tc>
        <w:tc>
          <w:tcPr>
            <w:tcW w:w="1260" w:type="dxa"/>
            <w:tcBorders>
              <w:top w:val="nil"/>
              <w:left w:val="nil"/>
              <w:bottom w:val="single" w:sz="4" w:space="0" w:color="auto"/>
              <w:right w:val="single" w:sz="4" w:space="0" w:color="auto"/>
            </w:tcBorders>
            <w:vAlign w:val="center"/>
          </w:tcPr>
          <w:p w14:paraId="025853FB" w14:textId="77777777" w:rsidR="008F1FDE" w:rsidRDefault="008B50D8">
            <w:pPr>
              <w:rPr>
                <w:rFonts w:ascii="宋体" w:hAnsi="宋体" w:cs="宋体"/>
                <w:bCs/>
                <w:sz w:val="24"/>
              </w:rPr>
            </w:pPr>
            <w:r>
              <w:rPr>
                <w:rFonts w:ascii="宋体" w:hAnsi="宋体" w:cs="宋体" w:hint="eastAsia"/>
                <w:bCs/>
                <w:sz w:val="24"/>
              </w:rPr>
              <w:t>2台</w:t>
            </w:r>
          </w:p>
        </w:tc>
        <w:tc>
          <w:tcPr>
            <w:tcW w:w="1800" w:type="dxa"/>
            <w:vMerge/>
            <w:tcBorders>
              <w:left w:val="nil"/>
              <w:right w:val="single" w:sz="8" w:space="0" w:color="auto"/>
            </w:tcBorders>
            <w:vAlign w:val="center"/>
          </w:tcPr>
          <w:p w14:paraId="119A68FA" w14:textId="77777777" w:rsidR="008F1FDE" w:rsidRDefault="008F1FDE">
            <w:pPr>
              <w:adjustRightInd w:val="0"/>
              <w:snapToGrid w:val="0"/>
              <w:spacing w:line="360" w:lineRule="auto"/>
              <w:rPr>
                <w:rFonts w:ascii="宋体" w:hAnsi="宋体" w:cs="宋体"/>
                <w:kern w:val="0"/>
                <w:szCs w:val="21"/>
              </w:rPr>
            </w:pPr>
          </w:p>
        </w:tc>
      </w:tr>
      <w:tr w:rsidR="008F1FDE" w14:paraId="146A3C9D" w14:textId="77777777">
        <w:trPr>
          <w:cantSplit/>
          <w:trHeight w:val="90"/>
          <w:jc w:val="center"/>
        </w:trPr>
        <w:tc>
          <w:tcPr>
            <w:tcW w:w="780" w:type="dxa"/>
            <w:tcBorders>
              <w:top w:val="single" w:sz="4" w:space="0" w:color="auto"/>
              <w:left w:val="single" w:sz="8" w:space="0" w:color="auto"/>
              <w:bottom w:val="single" w:sz="4" w:space="0" w:color="auto"/>
              <w:right w:val="single" w:sz="4" w:space="0" w:color="auto"/>
            </w:tcBorders>
            <w:vAlign w:val="center"/>
          </w:tcPr>
          <w:p w14:paraId="58A249FF" w14:textId="77777777" w:rsidR="008F1FDE" w:rsidRDefault="008B50D8">
            <w:pPr>
              <w:rPr>
                <w:rFonts w:ascii="宋体" w:hAnsi="宋体" w:cs="宋体"/>
                <w:bCs/>
                <w:sz w:val="24"/>
              </w:rPr>
            </w:pPr>
            <w:r>
              <w:rPr>
                <w:rFonts w:ascii="宋体" w:hAnsi="宋体" w:cs="宋体" w:hint="eastAsia"/>
                <w:bCs/>
                <w:sz w:val="24"/>
              </w:rPr>
              <w:t>4</w:t>
            </w:r>
          </w:p>
        </w:tc>
        <w:tc>
          <w:tcPr>
            <w:tcW w:w="1774" w:type="dxa"/>
            <w:tcBorders>
              <w:top w:val="nil"/>
              <w:left w:val="nil"/>
              <w:bottom w:val="single" w:sz="4" w:space="0" w:color="auto"/>
              <w:right w:val="single" w:sz="4" w:space="0" w:color="auto"/>
            </w:tcBorders>
            <w:vAlign w:val="center"/>
          </w:tcPr>
          <w:p w14:paraId="64FDAA74" w14:textId="77777777" w:rsidR="008F1FDE" w:rsidRDefault="008B50D8">
            <w:pPr>
              <w:rPr>
                <w:rFonts w:ascii="宋体" w:hAnsi="宋体" w:cs="宋体"/>
                <w:bCs/>
                <w:sz w:val="24"/>
              </w:rPr>
            </w:pPr>
            <w:r>
              <w:rPr>
                <w:rFonts w:ascii="宋体" w:hAnsi="宋体" w:cs="宋体" w:hint="eastAsia"/>
                <w:bCs/>
                <w:sz w:val="24"/>
              </w:rPr>
              <w:t>彩色喷墨</w:t>
            </w:r>
          </w:p>
          <w:p w14:paraId="728116C7" w14:textId="77777777" w:rsidR="008F1FDE" w:rsidRDefault="008B50D8">
            <w:pPr>
              <w:rPr>
                <w:rFonts w:ascii="宋体" w:hAnsi="宋体" w:cs="宋体"/>
                <w:bCs/>
                <w:sz w:val="24"/>
              </w:rPr>
            </w:pPr>
            <w:r>
              <w:rPr>
                <w:rFonts w:ascii="宋体" w:hAnsi="宋体" w:cs="宋体" w:hint="eastAsia"/>
                <w:bCs/>
                <w:sz w:val="24"/>
              </w:rPr>
              <w:t>打印机</w:t>
            </w:r>
          </w:p>
        </w:tc>
        <w:tc>
          <w:tcPr>
            <w:tcW w:w="1980" w:type="dxa"/>
            <w:tcBorders>
              <w:top w:val="nil"/>
              <w:left w:val="nil"/>
              <w:bottom w:val="single" w:sz="4" w:space="0" w:color="auto"/>
              <w:right w:val="single" w:sz="4" w:space="0" w:color="auto"/>
            </w:tcBorders>
            <w:vAlign w:val="center"/>
          </w:tcPr>
          <w:p w14:paraId="5D53CD0C" w14:textId="77777777" w:rsidR="008F1FDE" w:rsidRDefault="008B50D8">
            <w:pPr>
              <w:rPr>
                <w:rFonts w:ascii="宋体" w:hAnsi="宋体" w:cs="宋体"/>
                <w:bCs/>
                <w:sz w:val="24"/>
              </w:rPr>
            </w:pPr>
            <w:r>
              <w:rPr>
                <w:rFonts w:ascii="宋体" w:hAnsi="宋体" w:cs="宋体" w:hint="eastAsia"/>
                <w:bCs/>
                <w:sz w:val="24"/>
              </w:rPr>
              <w:t>打印</w:t>
            </w:r>
          </w:p>
        </w:tc>
        <w:tc>
          <w:tcPr>
            <w:tcW w:w="1260" w:type="dxa"/>
            <w:tcBorders>
              <w:top w:val="nil"/>
              <w:left w:val="nil"/>
              <w:bottom w:val="single" w:sz="4" w:space="0" w:color="auto"/>
              <w:right w:val="single" w:sz="4" w:space="0" w:color="auto"/>
            </w:tcBorders>
            <w:vAlign w:val="center"/>
          </w:tcPr>
          <w:p w14:paraId="72EE2FD4" w14:textId="77777777" w:rsidR="008F1FDE" w:rsidRDefault="008B50D8">
            <w:pPr>
              <w:rPr>
                <w:rFonts w:ascii="宋体" w:hAnsi="宋体" w:cs="宋体"/>
                <w:bCs/>
                <w:sz w:val="24"/>
              </w:rPr>
            </w:pPr>
            <w:r>
              <w:rPr>
                <w:rFonts w:ascii="宋体" w:hAnsi="宋体" w:cs="宋体" w:hint="eastAsia"/>
                <w:bCs/>
                <w:sz w:val="24"/>
              </w:rPr>
              <w:t>台</w:t>
            </w:r>
          </w:p>
        </w:tc>
        <w:tc>
          <w:tcPr>
            <w:tcW w:w="1260" w:type="dxa"/>
            <w:tcBorders>
              <w:top w:val="nil"/>
              <w:left w:val="nil"/>
              <w:bottom w:val="single" w:sz="4" w:space="0" w:color="auto"/>
              <w:right w:val="single" w:sz="4" w:space="0" w:color="auto"/>
            </w:tcBorders>
            <w:vAlign w:val="center"/>
          </w:tcPr>
          <w:p w14:paraId="36ADDC7D" w14:textId="77777777" w:rsidR="008F1FDE" w:rsidRDefault="008B50D8">
            <w:pPr>
              <w:rPr>
                <w:rFonts w:ascii="宋体" w:hAnsi="宋体" w:cs="宋体"/>
                <w:bCs/>
                <w:sz w:val="24"/>
              </w:rPr>
            </w:pPr>
            <w:r>
              <w:rPr>
                <w:rFonts w:ascii="宋体" w:hAnsi="宋体" w:cs="宋体" w:hint="eastAsia"/>
                <w:bCs/>
                <w:sz w:val="24"/>
              </w:rPr>
              <w:t>2台</w:t>
            </w:r>
          </w:p>
        </w:tc>
        <w:tc>
          <w:tcPr>
            <w:tcW w:w="1800" w:type="dxa"/>
            <w:vMerge/>
            <w:tcBorders>
              <w:left w:val="nil"/>
              <w:right w:val="single" w:sz="8" w:space="0" w:color="auto"/>
            </w:tcBorders>
            <w:vAlign w:val="center"/>
          </w:tcPr>
          <w:p w14:paraId="46F086A5" w14:textId="77777777" w:rsidR="008F1FDE" w:rsidRDefault="008F1FDE">
            <w:pPr>
              <w:adjustRightInd w:val="0"/>
              <w:snapToGrid w:val="0"/>
              <w:spacing w:line="360" w:lineRule="auto"/>
              <w:rPr>
                <w:rFonts w:ascii="宋体" w:hAnsi="宋体" w:cs="宋体"/>
                <w:kern w:val="0"/>
                <w:szCs w:val="21"/>
              </w:rPr>
            </w:pPr>
          </w:p>
        </w:tc>
      </w:tr>
      <w:tr w:rsidR="008F1FDE" w14:paraId="5E4782E6" w14:textId="77777777">
        <w:trPr>
          <w:cantSplit/>
          <w:trHeight w:val="488"/>
          <w:jc w:val="center"/>
        </w:trPr>
        <w:tc>
          <w:tcPr>
            <w:tcW w:w="780" w:type="dxa"/>
            <w:tcBorders>
              <w:top w:val="single" w:sz="4" w:space="0" w:color="auto"/>
              <w:left w:val="single" w:sz="8" w:space="0" w:color="auto"/>
              <w:bottom w:val="single" w:sz="4" w:space="0" w:color="auto"/>
              <w:right w:val="single" w:sz="4" w:space="0" w:color="auto"/>
            </w:tcBorders>
            <w:vAlign w:val="center"/>
          </w:tcPr>
          <w:p w14:paraId="4AA41040" w14:textId="77777777" w:rsidR="008F1FDE" w:rsidRDefault="008B50D8">
            <w:pPr>
              <w:rPr>
                <w:rFonts w:ascii="宋体" w:hAnsi="宋体" w:cs="宋体"/>
                <w:bCs/>
                <w:sz w:val="24"/>
              </w:rPr>
            </w:pPr>
            <w:r>
              <w:rPr>
                <w:rFonts w:ascii="宋体" w:hAnsi="宋体" w:cs="宋体" w:hint="eastAsia"/>
                <w:bCs/>
                <w:sz w:val="24"/>
              </w:rPr>
              <w:t>5</w:t>
            </w:r>
          </w:p>
        </w:tc>
        <w:tc>
          <w:tcPr>
            <w:tcW w:w="1774" w:type="dxa"/>
            <w:tcBorders>
              <w:top w:val="nil"/>
              <w:left w:val="nil"/>
              <w:bottom w:val="single" w:sz="4" w:space="0" w:color="auto"/>
              <w:right w:val="single" w:sz="4" w:space="0" w:color="auto"/>
            </w:tcBorders>
            <w:vAlign w:val="center"/>
          </w:tcPr>
          <w:p w14:paraId="13105074" w14:textId="77777777" w:rsidR="008F1FDE" w:rsidRDefault="008B50D8">
            <w:pPr>
              <w:rPr>
                <w:rFonts w:ascii="宋体" w:hAnsi="宋体" w:cs="宋体"/>
                <w:bCs/>
                <w:sz w:val="24"/>
              </w:rPr>
            </w:pPr>
            <w:r>
              <w:rPr>
                <w:rFonts w:ascii="宋体" w:hAnsi="宋体" w:cs="宋体" w:hint="eastAsia"/>
                <w:bCs/>
                <w:sz w:val="24"/>
              </w:rPr>
              <w:t>复印机</w:t>
            </w:r>
          </w:p>
        </w:tc>
        <w:tc>
          <w:tcPr>
            <w:tcW w:w="1980" w:type="dxa"/>
            <w:tcBorders>
              <w:top w:val="nil"/>
              <w:left w:val="nil"/>
              <w:bottom w:val="single" w:sz="4" w:space="0" w:color="auto"/>
              <w:right w:val="single" w:sz="4" w:space="0" w:color="auto"/>
            </w:tcBorders>
            <w:vAlign w:val="center"/>
          </w:tcPr>
          <w:p w14:paraId="73EB2683" w14:textId="77777777" w:rsidR="008F1FDE" w:rsidRDefault="008B50D8">
            <w:pPr>
              <w:rPr>
                <w:rFonts w:ascii="宋体" w:hAnsi="宋体" w:cs="宋体"/>
                <w:bCs/>
                <w:sz w:val="24"/>
              </w:rPr>
            </w:pPr>
            <w:r>
              <w:rPr>
                <w:rFonts w:ascii="宋体" w:hAnsi="宋体" w:cs="宋体" w:hint="eastAsia"/>
                <w:bCs/>
                <w:sz w:val="24"/>
              </w:rPr>
              <w:t>复印</w:t>
            </w:r>
          </w:p>
        </w:tc>
        <w:tc>
          <w:tcPr>
            <w:tcW w:w="1260" w:type="dxa"/>
            <w:tcBorders>
              <w:top w:val="nil"/>
              <w:left w:val="nil"/>
              <w:bottom w:val="single" w:sz="4" w:space="0" w:color="auto"/>
              <w:right w:val="single" w:sz="4" w:space="0" w:color="auto"/>
            </w:tcBorders>
            <w:vAlign w:val="center"/>
          </w:tcPr>
          <w:p w14:paraId="1F316E85" w14:textId="77777777" w:rsidR="008F1FDE" w:rsidRDefault="008B50D8">
            <w:pPr>
              <w:rPr>
                <w:rFonts w:ascii="宋体" w:hAnsi="宋体" w:cs="宋体"/>
                <w:bCs/>
                <w:sz w:val="24"/>
              </w:rPr>
            </w:pPr>
            <w:r>
              <w:rPr>
                <w:rFonts w:ascii="宋体" w:hAnsi="宋体" w:cs="宋体" w:hint="eastAsia"/>
                <w:bCs/>
                <w:sz w:val="24"/>
              </w:rPr>
              <w:t>台</w:t>
            </w:r>
          </w:p>
        </w:tc>
        <w:tc>
          <w:tcPr>
            <w:tcW w:w="1260" w:type="dxa"/>
            <w:tcBorders>
              <w:top w:val="nil"/>
              <w:left w:val="nil"/>
              <w:bottom w:val="single" w:sz="4" w:space="0" w:color="auto"/>
              <w:right w:val="single" w:sz="4" w:space="0" w:color="auto"/>
            </w:tcBorders>
            <w:vAlign w:val="center"/>
          </w:tcPr>
          <w:p w14:paraId="4669B2C4" w14:textId="77777777" w:rsidR="008F1FDE" w:rsidRDefault="008B50D8">
            <w:pPr>
              <w:rPr>
                <w:rFonts w:ascii="宋体" w:hAnsi="宋体" w:cs="宋体"/>
                <w:bCs/>
                <w:sz w:val="24"/>
              </w:rPr>
            </w:pPr>
            <w:r>
              <w:rPr>
                <w:rFonts w:ascii="宋体" w:hAnsi="宋体" w:cs="宋体" w:hint="eastAsia"/>
                <w:bCs/>
                <w:sz w:val="24"/>
              </w:rPr>
              <w:t>1台</w:t>
            </w:r>
          </w:p>
        </w:tc>
        <w:tc>
          <w:tcPr>
            <w:tcW w:w="1800" w:type="dxa"/>
            <w:vMerge/>
            <w:tcBorders>
              <w:left w:val="nil"/>
              <w:right w:val="single" w:sz="8" w:space="0" w:color="auto"/>
            </w:tcBorders>
            <w:vAlign w:val="center"/>
          </w:tcPr>
          <w:p w14:paraId="5FFBE9DC" w14:textId="77777777" w:rsidR="008F1FDE" w:rsidRDefault="008F1FDE">
            <w:pPr>
              <w:adjustRightInd w:val="0"/>
              <w:snapToGrid w:val="0"/>
              <w:spacing w:line="360" w:lineRule="auto"/>
              <w:rPr>
                <w:rFonts w:ascii="宋体" w:hAnsi="宋体" w:cs="宋体"/>
                <w:kern w:val="0"/>
                <w:szCs w:val="21"/>
              </w:rPr>
            </w:pPr>
          </w:p>
        </w:tc>
      </w:tr>
      <w:tr w:rsidR="008F1FDE" w14:paraId="467F5D50" w14:textId="77777777">
        <w:trPr>
          <w:cantSplit/>
          <w:trHeight w:val="566"/>
          <w:jc w:val="center"/>
        </w:trPr>
        <w:tc>
          <w:tcPr>
            <w:tcW w:w="780" w:type="dxa"/>
            <w:tcBorders>
              <w:top w:val="single" w:sz="4" w:space="0" w:color="auto"/>
              <w:left w:val="single" w:sz="8" w:space="0" w:color="auto"/>
              <w:bottom w:val="single" w:sz="4" w:space="0" w:color="auto"/>
              <w:right w:val="single" w:sz="4" w:space="0" w:color="auto"/>
            </w:tcBorders>
            <w:vAlign w:val="center"/>
          </w:tcPr>
          <w:p w14:paraId="7875938F" w14:textId="77777777" w:rsidR="008F1FDE" w:rsidRDefault="008B50D8">
            <w:pPr>
              <w:rPr>
                <w:rFonts w:ascii="宋体" w:hAnsi="宋体" w:cs="宋体"/>
                <w:bCs/>
                <w:sz w:val="24"/>
              </w:rPr>
            </w:pPr>
            <w:r>
              <w:rPr>
                <w:rFonts w:ascii="宋体" w:hAnsi="宋体" w:cs="宋体" w:hint="eastAsia"/>
                <w:bCs/>
                <w:sz w:val="24"/>
              </w:rPr>
              <w:t>6</w:t>
            </w:r>
          </w:p>
        </w:tc>
        <w:tc>
          <w:tcPr>
            <w:tcW w:w="1774" w:type="dxa"/>
            <w:tcBorders>
              <w:top w:val="single" w:sz="4" w:space="0" w:color="auto"/>
              <w:left w:val="nil"/>
              <w:bottom w:val="single" w:sz="4" w:space="0" w:color="auto"/>
              <w:right w:val="single" w:sz="4" w:space="0" w:color="auto"/>
            </w:tcBorders>
            <w:vAlign w:val="center"/>
          </w:tcPr>
          <w:p w14:paraId="51AAC544" w14:textId="77777777" w:rsidR="008F1FDE" w:rsidRDefault="008B50D8">
            <w:pPr>
              <w:rPr>
                <w:rFonts w:ascii="宋体" w:hAnsi="宋体" w:cs="宋体"/>
                <w:bCs/>
                <w:sz w:val="24"/>
              </w:rPr>
            </w:pPr>
            <w:r>
              <w:rPr>
                <w:rFonts w:ascii="宋体" w:hAnsi="宋体" w:cs="宋体" w:hint="eastAsia"/>
                <w:bCs/>
                <w:sz w:val="24"/>
              </w:rPr>
              <w:t>投影仪</w:t>
            </w:r>
          </w:p>
        </w:tc>
        <w:tc>
          <w:tcPr>
            <w:tcW w:w="1980" w:type="dxa"/>
            <w:tcBorders>
              <w:top w:val="single" w:sz="4" w:space="0" w:color="auto"/>
              <w:left w:val="nil"/>
              <w:bottom w:val="single" w:sz="4" w:space="0" w:color="auto"/>
              <w:right w:val="single" w:sz="4" w:space="0" w:color="auto"/>
            </w:tcBorders>
            <w:vAlign w:val="center"/>
          </w:tcPr>
          <w:p w14:paraId="1F5EA656" w14:textId="77777777" w:rsidR="008F1FDE" w:rsidRDefault="008B50D8">
            <w:pPr>
              <w:rPr>
                <w:rFonts w:ascii="宋体" w:hAnsi="宋体" w:cs="宋体"/>
                <w:bCs/>
                <w:sz w:val="24"/>
              </w:rPr>
            </w:pPr>
            <w:r>
              <w:rPr>
                <w:rFonts w:ascii="宋体" w:hAnsi="宋体" w:cs="宋体" w:hint="eastAsia"/>
                <w:bCs/>
                <w:sz w:val="24"/>
              </w:rPr>
              <w:t>投影</w:t>
            </w:r>
          </w:p>
        </w:tc>
        <w:tc>
          <w:tcPr>
            <w:tcW w:w="1260" w:type="dxa"/>
            <w:tcBorders>
              <w:top w:val="single" w:sz="4" w:space="0" w:color="auto"/>
              <w:left w:val="nil"/>
              <w:bottom w:val="single" w:sz="4" w:space="0" w:color="auto"/>
              <w:right w:val="single" w:sz="4" w:space="0" w:color="auto"/>
            </w:tcBorders>
            <w:vAlign w:val="center"/>
          </w:tcPr>
          <w:p w14:paraId="0D1FE28C" w14:textId="77777777" w:rsidR="008F1FDE" w:rsidRDefault="008B50D8">
            <w:pPr>
              <w:rPr>
                <w:rFonts w:ascii="宋体" w:hAnsi="宋体" w:cs="宋体"/>
                <w:bCs/>
                <w:sz w:val="24"/>
              </w:rPr>
            </w:pPr>
            <w:r>
              <w:rPr>
                <w:rFonts w:ascii="宋体" w:hAnsi="宋体" w:cs="宋体" w:hint="eastAsia"/>
                <w:bCs/>
                <w:sz w:val="24"/>
              </w:rPr>
              <w:t>台</w:t>
            </w:r>
          </w:p>
        </w:tc>
        <w:tc>
          <w:tcPr>
            <w:tcW w:w="1260" w:type="dxa"/>
            <w:tcBorders>
              <w:top w:val="single" w:sz="4" w:space="0" w:color="auto"/>
              <w:left w:val="nil"/>
              <w:bottom w:val="single" w:sz="4" w:space="0" w:color="auto"/>
              <w:right w:val="single" w:sz="4" w:space="0" w:color="auto"/>
            </w:tcBorders>
            <w:vAlign w:val="center"/>
          </w:tcPr>
          <w:p w14:paraId="1B42DC45" w14:textId="77777777" w:rsidR="008F1FDE" w:rsidRDefault="008B50D8">
            <w:pPr>
              <w:rPr>
                <w:rFonts w:ascii="宋体" w:hAnsi="宋体" w:cs="宋体"/>
                <w:bCs/>
                <w:sz w:val="24"/>
              </w:rPr>
            </w:pPr>
            <w:r>
              <w:rPr>
                <w:rFonts w:ascii="宋体" w:hAnsi="宋体" w:cs="宋体" w:hint="eastAsia"/>
                <w:bCs/>
                <w:sz w:val="24"/>
              </w:rPr>
              <w:t>1台</w:t>
            </w:r>
          </w:p>
        </w:tc>
        <w:tc>
          <w:tcPr>
            <w:tcW w:w="1800" w:type="dxa"/>
            <w:vMerge/>
            <w:tcBorders>
              <w:left w:val="nil"/>
              <w:right w:val="single" w:sz="8" w:space="0" w:color="auto"/>
            </w:tcBorders>
            <w:vAlign w:val="center"/>
          </w:tcPr>
          <w:p w14:paraId="6F08FA83" w14:textId="77777777" w:rsidR="008F1FDE" w:rsidRDefault="008F1FDE">
            <w:pPr>
              <w:adjustRightInd w:val="0"/>
              <w:snapToGrid w:val="0"/>
              <w:spacing w:line="360" w:lineRule="auto"/>
              <w:rPr>
                <w:rFonts w:ascii="宋体" w:hAnsi="宋体" w:cs="宋体"/>
                <w:kern w:val="0"/>
                <w:szCs w:val="21"/>
              </w:rPr>
            </w:pPr>
          </w:p>
        </w:tc>
      </w:tr>
      <w:tr w:rsidR="008F1FDE" w14:paraId="64566D48" w14:textId="77777777">
        <w:trPr>
          <w:cantSplit/>
          <w:trHeight w:val="546"/>
          <w:jc w:val="center"/>
        </w:trPr>
        <w:tc>
          <w:tcPr>
            <w:tcW w:w="780" w:type="dxa"/>
            <w:tcBorders>
              <w:top w:val="single" w:sz="4" w:space="0" w:color="auto"/>
              <w:left w:val="single" w:sz="8" w:space="0" w:color="auto"/>
              <w:bottom w:val="single" w:sz="4" w:space="0" w:color="auto"/>
              <w:right w:val="single" w:sz="4" w:space="0" w:color="auto"/>
            </w:tcBorders>
            <w:vAlign w:val="center"/>
          </w:tcPr>
          <w:p w14:paraId="1F2BAB4B" w14:textId="77777777" w:rsidR="008F1FDE" w:rsidRDefault="008B50D8">
            <w:pPr>
              <w:rPr>
                <w:rFonts w:ascii="宋体" w:hAnsi="宋体" w:cs="宋体"/>
                <w:bCs/>
                <w:sz w:val="24"/>
              </w:rPr>
            </w:pPr>
            <w:r>
              <w:rPr>
                <w:rFonts w:ascii="宋体" w:hAnsi="宋体" w:cs="宋体" w:hint="eastAsia"/>
                <w:bCs/>
                <w:sz w:val="24"/>
              </w:rPr>
              <w:t>7</w:t>
            </w:r>
          </w:p>
        </w:tc>
        <w:tc>
          <w:tcPr>
            <w:tcW w:w="1774" w:type="dxa"/>
            <w:tcBorders>
              <w:top w:val="single" w:sz="4" w:space="0" w:color="auto"/>
              <w:left w:val="nil"/>
              <w:bottom w:val="single" w:sz="4" w:space="0" w:color="auto"/>
              <w:right w:val="single" w:sz="4" w:space="0" w:color="auto"/>
            </w:tcBorders>
            <w:vAlign w:val="center"/>
          </w:tcPr>
          <w:p w14:paraId="69571EEE" w14:textId="77777777" w:rsidR="008F1FDE" w:rsidRDefault="008B50D8">
            <w:pPr>
              <w:rPr>
                <w:rFonts w:ascii="宋体" w:hAnsi="宋体" w:cs="宋体"/>
                <w:bCs/>
                <w:sz w:val="24"/>
              </w:rPr>
            </w:pPr>
            <w:r>
              <w:rPr>
                <w:rFonts w:ascii="宋体" w:hAnsi="宋体" w:cs="宋体" w:hint="eastAsia"/>
                <w:bCs/>
                <w:sz w:val="24"/>
              </w:rPr>
              <w:t>工作台</w:t>
            </w:r>
          </w:p>
        </w:tc>
        <w:tc>
          <w:tcPr>
            <w:tcW w:w="1980" w:type="dxa"/>
            <w:tcBorders>
              <w:top w:val="single" w:sz="4" w:space="0" w:color="auto"/>
              <w:left w:val="nil"/>
              <w:bottom w:val="single" w:sz="4" w:space="0" w:color="auto"/>
              <w:right w:val="single" w:sz="4" w:space="0" w:color="auto"/>
            </w:tcBorders>
            <w:vAlign w:val="center"/>
          </w:tcPr>
          <w:p w14:paraId="4E4A83A0" w14:textId="77777777" w:rsidR="008F1FDE" w:rsidRDefault="008B50D8">
            <w:pPr>
              <w:rPr>
                <w:rFonts w:ascii="宋体" w:hAnsi="宋体" w:cs="宋体"/>
                <w:bCs/>
                <w:sz w:val="24"/>
              </w:rPr>
            </w:pPr>
            <w:r>
              <w:rPr>
                <w:rFonts w:ascii="宋体" w:hAnsi="宋体" w:cs="宋体" w:hint="eastAsia"/>
                <w:bCs/>
                <w:sz w:val="24"/>
              </w:rPr>
              <w:t>绘图</w:t>
            </w:r>
          </w:p>
        </w:tc>
        <w:tc>
          <w:tcPr>
            <w:tcW w:w="1260" w:type="dxa"/>
            <w:tcBorders>
              <w:top w:val="single" w:sz="4" w:space="0" w:color="auto"/>
              <w:left w:val="nil"/>
              <w:bottom w:val="single" w:sz="4" w:space="0" w:color="auto"/>
              <w:right w:val="single" w:sz="4" w:space="0" w:color="auto"/>
            </w:tcBorders>
            <w:vAlign w:val="center"/>
          </w:tcPr>
          <w:p w14:paraId="1BA871EF" w14:textId="77777777" w:rsidR="008F1FDE" w:rsidRDefault="008B50D8">
            <w:pPr>
              <w:rPr>
                <w:rFonts w:ascii="宋体" w:hAnsi="宋体" w:cs="宋体"/>
                <w:bCs/>
                <w:sz w:val="24"/>
              </w:rPr>
            </w:pPr>
            <w:r>
              <w:rPr>
                <w:rFonts w:ascii="宋体" w:hAnsi="宋体" w:cs="宋体" w:hint="eastAsia"/>
                <w:bCs/>
                <w:sz w:val="24"/>
              </w:rPr>
              <w:t>套</w:t>
            </w:r>
          </w:p>
        </w:tc>
        <w:tc>
          <w:tcPr>
            <w:tcW w:w="1260" w:type="dxa"/>
            <w:tcBorders>
              <w:top w:val="single" w:sz="4" w:space="0" w:color="auto"/>
              <w:left w:val="nil"/>
              <w:bottom w:val="single" w:sz="4" w:space="0" w:color="auto"/>
              <w:right w:val="single" w:sz="4" w:space="0" w:color="auto"/>
            </w:tcBorders>
            <w:vAlign w:val="center"/>
          </w:tcPr>
          <w:p w14:paraId="2827AB60" w14:textId="77777777" w:rsidR="008F1FDE" w:rsidRDefault="008B50D8">
            <w:pPr>
              <w:rPr>
                <w:rFonts w:ascii="宋体" w:hAnsi="宋体" w:cs="宋体"/>
                <w:bCs/>
                <w:sz w:val="24"/>
              </w:rPr>
            </w:pPr>
            <w:r>
              <w:rPr>
                <w:rFonts w:ascii="宋体" w:hAnsi="宋体" w:cs="宋体" w:hint="eastAsia"/>
                <w:bCs/>
                <w:sz w:val="24"/>
              </w:rPr>
              <w:t>30套</w:t>
            </w:r>
          </w:p>
        </w:tc>
        <w:tc>
          <w:tcPr>
            <w:tcW w:w="1800" w:type="dxa"/>
            <w:vMerge/>
            <w:tcBorders>
              <w:left w:val="nil"/>
              <w:bottom w:val="single" w:sz="4" w:space="0" w:color="auto"/>
              <w:right w:val="single" w:sz="8" w:space="0" w:color="auto"/>
            </w:tcBorders>
            <w:vAlign w:val="center"/>
          </w:tcPr>
          <w:p w14:paraId="14E65BA4" w14:textId="77777777" w:rsidR="008F1FDE" w:rsidRDefault="008F1FDE">
            <w:pPr>
              <w:adjustRightInd w:val="0"/>
              <w:snapToGrid w:val="0"/>
              <w:spacing w:line="360" w:lineRule="auto"/>
              <w:rPr>
                <w:rFonts w:ascii="宋体" w:hAnsi="宋体" w:cs="宋体"/>
                <w:kern w:val="0"/>
                <w:szCs w:val="21"/>
              </w:rPr>
            </w:pPr>
          </w:p>
        </w:tc>
      </w:tr>
    </w:tbl>
    <w:p w14:paraId="62AB40AA" w14:textId="77777777" w:rsidR="008F1FDE" w:rsidRDefault="008F1FDE">
      <w:pPr>
        <w:spacing w:line="480" w:lineRule="exact"/>
        <w:ind w:firstLineChars="200" w:firstLine="560"/>
        <w:rPr>
          <w:rFonts w:ascii="宋体" w:hAnsi="宋体"/>
          <w:sz w:val="28"/>
          <w:szCs w:val="28"/>
        </w:rPr>
      </w:pPr>
    </w:p>
    <w:p w14:paraId="5EDCADF8"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（2）工作室</w:t>
      </w:r>
    </w:p>
    <w:p w14:paraId="530AF8BB"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功能：适用于室内设计制图、学业报告等课程。</w:t>
      </w:r>
    </w:p>
    <w:p w14:paraId="66F4FE84" w14:textId="1965F244" w:rsidR="008F1FDE" w:rsidRDefault="008B50D8">
      <w:pPr>
        <w:spacing w:line="480" w:lineRule="exact"/>
        <w:ind w:firstLineChars="200" w:firstLine="560"/>
        <w:rPr>
          <w:rFonts w:ascii="宋体" w:hAnsi="宋体"/>
          <w:sz w:val="28"/>
          <w:szCs w:val="28"/>
        </w:rPr>
      </w:pPr>
      <w:r>
        <w:rPr>
          <w:rFonts w:ascii="宋体" w:hAnsi="宋体" w:hint="eastAsia"/>
          <w:sz w:val="28"/>
          <w:szCs w:val="28"/>
        </w:rPr>
        <w:t>说明：主要设备装备按</w:t>
      </w:r>
      <w:r w:rsidR="009A0B39">
        <w:rPr>
          <w:rFonts w:ascii="宋体" w:hAnsi="宋体" w:hint="eastAsia"/>
          <w:sz w:val="28"/>
          <w:szCs w:val="28"/>
        </w:rPr>
        <w:t>30</w:t>
      </w:r>
      <w:r>
        <w:rPr>
          <w:rFonts w:ascii="宋体" w:hAnsi="宋体" w:hint="eastAsia"/>
          <w:sz w:val="28"/>
          <w:szCs w:val="28"/>
        </w:rPr>
        <w:t>人的标准班配置</w:t>
      </w:r>
    </w:p>
    <w:tbl>
      <w:tblPr>
        <w:tblW w:w="8959" w:type="dxa"/>
        <w:jc w:val="center"/>
        <w:tblLayout w:type="fixed"/>
        <w:tblLook w:val="04A0" w:firstRow="1" w:lastRow="0" w:firstColumn="1" w:lastColumn="0" w:noHBand="0" w:noVBand="1"/>
      </w:tblPr>
      <w:tblGrid>
        <w:gridCol w:w="617"/>
        <w:gridCol w:w="2042"/>
        <w:gridCol w:w="1980"/>
        <w:gridCol w:w="1260"/>
        <w:gridCol w:w="1260"/>
        <w:gridCol w:w="1800"/>
      </w:tblGrid>
      <w:tr w:rsidR="008F1FDE" w14:paraId="610165BA" w14:textId="77777777">
        <w:trPr>
          <w:cantSplit/>
          <w:trHeight w:val="482"/>
          <w:jc w:val="center"/>
        </w:trPr>
        <w:tc>
          <w:tcPr>
            <w:tcW w:w="617" w:type="dxa"/>
            <w:tcBorders>
              <w:top w:val="single" w:sz="8" w:space="0" w:color="auto"/>
              <w:left w:val="single" w:sz="8" w:space="0" w:color="auto"/>
              <w:bottom w:val="single" w:sz="4" w:space="0" w:color="auto"/>
              <w:right w:val="single" w:sz="4" w:space="0" w:color="auto"/>
            </w:tcBorders>
            <w:shd w:val="clear" w:color="auto" w:fill="C0C0C0"/>
            <w:vAlign w:val="center"/>
          </w:tcPr>
          <w:p w14:paraId="5FD4ECF6" w14:textId="77777777" w:rsidR="008F1FDE" w:rsidRDefault="008B50D8">
            <w:pPr>
              <w:rPr>
                <w:rFonts w:ascii="宋体" w:hAnsi="宋体" w:cs="宋体"/>
                <w:bCs/>
                <w:sz w:val="24"/>
              </w:rPr>
            </w:pPr>
            <w:r>
              <w:rPr>
                <w:rFonts w:ascii="宋体" w:hAnsi="宋体" w:cs="宋体" w:hint="eastAsia"/>
                <w:bCs/>
                <w:sz w:val="24"/>
              </w:rPr>
              <w:t>序号</w:t>
            </w:r>
          </w:p>
        </w:tc>
        <w:tc>
          <w:tcPr>
            <w:tcW w:w="2042" w:type="dxa"/>
            <w:tcBorders>
              <w:top w:val="single" w:sz="8" w:space="0" w:color="auto"/>
              <w:left w:val="nil"/>
              <w:bottom w:val="single" w:sz="4" w:space="0" w:color="auto"/>
              <w:right w:val="single" w:sz="4" w:space="0" w:color="auto"/>
            </w:tcBorders>
            <w:shd w:val="clear" w:color="auto" w:fill="C0C0C0"/>
            <w:vAlign w:val="center"/>
          </w:tcPr>
          <w:p w14:paraId="06937F80" w14:textId="77777777" w:rsidR="008F1FDE" w:rsidRDefault="008B50D8">
            <w:pPr>
              <w:rPr>
                <w:rFonts w:ascii="宋体" w:hAnsi="宋体" w:cs="宋体"/>
                <w:bCs/>
                <w:sz w:val="24"/>
              </w:rPr>
            </w:pPr>
            <w:r>
              <w:rPr>
                <w:rFonts w:ascii="宋体" w:hAnsi="宋体" w:cs="宋体" w:hint="eastAsia"/>
                <w:bCs/>
                <w:sz w:val="24"/>
              </w:rPr>
              <w:t>设备名称</w:t>
            </w:r>
          </w:p>
        </w:tc>
        <w:tc>
          <w:tcPr>
            <w:tcW w:w="1980" w:type="dxa"/>
            <w:tcBorders>
              <w:top w:val="single" w:sz="8" w:space="0" w:color="auto"/>
              <w:left w:val="nil"/>
              <w:bottom w:val="single" w:sz="4" w:space="0" w:color="auto"/>
              <w:right w:val="single" w:sz="4" w:space="0" w:color="auto"/>
            </w:tcBorders>
            <w:shd w:val="clear" w:color="auto" w:fill="C0C0C0"/>
            <w:vAlign w:val="center"/>
          </w:tcPr>
          <w:p w14:paraId="638EF4B7" w14:textId="77777777" w:rsidR="008F1FDE" w:rsidRDefault="008B50D8">
            <w:pPr>
              <w:rPr>
                <w:rFonts w:ascii="宋体" w:hAnsi="宋体" w:cs="宋体"/>
                <w:bCs/>
                <w:sz w:val="24"/>
              </w:rPr>
            </w:pPr>
            <w:r>
              <w:rPr>
                <w:rFonts w:ascii="宋体" w:hAnsi="宋体" w:cs="宋体" w:hint="eastAsia"/>
                <w:bCs/>
                <w:sz w:val="24"/>
              </w:rPr>
              <w:t>功能</w:t>
            </w:r>
          </w:p>
        </w:tc>
        <w:tc>
          <w:tcPr>
            <w:tcW w:w="1260" w:type="dxa"/>
            <w:tcBorders>
              <w:top w:val="single" w:sz="8" w:space="0" w:color="auto"/>
              <w:left w:val="nil"/>
              <w:bottom w:val="single" w:sz="4" w:space="0" w:color="auto"/>
              <w:right w:val="single" w:sz="4" w:space="0" w:color="auto"/>
            </w:tcBorders>
            <w:shd w:val="clear" w:color="auto" w:fill="C0C0C0"/>
            <w:vAlign w:val="center"/>
          </w:tcPr>
          <w:p w14:paraId="7E4EF88D" w14:textId="77777777" w:rsidR="008F1FDE" w:rsidRDefault="008B50D8">
            <w:pPr>
              <w:rPr>
                <w:rFonts w:ascii="宋体" w:hAnsi="宋体" w:cs="宋体"/>
                <w:bCs/>
                <w:sz w:val="24"/>
              </w:rPr>
            </w:pPr>
            <w:r>
              <w:rPr>
                <w:rFonts w:ascii="宋体" w:hAnsi="宋体" w:cs="宋体" w:hint="eastAsia"/>
                <w:bCs/>
                <w:sz w:val="24"/>
              </w:rPr>
              <w:t>单位</w:t>
            </w:r>
          </w:p>
        </w:tc>
        <w:tc>
          <w:tcPr>
            <w:tcW w:w="1260" w:type="dxa"/>
            <w:tcBorders>
              <w:top w:val="single" w:sz="8" w:space="0" w:color="auto"/>
              <w:left w:val="nil"/>
              <w:bottom w:val="single" w:sz="4" w:space="0" w:color="auto"/>
              <w:right w:val="single" w:sz="4" w:space="0" w:color="auto"/>
            </w:tcBorders>
            <w:shd w:val="clear" w:color="auto" w:fill="C0C0C0"/>
            <w:vAlign w:val="center"/>
          </w:tcPr>
          <w:p w14:paraId="36A244E4" w14:textId="77777777" w:rsidR="008F1FDE" w:rsidRDefault="008B50D8">
            <w:pPr>
              <w:rPr>
                <w:rFonts w:ascii="宋体" w:hAnsi="宋体" w:cs="宋体"/>
                <w:bCs/>
                <w:sz w:val="24"/>
              </w:rPr>
            </w:pPr>
            <w:r>
              <w:rPr>
                <w:rFonts w:ascii="宋体" w:hAnsi="宋体" w:cs="宋体" w:hint="eastAsia"/>
                <w:bCs/>
                <w:sz w:val="24"/>
              </w:rPr>
              <w:t>基本配置</w:t>
            </w:r>
          </w:p>
        </w:tc>
        <w:tc>
          <w:tcPr>
            <w:tcW w:w="1800" w:type="dxa"/>
            <w:tcBorders>
              <w:top w:val="single" w:sz="8" w:space="0" w:color="auto"/>
              <w:left w:val="nil"/>
              <w:bottom w:val="single" w:sz="8" w:space="0" w:color="auto"/>
              <w:right w:val="single" w:sz="8" w:space="0" w:color="auto"/>
            </w:tcBorders>
            <w:shd w:val="clear" w:color="auto" w:fill="C0C0C0"/>
            <w:vAlign w:val="center"/>
          </w:tcPr>
          <w:p w14:paraId="0A39A87C" w14:textId="77777777" w:rsidR="008F1FDE" w:rsidRDefault="008B50D8">
            <w:pPr>
              <w:rPr>
                <w:rFonts w:ascii="宋体" w:hAnsi="宋体" w:cs="宋体"/>
                <w:bCs/>
                <w:sz w:val="24"/>
              </w:rPr>
            </w:pPr>
            <w:r>
              <w:rPr>
                <w:rFonts w:ascii="宋体" w:hAnsi="宋体" w:cs="宋体" w:hint="eastAsia"/>
                <w:bCs/>
                <w:sz w:val="24"/>
              </w:rPr>
              <w:t>适用范围</w:t>
            </w:r>
          </w:p>
        </w:tc>
      </w:tr>
      <w:tr w:rsidR="008F1FDE" w14:paraId="6A394BA2" w14:textId="77777777">
        <w:trPr>
          <w:cantSplit/>
          <w:trHeight w:val="482"/>
          <w:jc w:val="center"/>
        </w:trPr>
        <w:tc>
          <w:tcPr>
            <w:tcW w:w="617" w:type="dxa"/>
            <w:tcBorders>
              <w:top w:val="single" w:sz="4" w:space="0" w:color="auto"/>
              <w:left w:val="single" w:sz="8" w:space="0" w:color="auto"/>
              <w:bottom w:val="single" w:sz="4" w:space="0" w:color="auto"/>
              <w:right w:val="single" w:sz="4" w:space="0" w:color="auto"/>
            </w:tcBorders>
            <w:vAlign w:val="center"/>
          </w:tcPr>
          <w:p w14:paraId="0DA871C1" w14:textId="77777777" w:rsidR="008F1FDE" w:rsidRDefault="008B50D8">
            <w:pPr>
              <w:rPr>
                <w:rFonts w:ascii="宋体" w:hAnsi="宋体" w:cs="宋体"/>
                <w:bCs/>
                <w:sz w:val="24"/>
              </w:rPr>
            </w:pPr>
            <w:r>
              <w:rPr>
                <w:rFonts w:ascii="宋体" w:hAnsi="宋体" w:cs="宋体" w:hint="eastAsia"/>
                <w:bCs/>
                <w:sz w:val="24"/>
              </w:rPr>
              <w:t>1</w:t>
            </w:r>
          </w:p>
        </w:tc>
        <w:tc>
          <w:tcPr>
            <w:tcW w:w="2042" w:type="dxa"/>
            <w:tcBorders>
              <w:top w:val="nil"/>
              <w:left w:val="nil"/>
              <w:bottom w:val="single" w:sz="4" w:space="0" w:color="auto"/>
              <w:right w:val="single" w:sz="4" w:space="0" w:color="auto"/>
            </w:tcBorders>
            <w:vAlign w:val="center"/>
          </w:tcPr>
          <w:p w14:paraId="1220C325" w14:textId="77777777" w:rsidR="008F1FDE" w:rsidRDefault="008B50D8">
            <w:pPr>
              <w:rPr>
                <w:rFonts w:ascii="宋体" w:hAnsi="宋体" w:cs="宋体"/>
                <w:bCs/>
                <w:sz w:val="24"/>
              </w:rPr>
            </w:pPr>
            <w:r>
              <w:rPr>
                <w:rFonts w:ascii="宋体" w:hAnsi="宋体" w:cs="宋体" w:hint="eastAsia"/>
                <w:bCs/>
                <w:sz w:val="24"/>
              </w:rPr>
              <w:t>喷绘机</w:t>
            </w:r>
          </w:p>
        </w:tc>
        <w:tc>
          <w:tcPr>
            <w:tcW w:w="1980" w:type="dxa"/>
            <w:tcBorders>
              <w:top w:val="nil"/>
              <w:left w:val="nil"/>
              <w:bottom w:val="single" w:sz="4" w:space="0" w:color="auto"/>
              <w:right w:val="single" w:sz="4" w:space="0" w:color="auto"/>
            </w:tcBorders>
            <w:vAlign w:val="center"/>
          </w:tcPr>
          <w:p w14:paraId="0DEB279B" w14:textId="77777777" w:rsidR="008F1FDE" w:rsidRDefault="008B50D8">
            <w:pPr>
              <w:rPr>
                <w:rFonts w:ascii="宋体" w:hAnsi="宋体" w:cs="宋体"/>
                <w:bCs/>
                <w:sz w:val="24"/>
              </w:rPr>
            </w:pPr>
            <w:r>
              <w:rPr>
                <w:rFonts w:ascii="宋体" w:hAnsi="宋体" w:cs="宋体" w:hint="eastAsia"/>
                <w:bCs/>
                <w:sz w:val="24"/>
              </w:rPr>
              <w:t>绘画辅助</w:t>
            </w:r>
          </w:p>
        </w:tc>
        <w:tc>
          <w:tcPr>
            <w:tcW w:w="1260" w:type="dxa"/>
            <w:tcBorders>
              <w:top w:val="nil"/>
              <w:left w:val="nil"/>
              <w:bottom w:val="single" w:sz="4" w:space="0" w:color="auto"/>
              <w:right w:val="single" w:sz="4" w:space="0" w:color="auto"/>
            </w:tcBorders>
            <w:vAlign w:val="center"/>
          </w:tcPr>
          <w:p w14:paraId="115B0B86" w14:textId="77777777" w:rsidR="008F1FDE" w:rsidRDefault="008B50D8">
            <w:pPr>
              <w:rPr>
                <w:rFonts w:ascii="宋体" w:hAnsi="宋体" w:cs="宋体"/>
                <w:bCs/>
                <w:sz w:val="24"/>
              </w:rPr>
            </w:pPr>
            <w:r>
              <w:rPr>
                <w:rFonts w:ascii="宋体" w:hAnsi="宋体" w:cs="宋体" w:hint="eastAsia"/>
                <w:bCs/>
                <w:sz w:val="24"/>
              </w:rPr>
              <w:t>套</w:t>
            </w:r>
          </w:p>
        </w:tc>
        <w:tc>
          <w:tcPr>
            <w:tcW w:w="1260" w:type="dxa"/>
            <w:tcBorders>
              <w:top w:val="nil"/>
              <w:left w:val="nil"/>
              <w:bottom w:val="single" w:sz="4" w:space="0" w:color="auto"/>
              <w:right w:val="single" w:sz="4" w:space="0" w:color="auto"/>
            </w:tcBorders>
            <w:vAlign w:val="center"/>
          </w:tcPr>
          <w:p w14:paraId="6CD5DF94" w14:textId="77777777" w:rsidR="008F1FDE" w:rsidRDefault="008B50D8">
            <w:pPr>
              <w:rPr>
                <w:rFonts w:ascii="宋体" w:hAnsi="宋体" w:cs="宋体"/>
                <w:bCs/>
                <w:sz w:val="24"/>
              </w:rPr>
            </w:pPr>
            <w:r>
              <w:rPr>
                <w:rFonts w:ascii="宋体" w:hAnsi="宋体" w:cs="宋体" w:hint="eastAsia"/>
                <w:bCs/>
                <w:sz w:val="24"/>
              </w:rPr>
              <w:t>1套</w:t>
            </w:r>
          </w:p>
        </w:tc>
        <w:tc>
          <w:tcPr>
            <w:tcW w:w="1800" w:type="dxa"/>
            <w:vMerge w:val="restart"/>
            <w:tcBorders>
              <w:top w:val="single" w:sz="4" w:space="0" w:color="auto"/>
              <w:left w:val="nil"/>
              <w:bottom w:val="single" w:sz="4" w:space="0" w:color="auto"/>
              <w:right w:val="single" w:sz="8" w:space="0" w:color="auto"/>
            </w:tcBorders>
          </w:tcPr>
          <w:p w14:paraId="63EF310A" w14:textId="77777777" w:rsidR="008F1FDE" w:rsidRDefault="008B50D8">
            <w:pPr>
              <w:rPr>
                <w:rFonts w:ascii="宋体" w:hAnsi="宋体" w:cs="宋体"/>
                <w:bCs/>
                <w:sz w:val="24"/>
              </w:rPr>
            </w:pPr>
            <w:r>
              <w:rPr>
                <w:rFonts w:ascii="宋体" w:hAnsi="宋体" w:cs="宋体" w:hint="eastAsia"/>
                <w:bCs/>
                <w:sz w:val="24"/>
              </w:rPr>
              <w:t>3Dmax、CAD等课程的学习。</w:t>
            </w:r>
          </w:p>
        </w:tc>
      </w:tr>
      <w:tr w:rsidR="008F1FDE" w14:paraId="3F5EB631" w14:textId="77777777">
        <w:trPr>
          <w:cantSplit/>
          <w:trHeight w:val="482"/>
          <w:jc w:val="center"/>
        </w:trPr>
        <w:tc>
          <w:tcPr>
            <w:tcW w:w="617" w:type="dxa"/>
            <w:tcBorders>
              <w:top w:val="single" w:sz="4" w:space="0" w:color="auto"/>
              <w:left w:val="single" w:sz="8" w:space="0" w:color="auto"/>
              <w:bottom w:val="single" w:sz="4" w:space="0" w:color="auto"/>
              <w:right w:val="single" w:sz="4" w:space="0" w:color="auto"/>
            </w:tcBorders>
            <w:vAlign w:val="center"/>
          </w:tcPr>
          <w:p w14:paraId="3317817C" w14:textId="77777777" w:rsidR="008F1FDE" w:rsidRDefault="008B50D8">
            <w:pPr>
              <w:rPr>
                <w:rFonts w:ascii="宋体" w:hAnsi="宋体" w:cs="宋体"/>
                <w:bCs/>
                <w:sz w:val="24"/>
              </w:rPr>
            </w:pPr>
            <w:r>
              <w:rPr>
                <w:rFonts w:ascii="宋体" w:hAnsi="宋体" w:cs="宋体" w:hint="eastAsia"/>
                <w:bCs/>
                <w:sz w:val="24"/>
              </w:rPr>
              <w:t>2</w:t>
            </w:r>
          </w:p>
        </w:tc>
        <w:tc>
          <w:tcPr>
            <w:tcW w:w="2042" w:type="dxa"/>
            <w:tcBorders>
              <w:top w:val="nil"/>
              <w:left w:val="nil"/>
              <w:bottom w:val="single" w:sz="4" w:space="0" w:color="auto"/>
              <w:right w:val="single" w:sz="4" w:space="0" w:color="auto"/>
            </w:tcBorders>
            <w:vAlign w:val="center"/>
          </w:tcPr>
          <w:p w14:paraId="27CF40A6" w14:textId="77777777" w:rsidR="008F1FDE" w:rsidRDefault="008B50D8">
            <w:pPr>
              <w:rPr>
                <w:rFonts w:ascii="宋体" w:hAnsi="宋体" w:cs="宋体"/>
                <w:bCs/>
                <w:sz w:val="24"/>
              </w:rPr>
            </w:pPr>
            <w:r>
              <w:rPr>
                <w:rFonts w:ascii="宋体" w:hAnsi="宋体" w:cs="宋体" w:hint="eastAsia"/>
                <w:bCs/>
                <w:sz w:val="24"/>
              </w:rPr>
              <w:t>计算机</w:t>
            </w:r>
          </w:p>
        </w:tc>
        <w:tc>
          <w:tcPr>
            <w:tcW w:w="1980" w:type="dxa"/>
            <w:tcBorders>
              <w:top w:val="nil"/>
              <w:left w:val="nil"/>
              <w:bottom w:val="single" w:sz="4" w:space="0" w:color="auto"/>
              <w:right w:val="single" w:sz="4" w:space="0" w:color="auto"/>
            </w:tcBorders>
            <w:vAlign w:val="center"/>
          </w:tcPr>
          <w:p w14:paraId="54EFE889" w14:textId="77777777" w:rsidR="008F1FDE" w:rsidRDefault="008B50D8">
            <w:pPr>
              <w:rPr>
                <w:rFonts w:ascii="宋体" w:hAnsi="宋体" w:cs="宋体"/>
                <w:bCs/>
                <w:sz w:val="24"/>
              </w:rPr>
            </w:pPr>
            <w:r>
              <w:rPr>
                <w:rFonts w:ascii="宋体" w:hAnsi="宋体" w:cs="宋体" w:hint="eastAsia"/>
                <w:bCs/>
                <w:sz w:val="24"/>
              </w:rPr>
              <w:t>电脑课</w:t>
            </w:r>
          </w:p>
        </w:tc>
        <w:tc>
          <w:tcPr>
            <w:tcW w:w="1260" w:type="dxa"/>
            <w:tcBorders>
              <w:top w:val="nil"/>
              <w:left w:val="nil"/>
              <w:bottom w:val="single" w:sz="4" w:space="0" w:color="auto"/>
              <w:right w:val="single" w:sz="4" w:space="0" w:color="auto"/>
            </w:tcBorders>
            <w:vAlign w:val="center"/>
          </w:tcPr>
          <w:p w14:paraId="12B8AD82" w14:textId="77777777" w:rsidR="008F1FDE" w:rsidRDefault="008B50D8">
            <w:pPr>
              <w:rPr>
                <w:rFonts w:ascii="宋体" w:hAnsi="宋体" w:cs="宋体"/>
                <w:bCs/>
                <w:sz w:val="24"/>
              </w:rPr>
            </w:pPr>
            <w:r>
              <w:rPr>
                <w:rFonts w:ascii="宋体" w:hAnsi="宋体" w:cs="宋体" w:hint="eastAsia"/>
                <w:bCs/>
                <w:sz w:val="24"/>
              </w:rPr>
              <w:t>台</w:t>
            </w:r>
          </w:p>
        </w:tc>
        <w:tc>
          <w:tcPr>
            <w:tcW w:w="1260" w:type="dxa"/>
            <w:tcBorders>
              <w:top w:val="nil"/>
              <w:left w:val="nil"/>
              <w:bottom w:val="single" w:sz="4" w:space="0" w:color="auto"/>
              <w:right w:val="single" w:sz="4" w:space="0" w:color="auto"/>
            </w:tcBorders>
            <w:vAlign w:val="center"/>
          </w:tcPr>
          <w:p w14:paraId="51E5109E" w14:textId="77777777" w:rsidR="008F1FDE" w:rsidRDefault="008B50D8">
            <w:pPr>
              <w:rPr>
                <w:rFonts w:ascii="宋体" w:hAnsi="宋体" w:cs="宋体"/>
                <w:bCs/>
                <w:sz w:val="24"/>
              </w:rPr>
            </w:pPr>
            <w:r>
              <w:rPr>
                <w:rFonts w:ascii="宋体" w:hAnsi="宋体" w:cs="宋体" w:hint="eastAsia"/>
                <w:bCs/>
                <w:sz w:val="24"/>
              </w:rPr>
              <w:t>8台</w:t>
            </w:r>
          </w:p>
        </w:tc>
        <w:tc>
          <w:tcPr>
            <w:tcW w:w="1800" w:type="dxa"/>
            <w:vMerge/>
            <w:tcBorders>
              <w:left w:val="nil"/>
              <w:bottom w:val="single" w:sz="4" w:space="0" w:color="auto"/>
              <w:right w:val="single" w:sz="8" w:space="0" w:color="auto"/>
            </w:tcBorders>
          </w:tcPr>
          <w:p w14:paraId="5BBB66AC" w14:textId="77777777" w:rsidR="008F1FDE" w:rsidRDefault="008F1FDE">
            <w:pPr>
              <w:adjustRightInd w:val="0"/>
              <w:snapToGrid w:val="0"/>
              <w:spacing w:line="360" w:lineRule="auto"/>
              <w:rPr>
                <w:rFonts w:ascii="宋体" w:hAnsi="宋体" w:cs="宋体"/>
                <w:kern w:val="0"/>
                <w:szCs w:val="21"/>
              </w:rPr>
            </w:pPr>
          </w:p>
        </w:tc>
      </w:tr>
      <w:tr w:rsidR="008F1FDE" w14:paraId="026E0425" w14:textId="77777777">
        <w:trPr>
          <w:cantSplit/>
          <w:trHeight w:val="482"/>
          <w:jc w:val="center"/>
        </w:trPr>
        <w:tc>
          <w:tcPr>
            <w:tcW w:w="617" w:type="dxa"/>
            <w:tcBorders>
              <w:top w:val="single" w:sz="4" w:space="0" w:color="auto"/>
              <w:left w:val="single" w:sz="8" w:space="0" w:color="auto"/>
              <w:bottom w:val="single" w:sz="4" w:space="0" w:color="auto"/>
              <w:right w:val="single" w:sz="4" w:space="0" w:color="auto"/>
            </w:tcBorders>
            <w:vAlign w:val="center"/>
          </w:tcPr>
          <w:p w14:paraId="2F804A3F" w14:textId="77777777" w:rsidR="008F1FDE" w:rsidRDefault="008B50D8">
            <w:pPr>
              <w:rPr>
                <w:rFonts w:ascii="宋体" w:hAnsi="宋体" w:cs="宋体"/>
                <w:bCs/>
                <w:sz w:val="24"/>
              </w:rPr>
            </w:pPr>
            <w:r>
              <w:rPr>
                <w:rFonts w:ascii="宋体" w:hAnsi="宋体" w:cs="宋体" w:hint="eastAsia"/>
                <w:bCs/>
                <w:sz w:val="24"/>
              </w:rPr>
              <w:t>3</w:t>
            </w:r>
          </w:p>
        </w:tc>
        <w:tc>
          <w:tcPr>
            <w:tcW w:w="2042" w:type="dxa"/>
            <w:tcBorders>
              <w:top w:val="single" w:sz="4" w:space="0" w:color="auto"/>
              <w:left w:val="nil"/>
              <w:bottom w:val="single" w:sz="4" w:space="0" w:color="auto"/>
              <w:right w:val="single" w:sz="4" w:space="0" w:color="auto"/>
            </w:tcBorders>
            <w:vAlign w:val="center"/>
          </w:tcPr>
          <w:p w14:paraId="67AD218F" w14:textId="77777777" w:rsidR="008F1FDE" w:rsidRDefault="008B50D8">
            <w:pPr>
              <w:rPr>
                <w:rFonts w:ascii="宋体" w:hAnsi="宋体" w:cs="宋体"/>
                <w:bCs/>
                <w:sz w:val="24"/>
              </w:rPr>
            </w:pPr>
            <w:r>
              <w:rPr>
                <w:rFonts w:ascii="宋体" w:hAnsi="宋体" w:cs="宋体" w:hint="eastAsia"/>
                <w:bCs/>
                <w:sz w:val="24"/>
              </w:rPr>
              <w:t>覆膜机</w:t>
            </w:r>
          </w:p>
        </w:tc>
        <w:tc>
          <w:tcPr>
            <w:tcW w:w="1980" w:type="dxa"/>
            <w:tcBorders>
              <w:top w:val="single" w:sz="4" w:space="0" w:color="auto"/>
              <w:left w:val="nil"/>
              <w:bottom w:val="single" w:sz="4" w:space="0" w:color="auto"/>
              <w:right w:val="single" w:sz="4" w:space="0" w:color="auto"/>
            </w:tcBorders>
            <w:vAlign w:val="center"/>
          </w:tcPr>
          <w:p w14:paraId="77ED6082" w14:textId="77777777" w:rsidR="008F1FDE" w:rsidRDefault="008B50D8">
            <w:pPr>
              <w:rPr>
                <w:rFonts w:ascii="宋体" w:hAnsi="宋体" w:cs="宋体"/>
                <w:bCs/>
                <w:sz w:val="24"/>
              </w:rPr>
            </w:pPr>
            <w:r>
              <w:rPr>
                <w:rFonts w:ascii="宋体" w:hAnsi="宋体" w:cs="宋体" w:hint="eastAsia"/>
                <w:bCs/>
                <w:sz w:val="24"/>
              </w:rPr>
              <w:t>电脑课</w:t>
            </w:r>
          </w:p>
        </w:tc>
        <w:tc>
          <w:tcPr>
            <w:tcW w:w="1260" w:type="dxa"/>
            <w:tcBorders>
              <w:top w:val="single" w:sz="4" w:space="0" w:color="auto"/>
              <w:left w:val="nil"/>
              <w:bottom w:val="single" w:sz="4" w:space="0" w:color="auto"/>
              <w:right w:val="single" w:sz="4" w:space="0" w:color="auto"/>
            </w:tcBorders>
            <w:vAlign w:val="center"/>
          </w:tcPr>
          <w:p w14:paraId="689C5B34" w14:textId="77777777" w:rsidR="008F1FDE" w:rsidRDefault="008B50D8">
            <w:pPr>
              <w:rPr>
                <w:rFonts w:ascii="宋体" w:hAnsi="宋体" w:cs="宋体"/>
                <w:bCs/>
                <w:sz w:val="24"/>
              </w:rPr>
            </w:pPr>
            <w:r>
              <w:rPr>
                <w:rFonts w:ascii="宋体" w:hAnsi="宋体" w:cs="宋体" w:hint="eastAsia"/>
                <w:bCs/>
                <w:sz w:val="24"/>
              </w:rPr>
              <w:t>台</w:t>
            </w:r>
          </w:p>
        </w:tc>
        <w:tc>
          <w:tcPr>
            <w:tcW w:w="1260" w:type="dxa"/>
            <w:tcBorders>
              <w:top w:val="single" w:sz="4" w:space="0" w:color="auto"/>
              <w:left w:val="nil"/>
              <w:bottom w:val="single" w:sz="4" w:space="0" w:color="auto"/>
              <w:right w:val="single" w:sz="4" w:space="0" w:color="auto"/>
            </w:tcBorders>
            <w:vAlign w:val="center"/>
          </w:tcPr>
          <w:p w14:paraId="5163BD05" w14:textId="77777777" w:rsidR="008F1FDE" w:rsidRDefault="008B50D8">
            <w:pPr>
              <w:rPr>
                <w:rFonts w:ascii="宋体" w:hAnsi="宋体" w:cs="宋体"/>
                <w:bCs/>
                <w:sz w:val="24"/>
              </w:rPr>
            </w:pPr>
            <w:r>
              <w:rPr>
                <w:rFonts w:ascii="宋体" w:hAnsi="宋体" w:cs="宋体" w:hint="eastAsia"/>
                <w:bCs/>
                <w:sz w:val="24"/>
              </w:rPr>
              <w:t>1台</w:t>
            </w:r>
          </w:p>
        </w:tc>
        <w:tc>
          <w:tcPr>
            <w:tcW w:w="1800" w:type="dxa"/>
            <w:vMerge/>
            <w:tcBorders>
              <w:left w:val="nil"/>
              <w:bottom w:val="single" w:sz="4" w:space="0" w:color="auto"/>
              <w:right w:val="single" w:sz="8" w:space="0" w:color="auto"/>
            </w:tcBorders>
            <w:vAlign w:val="center"/>
          </w:tcPr>
          <w:p w14:paraId="7A574E91" w14:textId="77777777" w:rsidR="008F1FDE" w:rsidRDefault="008F1FDE">
            <w:pPr>
              <w:adjustRightInd w:val="0"/>
              <w:snapToGrid w:val="0"/>
              <w:spacing w:line="360" w:lineRule="auto"/>
              <w:rPr>
                <w:rFonts w:ascii="宋体" w:hAnsi="宋体" w:cs="宋体"/>
                <w:kern w:val="0"/>
                <w:szCs w:val="21"/>
              </w:rPr>
            </w:pPr>
          </w:p>
        </w:tc>
      </w:tr>
      <w:tr w:rsidR="008F1FDE" w14:paraId="133B3060" w14:textId="77777777">
        <w:trPr>
          <w:cantSplit/>
          <w:trHeight w:val="482"/>
          <w:jc w:val="center"/>
        </w:trPr>
        <w:tc>
          <w:tcPr>
            <w:tcW w:w="617" w:type="dxa"/>
            <w:tcBorders>
              <w:top w:val="single" w:sz="4" w:space="0" w:color="auto"/>
              <w:left w:val="single" w:sz="8" w:space="0" w:color="auto"/>
              <w:bottom w:val="single" w:sz="4" w:space="0" w:color="auto"/>
              <w:right w:val="single" w:sz="4" w:space="0" w:color="auto"/>
            </w:tcBorders>
            <w:vAlign w:val="center"/>
          </w:tcPr>
          <w:p w14:paraId="51A1AF78" w14:textId="77777777" w:rsidR="008F1FDE" w:rsidRDefault="008B50D8">
            <w:pPr>
              <w:rPr>
                <w:rFonts w:ascii="宋体" w:hAnsi="宋体" w:cs="宋体"/>
                <w:bCs/>
                <w:sz w:val="24"/>
              </w:rPr>
            </w:pPr>
            <w:r>
              <w:rPr>
                <w:rFonts w:ascii="宋体" w:hAnsi="宋体" w:cs="宋体" w:hint="eastAsia"/>
                <w:bCs/>
                <w:sz w:val="24"/>
              </w:rPr>
              <w:t>4</w:t>
            </w:r>
          </w:p>
        </w:tc>
        <w:tc>
          <w:tcPr>
            <w:tcW w:w="2042" w:type="dxa"/>
            <w:tcBorders>
              <w:top w:val="single" w:sz="4" w:space="0" w:color="auto"/>
              <w:left w:val="nil"/>
              <w:bottom w:val="single" w:sz="4" w:space="0" w:color="auto"/>
              <w:right w:val="single" w:sz="4" w:space="0" w:color="auto"/>
            </w:tcBorders>
            <w:vAlign w:val="center"/>
          </w:tcPr>
          <w:p w14:paraId="42D578FF" w14:textId="77777777" w:rsidR="008F1FDE" w:rsidRDefault="008B50D8">
            <w:pPr>
              <w:rPr>
                <w:rFonts w:ascii="宋体" w:hAnsi="宋体" w:cs="宋体"/>
                <w:bCs/>
                <w:sz w:val="24"/>
              </w:rPr>
            </w:pPr>
            <w:r>
              <w:rPr>
                <w:rFonts w:ascii="宋体" w:hAnsi="宋体" w:cs="宋体" w:hint="eastAsia"/>
                <w:bCs/>
                <w:sz w:val="24"/>
              </w:rPr>
              <w:t>布条机</w:t>
            </w:r>
          </w:p>
        </w:tc>
        <w:tc>
          <w:tcPr>
            <w:tcW w:w="1980" w:type="dxa"/>
            <w:tcBorders>
              <w:top w:val="single" w:sz="4" w:space="0" w:color="auto"/>
              <w:left w:val="nil"/>
              <w:bottom w:val="single" w:sz="4" w:space="0" w:color="auto"/>
              <w:right w:val="single" w:sz="4" w:space="0" w:color="auto"/>
            </w:tcBorders>
            <w:vAlign w:val="center"/>
          </w:tcPr>
          <w:p w14:paraId="128F966C" w14:textId="77777777" w:rsidR="008F1FDE" w:rsidRDefault="008B50D8">
            <w:pPr>
              <w:rPr>
                <w:rFonts w:ascii="宋体" w:hAnsi="宋体" w:cs="宋体"/>
                <w:bCs/>
                <w:sz w:val="24"/>
              </w:rPr>
            </w:pPr>
            <w:r>
              <w:rPr>
                <w:rFonts w:ascii="宋体" w:hAnsi="宋体" w:cs="宋体" w:hint="eastAsia"/>
                <w:bCs/>
                <w:sz w:val="24"/>
              </w:rPr>
              <w:t>制作横幅</w:t>
            </w:r>
          </w:p>
        </w:tc>
        <w:tc>
          <w:tcPr>
            <w:tcW w:w="1260" w:type="dxa"/>
            <w:tcBorders>
              <w:top w:val="single" w:sz="4" w:space="0" w:color="auto"/>
              <w:left w:val="nil"/>
              <w:bottom w:val="single" w:sz="4" w:space="0" w:color="auto"/>
              <w:right w:val="single" w:sz="4" w:space="0" w:color="auto"/>
            </w:tcBorders>
            <w:vAlign w:val="center"/>
          </w:tcPr>
          <w:p w14:paraId="298A6129" w14:textId="77777777" w:rsidR="008F1FDE" w:rsidRDefault="008B50D8">
            <w:pPr>
              <w:rPr>
                <w:rFonts w:ascii="宋体" w:hAnsi="宋体" w:cs="宋体"/>
                <w:bCs/>
                <w:sz w:val="24"/>
              </w:rPr>
            </w:pPr>
            <w:r>
              <w:rPr>
                <w:rFonts w:ascii="宋体" w:hAnsi="宋体" w:cs="宋体" w:hint="eastAsia"/>
                <w:bCs/>
                <w:sz w:val="24"/>
              </w:rPr>
              <w:t>台</w:t>
            </w:r>
          </w:p>
        </w:tc>
        <w:tc>
          <w:tcPr>
            <w:tcW w:w="1260" w:type="dxa"/>
            <w:tcBorders>
              <w:top w:val="single" w:sz="4" w:space="0" w:color="auto"/>
              <w:left w:val="nil"/>
              <w:bottom w:val="single" w:sz="4" w:space="0" w:color="auto"/>
              <w:right w:val="single" w:sz="4" w:space="0" w:color="auto"/>
            </w:tcBorders>
            <w:vAlign w:val="center"/>
          </w:tcPr>
          <w:p w14:paraId="3CBE3703" w14:textId="77777777" w:rsidR="008F1FDE" w:rsidRDefault="008B50D8">
            <w:pPr>
              <w:rPr>
                <w:rFonts w:ascii="宋体" w:hAnsi="宋体" w:cs="宋体"/>
                <w:bCs/>
                <w:sz w:val="24"/>
              </w:rPr>
            </w:pPr>
            <w:r>
              <w:rPr>
                <w:rFonts w:ascii="宋体" w:hAnsi="宋体" w:cs="宋体" w:hint="eastAsia"/>
                <w:bCs/>
                <w:sz w:val="24"/>
              </w:rPr>
              <w:t>1台</w:t>
            </w:r>
          </w:p>
        </w:tc>
        <w:tc>
          <w:tcPr>
            <w:tcW w:w="1800" w:type="dxa"/>
            <w:vMerge/>
            <w:tcBorders>
              <w:left w:val="nil"/>
              <w:bottom w:val="single" w:sz="4" w:space="0" w:color="auto"/>
              <w:right w:val="single" w:sz="8" w:space="0" w:color="auto"/>
            </w:tcBorders>
            <w:vAlign w:val="center"/>
          </w:tcPr>
          <w:p w14:paraId="6851551D" w14:textId="77777777" w:rsidR="008F1FDE" w:rsidRDefault="008F1FDE">
            <w:pPr>
              <w:adjustRightInd w:val="0"/>
              <w:snapToGrid w:val="0"/>
              <w:spacing w:line="360" w:lineRule="auto"/>
              <w:rPr>
                <w:rFonts w:ascii="宋体" w:hAnsi="宋体" w:cs="宋体"/>
                <w:kern w:val="0"/>
                <w:szCs w:val="21"/>
              </w:rPr>
            </w:pPr>
          </w:p>
        </w:tc>
      </w:tr>
    </w:tbl>
    <w:p w14:paraId="60BB897F" w14:textId="77777777" w:rsidR="008F1FDE" w:rsidRDefault="008F1FDE">
      <w:pPr>
        <w:spacing w:line="480" w:lineRule="exact"/>
        <w:rPr>
          <w:rFonts w:ascii="宋体" w:hAnsi="宋体"/>
          <w:sz w:val="28"/>
          <w:szCs w:val="28"/>
        </w:rPr>
      </w:pPr>
    </w:p>
    <w:p w14:paraId="1596B6F0"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（3）画室</w:t>
      </w:r>
    </w:p>
    <w:p w14:paraId="51F4DAF2"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功能：适用于计算机平面设计专业的《素描》、《色彩》、《构成基础》等课程。</w:t>
      </w:r>
    </w:p>
    <w:p w14:paraId="398053E0" w14:textId="1E55570D" w:rsidR="008F1FDE" w:rsidRDefault="008B50D8">
      <w:pPr>
        <w:spacing w:line="480" w:lineRule="exact"/>
        <w:ind w:firstLineChars="200" w:firstLine="560"/>
        <w:rPr>
          <w:rFonts w:ascii="宋体" w:hAnsi="宋体"/>
          <w:sz w:val="28"/>
          <w:szCs w:val="28"/>
        </w:rPr>
      </w:pPr>
      <w:r>
        <w:rPr>
          <w:rFonts w:ascii="宋体" w:hAnsi="宋体" w:hint="eastAsia"/>
          <w:sz w:val="28"/>
          <w:szCs w:val="28"/>
        </w:rPr>
        <w:t>说明：主要设备装备按</w:t>
      </w:r>
      <w:r w:rsidR="009A0B39">
        <w:rPr>
          <w:rFonts w:ascii="宋体" w:hAnsi="宋体" w:hint="eastAsia"/>
          <w:sz w:val="28"/>
          <w:szCs w:val="28"/>
        </w:rPr>
        <w:t>30</w:t>
      </w:r>
      <w:r>
        <w:rPr>
          <w:rFonts w:ascii="宋体" w:hAnsi="宋体" w:hint="eastAsia"/>
          <w:sz w:val="28"/>
          <w:szCs w:val="28"/>
        </w:rPr>
        <w:t>人的标准班配置</w:t>
      </w:r>
    </w:p>
    <w:p w14:paraId="0B1E89AD" w14:textId="77777777" w:rsidR="008F1FDE" w:rsidRDefault="008F1FDE">
      <w:pPr>
        <w:spacing w:line="480" w:lineRule="exact"/>
        <w:ind w:firstLineChars="200" w:firstLine="560"/>
        <w:rPr>
          <w:rFonts w:ascii="宋体" w:hAnsi="宋体"/>
          <w:sz w:val="28"/>
          <w:szCs w:val="28"/>
        </w:rPr>
      </w:pPr>
    </w:p>
    <w:p w14:paraId="2D946866" w14:textId="77777777" w:rsidR="008F1FDE" w:rsidRDefault="008F1FDE">
      <w:pPr>
        <w:spacing w:line="480" w:lineRule="exact"/>
        <w:ind w:firstLineChars="200" w:firstLine="560"/>
        <w:rPr>
          <w:rFonts w:ascii="宋体" w:hAnsi="宋体"/>
          <w:sz w:val="28"/>
          <w:szCs w:val="28"/>
        </w:rPr>
      </w:pPr>
    </w:p>
    <w:p w14:paraId="3175CD86" w14:textId="77777777" w:rsidR="008F1FDE" w:rsidRDefault="008F1FDE">
      <w:pPr>
        <w:spacing w:line="480" w:lineRule="exact"/>
        <w:ind w:firstLineChars="200" w:firstLine="560"/>
        <w:rPr>
          <w:rFonts w:ascii="宋体" w:hAnsi="宋体"/>
          <w:sz w:val="28"/>
          <w:szCs w:val="28"/>
        </w:rPr>
      </w:pPr>
    </w:p>
    <w:tbl>
      <w:tblPr>
        <w:tblW w:w="9064" w:type="dxa"/>
        <w:jc w:val="center"/>
        <w:tblLayout w:type="fixed"/>
        <w:tblLook w:val="04A0" w:firstRow="1" w:lastRow="0" w:firstColumn="1" w:lastColumn="0" w:noHBand="0" w:noVBand="1"/>
      </w:tblPr>
      <w:tblGrid>
        <w:gridCol w:w="722"/>
        <w:gridCol w:w="2042"/>
        <w:gridCol w:w="1980"/>
        <w:gridCol w:w="1260"/>
        <w:gridCol w:w="1260"/>
        <w:gridCol w:w="1800"/>
      </w:tblGrid>
      <w:tr w:rsidR="008F1FDE" w14:paraId="7B985355" w14:textId="77777777">
        <w:trPr>
          <w:cantSplit/>
          <w:trHeight w:val="482"/>
          <w:jc w:val="center"/>
        </w:trPr>
        <w:tc>
          <w:tcPr>
            <w:tcW w:w="722" w:type="dxa"/>
            <w:tcBorders>
              <w:top w:val="single" w:sz="8" w:space="0" w:color="auto"/>
              <w:left w:val="single" w:sz="8" w:space="0" w:color="auto"/>
              <w:bottom w:val="single" w:sz="4" w:space="0" w:color="auto"/>
              <w:right w:val="single" w:sz="4" w:space="0" w:color="auto"/>
            </w:tcBorders>
            <w:shd w:val="clear" w:color="auto" w:fill="C0C0C0"/>
            <w:vAlign w:val="center"/>
          </w:tcPr>
          <w:p w14:paraId="0F5A5790" w14:textId="77777777" w:rsidR="008F1FDE" w:rsidRDefault="008B50D8">
            <w:pPr>
              <w:rPr>
                <w:rFonts w:ascii="宋体" w:hAnsi="宋体" w:cs="宋体"/>
                <w:bCs/>
                <w:sz w:val="24"/>
              </w:rPr>
            </w:pPr>
            <w:r>
              <w:rPr>
                <w:rFonts w:ascii="宋体" w:hAnsi="宋体" w:cs="宋体" w:hint="eastAsia"/>
                <w:bCs/>
                <w:sz w:val="24"/>
              </w:rPr>
              <w:t>序号</w:t>
            </w:r>
          </w:p>
        </w:tc>
        <w:tc>
          <w:tcPr>
            <w:tcW w:w="2042" w:type="dxa"/>
            <w:tcBorders>
              <w:top w:val="single" w:sz="8" w:space="0" w:color="auto"/>
              <w:left w:val="nil"/>
              <w:bottom w:val="single" w:sz="4" w:space="0" w:color="auto"/>
              <w:right w:val="single" w:sz="4" w:space="0" w:color="auto"/>
            </w:tcBorders>
            <w:shd w:val="clear" w:color="auto" w:fill="C0C0C0"/>
            <w:vAlign w:val="center"/>
          </w:tcPr>
          <w:p w14:paraId="17DDE68A" w14:textId="77777777" w:rsidR="008F1FDE" w:rsidRDefault="008B50D8">
            <w:pPr>
              <w:rPr>
                <w:rFonts w:ascii="宋体" w:hAnsi="宋体" w:cs="宋体"/>
                <w:bCs/>
                <w:sz w:val="24"/>
              </w:rPr>
            </w:pPr>
            <w:r>
              <w:rPr>
                <w:rFonts w:ascii="宋体" w:hAnsi="宋体" w:cs="宋体" w:hint="eastAsia"/>
                <w:bCs/>
                <w:sz w:val="24"/>
              </w:rPr>
              <w:t>设备名称</w:t>
            </w:r>
          </w:p>
        </w:tc>
        <w:tc>
          <w:tcPr>
            <w:tcW w:w="1980" w:type="dxa"/>
            <w:tcBorders>
              <w:top w:val="single" w:sz="8" w:space="0" w:color="auto"/>
              <w:left w:val="nil"/>
              <w:bottom w:val="single" w:sz="4" w:space="0" w:color="auto"/>
              <w:right w:val="single" w:sz="4" w:space="0" w:color="auto"/>
            </w:tcBorders>
            <w:shd w:val="clear" w:color="auto" w:fill="C0C0C0"/>
            <w:vAlign w:val="center"/>
          </w:tcPr>
          <w:p w14:paraId="36E1EA97" w14:textId="77777777" w:rsidR="008F1FDE" w:rsidRDefault="008B50D8">
            <w:pPr>
              <w:rPr>
                <w:rFonts w:ascii="宋体" w:hAnsi="宋体" w:cs="宋体"/>
                <w:bCs/>
                <w:sz w:val="24"/>
              </w:rPr>
            </w:pPr>
            <w:r>
              <w:rPr>
                <w:rFonts w:ascii="宋体" w:hAnsi="宋体" w:cs="宋体" w:hint="eastAsia"/>
                <w:bCs/>
                <w:sz w:val="24"/>
              </w:rPr>
              <w:t>功能</w:t>
            </w:r>
          </w:p>
        </w:tc>
        <w:tc>
          <w:tcPr>
            <w:tcW w:w="1260" w:type="dxa"/>
            <w:tcBorders>
              <w:top w:val="single" w:sz="8" w:space="0" w:color="auto"/>
              <w:left w:val="nil"/>
              <w:bottom w:val="single" w:sz="4" w:space="0" w:color="auto"/>
              <w:right w:val="single" w:sz="4" w:space="0" w:color="auto"/>
            </w:tcBorders>
            <w:shd w:val="clear" w:color="auto" w:fill="C0C0C0"/>
            <w:vAlign w:val="center"/>
          </w:tcPr>
          <w:p w14:paraId="13F16E03" w14:textId="77777777" w:rsidR="008F1FDE" w:rsidRDefault="008B50D8">
            <w:pPr>
              <w:rPr>
                <w:rFonts w:ascii="宋体" w:hAnsi="宋体" w:cs="宋体"/>
                <w:bCs/>
                <w:sz w:val="24"/>
              </w:rPr>
            </w:pPr>
            <w:r>
              <w:rPr>
                <w:rFonts w:ascii="宋体" w:hAnsi="宋体" w:cs="宋体" w:hint="eastAsia"/>
                <w:bCs/>
                <w:sz w:val="24"/>
              </w:rPr>
              <w:t>单位</w:t>
            </w:r>
          </w:p>
        </w:tc>
        <w:tc>
          <w:tcPr>
            <w:tcW w:w="1260" w:type="dxa"/>
            <w:tcBorders>
              <w:top w:val="single" w:sz="8" w:space="0" w:color="auto"/>
              <w:left w:val="nil"/>
              <w:bottom w:val="single" w:sz="4" w:space="0" w:color="auto"/>
              <w:right w:val="single" w:sz="4" w:space="0" w:color="auto"/>
            </w:tcBorders>
            <w:shd w:val="clear" w:color="auto" w:fill="C0C0C0"/>
            <w:vAlign w:val="center"/>
          </w:tcPr>
          <w:p w14:paraId="301623AF" w14:textId="77777777" w:rsidR="008F1FDE" w:rsidRDefault="008B50D8">
            <w:pPr>
              <w:rPr>
                <w:rFonts w:ascii="宋体" w:hAnsi="宋体" w:cs="宋体"/>
                <w:bCs/>
                <w:sz w:val="24"/>
              </w:rPr>
            </w:pPr>
            <w:r>
              <w:rPr>
                <w:rFonts w:ascii="宋体" w:hAnsi="宋体" w:cs="宋体" w:hint="eastAsia"/>
                <w:bCs/>
                <w:sz w:val="24"/>
              </w:rPr>
              <w:t>基本配置</w:t>
            </w:r>
          </w:p>
        </w:tc>
        <w:tc>
          <w:tcPr>
            <w:tcW w:w="1800" w:type="dxa"/>
            <w:tcBorders>
              <w:top w:val="single" w:sz="8" w:space="0" w:color="auto"/>
              <w:left w:val="nil"/>
              <w:bottom w:val="single" w:sz="8" w:space="0" w:color="auto"/>
              <w:right w:val="single" w:sz="8" w:space="0" w:color="auto"/>
            </w:tcBorders>
            <w:shd w:val="clear" w:color="auto" w:fill="C0C0C0"/>
            <w:vAlign w:val="center"/>
          </w:tcPr>
          <w:p w14:paraId="5C63CC0F" w14:textId="77777777" w:rsidR="008F1FDE" w:rsidRDefault="008B50D8">
            <w:pPr>
              <w:rPr>
                <w:rFonts w:ascii="宋体" w:hAnsi="宋体" w:cs="宋体"/>
                <w:bCs/>
                <w:sz w:val="24"/>
              </w:rPr>
            </w:pPr>
            <w:r>
              <w:rPr>
                <w:rFonts w:ascii="宋体" w:hAnsi="宋体" w:cs="宋体" w:hint="eastAsia"/>
                <w:bCs/>
                <w:sz w:val="24"/>
              </w:rPr>
              <w:t>适用范围</w:t>
            </w:r>
          </w:p>
        </w:tc>
      </w:tr>
      <w:tr w:rsidR="008F1FDE" w14:paraId="50D2839F" w14:textId="77777777">
        <w:trPr>
          <w:cantSplit/>
          <w:trHeight w:val="482"/>
          <w:jc w:val="center"/>
        </w:trPr>
        <w:tc>
          <w:tcPr>
            <w:tcW w:w="722" w:type="dxa"/>
            <w:tcBorders>
              <w:top w:val="single" w:sz="4" w:space="0" w:color="auto"/>
              <w:left w:val="single" w:sz="8" w:space="0" w:color="auto"/>
              <w:bottom w:val="single" w:sz="4" w:space="0" w:color="auto"/>
              <w:right w:val="single" w:sz="4" w:space="0" w:color="auto"/>
            </w:tcBorders>
            <w:vAlign w:val="center"/>
          </w:tcPr>
          <w:p w14:paraId="1DC1D5B3" w14:textId="77777777" w:rsidR="008F1FDE" w:rsidRDefault="008B50D8">
            <w:pPr>
              <w:rPr>
                <w:rFonts w:ascii="宋体" w:hAnsi="宋体" w:cs="宋体"/>
                <w:bCs/>
                <w:sz w:val="24"/>
              </w:rPr>
            </w:pPr>
            <w:r>
              <w:rPr>
                <w:rFonts w:ascii="宋体" w:hAnsi="宋体" w:cs="宋体" w:hint="eastAsia"/>
                <w:bCs/>
                <w:sz w:val="24"/>
              </w:rPr>
              <w:lastRenderedPageBreak/>
              <w:t>1</w:t>
            </w:r>
          </w:p>
        </w:tc>
        <w:tc>
          <w:tcPr>
            <w:tcW w:w="2042" w:type="dxa"/>
            <w:tcBorders>
              <w:top w:val="nil"/>
              <w:left w:val="nil"/>
              <w:bottom w:val="single" w:sz="4" w:space="0" w:color="auto"/>
              <w:right w:val="single" w:sz="4" w:space="0" w:color="auto"/>
            </w:tcBorders>
            <w:vAlign w:val="center"/>
          </w:tcPr>
          <w:p w14:paraId="302FE435" w14:textId="77777777" w:rsidR="008F1FDE" w:rsidRDefault="008B50D8">
            <w:pPr>
              <w:rPr>
                <w:rFonts w:ascii="宋体" w:hAnsi="宋体" w:cs="宋体"/>
                <w:bCs/>
                <w:sz w:val="24"/>
              </w:rPr>
            </w:pPr>
            <w:r>
              <w:rPr>
                <w:rFonts w:ascii="宋体" w:hAnsi="宋体" w:cs="宋体" w:hint="eastAsia"/>
                <w:bCs/>
                <w:sz w:val="24"/>
              </w:rPr>
              <w:t>画架</w:t>
            </w:r>
          </w:p>
        </w:tc>
        <w:tc>
          <w:tcPr>
            <w:tcW w:w="1980" w:type="dxa"/>
            <w:tcBorders>
              <w:top w:val="nil"/>
              <w:left w:val="nil"/>
              <w:bottom w:val="single" w:sz="4" w:space="0" w:color="auto"/>
              <w:right w:val="single" w:sz="4" w:space="0" w:color="auto"/>
            </w:tcBorders>
            <w:vAlign w:val="center"/>
          </w:tcPr>
          <w:p w14:paraId="3852973A" w14:textId="77777777" w:rsidR="008F1FDE" w:rsidRDefault="008B50D8">
            <w:pPr>
              <w:rPr>
                <w:rFonts w:ascii="宋体" w:hAnsi="宋体" w:cs="宋体"/>
                <w:bCs/>
                <w:sz w:val="24"/>
              </w:rPr>
            </w:pPr>
            <w:r>
              <w:rPr>
                <w:rFonts w:ascii="宋体" w:hAnsi="宋体" w:cs="宋体" w:hint="eastAsia"/>
                <w:bCs/>
                <w:sz w:val="24"/>
              </w:rPr>
              <w:t>专业基础课</w:t>
            </w:r>
          </w:p>
        </w:tc>
        <w:tc>
          <w:tcPr>
            <w:tcW w:w="1260" w:type="dxa"/>
            <w:tcBorders>
              <w:top w:val="nil"/>
              <w:left w:val="nil"/>
              <w:bottom w:val="single" w:sz="4" w:space="0" w:color="auto"/>
              <w:right w:val="single" w:sz="4" w:space="0" w:color="auto"/>
            </w:tcBorders>
            <w:vAlign w:val="center"/>
          </w:tcPr>
          <w:p w14:paraId="53805AF8" w14:textId="77777777" w:rsidR="008F1FDE" w:rsidRDefault="008B50D8">
            <w:pPr>
              <w:rPr>
                <w:rFonts w:ascii="宋体" w:hAnsi="宋体" w:cs="宋体"/>
                <w:bCs/>
                <w:sz w:val="24"/>
              </w:rPr>
            </w:pPr>
            <w:r>
              <w:rPr>
                <w:rFonts w:ascii="宋体" w:hAnsi="宋体" w:cs="宋体" w:hint="eastAsia"/>
                <w:bCs/>
                <w:sz w:val="24"/>
              </w:rPr>
              <w:t>个</w:t>
            </w:r>
          </w:p>
        </w:tc>
        <w:tc>
          <w:tcPr>
            <w:tcW w:w="1260" w:type="dxa"/>
            <w:tcBorders>
              <w:top w:val="nil"/>
              <w:left w:val="nil"/>
              <w:bottom w:val="single" w:sz="4" w:space="0" w:color="auto"/>
              <w:right w:val="single" w:sz="4" w:space="0" w:color="auto"/>
            </w:tcBorders>
            <w:vAlign w:val="center"/>
          </w:tcPr>
          <w:p w14:paraId="7E2EC032" w14:textId="77777777" w:rsidR="008F1FDE" w:rsidRDefault="008B50D8">
            <w:pPr>
              <w:rPr>
                <w:rFonts w:ascii="宋体" w:hAnsi="宋体" w:cs="宋体"/>
                <w:bCs/>
                <w:sz w:val="24"/>
              </w:rPr>
            </w:pPr>
            <w:r>
              <w:rPr>
                <w:rFonts w:ascii="宋体" w:hAnsi="宋体" w:cs="宋体" w:hint="eastAsia"/>
                <w:bCs/>
                <w:sz w:val="24"/>
              </w:rPr>
              <w:t>50</w:t>
            </w:r>
          </w:p>
        </w:tc>
        <w:tc>
          <w:tcPr>
            <w:tcW w:w="1800" w:type="dxa"/>
            <w:vMerge w:val="restart"/>
            <w:tcBorders>
              <w:top w:val="single" w:sz="8" w:space="0" w:color="auto"/>
              <w:left w:val="nil"/>
              <w:right w:val="single" w:sz="8" w:space="0" w:color="auto"/>
            </w:tcBorders>
          </w:tcPr>
          <w:p w14:paraId="629031C7" w14:textId="77777777" w:rsidR="008F1FDE" w:rsidRDefault="008B50D8">
            <w:pPr>
              <w:rPr>
                <w:rFonts w:ascii="宋体" w:hAnsi="宋体" w:cs="宋体"/>
                <w:bCs/>
                <w:sz w:val="24"/>
              </w:rPr>
            </w:pPr>
            <w:r>
              <w:rPr>
                <w:rFonts w:ascii="宋体" w:hAnsi="宋体" w:cs="宋体" w:hint="eastAsia"/>
                <w:bCs/>
                <w:sz w:val="24"/>
              </w:rPr>
              <w:t>学业水平考试</w:t>
            </w:r>
          </w:p>
        </w:tc>
      </w:tr>
      <w:tr w:rsidR="008F1FDE" w14:paraId="7E282C6D" w14:textId="77777777">
        <w:trPr>
          <w:cantSplit/>
          <w:trHeight w:val="482"/>
          <w:jc w:val="center"/>
        </w:trPr>
        <w:tc>
          <w:tcPr>
            <w:tcW w:w="722" w:type="dxa"/>
            <w:tcBorders>
              <w:top w:val="single" w:sz="4" w:space="0" w:color="auto"/>
              <w:left w:val="single" w:sz="8" w:space="0" w:color="auto"/>
              <w:bottom w:val="single" w:sz="4" w:space="0" w:color="auto"/>
              <w:right w:val="single" w:sz="4" w:space="0" w:color="auto"/>
            </w:tcBorders>
            <w:vAlign w:val="center"/>
          </w:tcPr>
          <w:p w14:paraId="37104CEB" w14:textId="77777777" w:rsidR="008F1FDE" w:rsidRDefault="008B50D8">
            <w:pPr>
              <w:rPr>
                <w:rFonts w:ascii="宋体" w:hAnsi="宋体" w:cs="宋体"/>
                <w:bCs/>
                <w:sz w:val="24"/>
              </w:rPr>
            </w:pPr>
            <w:r>
              <w:rPr>
                <w:rFonts w:ascii="宋体" w:hAnsi="宋体" w:cs="宋体" w:hint="eastAsia"/>
                <w:bCs/>
                <w:sz w:val="24"/>
              </w:rPr>
              <w:t>2</w:t>
            </w:r>
          </w:p>
        </w:tc>
        <w:tc>
          <w:tcPr>
            <w:tcW w:w="2042" w:type="dxa"/>
            <w:tcBorders>
              <w:top w:val="nil"/>
              <w:left w:val="nil"/>
              <w:bottom w:val="single" w:sz="4" w:space="0" w:color="auto"/>
              <w:right w:val="single" w:sz="4" w:space="0" w:color="auto"/>
            </w:tcBorders>
            <w:vAlign w:val="center"/>
          </w:tcPr>
          <w:p w14:paraId="0763AB44" w14:textId="77777777" w:rsidR="008F1FDE" w:rsidRDefault="008B50D8">
            <w:pPr>
              <w:rPr>
                <w:rFonts w:ascii="宋体" w:hAnsi="宋体" w:cs="宋体"/>
                <w:bCs/>
                <w:sz w:val="24"/>
              </w:rPr>
            </w:pPr>
            <w:r>
              <w:rPr>
                <w:rFonts w:ascii="宋体" w:hAnsi="宋体" w:cs="宋体" w:hint="eastAsia"/>
                <w:bCs/>
                <w:sz w:val="24"/>
              </w:rPr>
              <w:t>静物台</w:t>
            </w:r>
          </w:p>
        </w:tc>
        <w:tc>
          <w:tcPr>
            <w:tcW w:w="1980" w:type="dxa"/>
            <w:tcBorders>
              <w:top w:val="nil"/>
              <w:left w:val="nil"/>
              <w:bottom w:val="single" w:sz="4" w:space="0" w:color="auto"/>
              <w:right w:val="single" w:sz="4" w:space="0" w:color="auto"/>
            </w:tcBorders>
            <w:vAlign w:val="center"/>
          </w:tcPr>
          <w:p w14:paraId="15AE05A8" w14:textId="77777777" w:rsidR="008F1FDE" w:rsidRDefault="008B50D8">
            <w:pPr>
              <w:rPr>
                <w:rFonts w:ascii="宋体" w:hAnsi="宋体" w:cs="宋体"/>
                <w:bCs/>
                <w:sz w:val="24"/>
              </w:rPr>
            </w:pPr>
            <w:r>
              <w:rPr>
                <w:rFonts w:ascii="宋体" w:hAnsi="宋体" w:cs="宋体" w:hint="eastAsia"/>
                <w:bCs/>
                <w:sz w:val="24"/>
              </w:rPr>
              <w:t>专业基础课</w:t>
            </w:r>
          </w:p>
        </w:tc>
        <w:tc>
          <w:tcPr>
            <w:tcW w:w="1260" w:type="dxa"/>
            <w:tcBorders>
              <w:top w:val="nil"/>
              <w:left w:val="nil"/>
              <w:bottom w:val="single" w:sz="4" w:space="0" w:color="auto"/>
              <w:right w:val="single" w:sz="4" w:space="0" w:color="auto"/>
            </w:tcBorders>
            <w:vAlign w:val="center"/>
          </w:tcPr>
          <w:p w14:paraId="501BA91D" w14:textId="77777777" w:rsidR="008F1FDE" w:rsidRDefault="008B50D8">
            <w:pPr>
              <w:rPr>
                <w:rFonts w:ascii="宋体" w:hAnsi="宋体" w:cs="宋体"/>
                <w:bCs/>
                <w:sz w:val="24"/>
              </w:rPr>
            </w:pPr>
            <w:r>
              <w:rPr>
                <w:rFonts w:ascii="宋体" w:hAnsi="宋体" w:cs="宋体" w:hint="eastAsia"/>
                <w:bCs/>
                <w:sz w:val="24"/>
              </w:rPr>
              <w:t>张</w:t>
            </w:r>
          </w:p>
        </w:tc>
        <w:tc>
          <w:tcPr>
            <w:tcW w:w="1260" w:type="dxa"/>
            <w:tcBorders>
              <w:top w:val="nil"/>
              <w:left w:val="nil"/>
              <w:bottom w:val="single" w:sz="4" w:space="0" w:color="auto"/>
              <w:right w:val="single" w:sz="4" w:space="0" w:color="auto"/>
            </w:tcBorders>
            <w:vAlign w:val="center"/>
          </w:tcPr>
          <w:p w14:paraId="5033A862" w14:textId="77777777" w:rsidR="008F1FDE" w:rsidRDefault="008B50D8">
            <w:pPr>
              <w:rPr>
                <w:rFonts w:ascii="宋体" w:hAnsi="宋体" w:cs="宋体"/>
                <w:bCs/>
                <w:sz w:val="24"/>
              </w:rPr>
            </w:pPr>
            <w:r>
              <w:rPr>
                <w:rFonts w:ascii="宋体" w:hAnsi="宋体" w:cs="宋体" w:hint="eastAsia"/>
                <w:bCs/>
                <w:sz w:val="24"/>
              </w:rPr>
              <w:t>6</w:t>
            </w:r>
          </w:p>
        </w:tc>
        <w:tc>
          <w:tcPr>
            <w:tcW w:w="1800" w:type="dxa"/>
            <w:vMerge/>
            <w:tcBorders>
              <w:top w:val="single" w:sz="8" w:space="0" w:color="auto"/>
              <w:left w:val="nil"/>
              <w:right w:val="single" w:sz="8" w:space="0" w:color="auto"/>
            </w:tcBorders>
          </w:tcPr>
          <w:p w14:paraId="68CF9230" w14:textId="77777777" w:rsidR="008F1FDE" w:rsidRDefault="008F1FDE">
            <w:pPr>
              <w:adjustRightInd w:val="0"/>
              <w:snapToGrid w:val="0"/>
              <w:spacing w:line="360" w:lineRule="auto"/>
              <w:rPr>
                <w:rFonts w:ascii="宋体" w:hAnsi="宋体" w:cs="宋体"/>
                <w:kern w:val="0"/>
                <w:szCs w:val="21"/>
              </w:rPr>
            </w:pPr>
          </w:p>
        </w:tc>
      </w:tr>
      <w:tr w:rsidR="008F1FDE" w14:paraId="64E33B44" w14:textId="77777777">
        <w:trPr>
          <w:cantSplit/>
          <w:trHeight w:val="482"/>
          <w:jc w:val="center"/>
        </w:trPr>
        <w:tc>
          <w:tcPr>
            <w:tcW w:w="722" w:type="dxa"/>
            <w:tcBorders>
              <w:top w:val="single" w:sz="4" w:space="0" w:color="auto"/>
              <w:left w:val="single" w:sz="8" w:space="0" w:color="auto"/>
              <w:bottom w:val="single" w:sz="4" w:space="0" w:color="auto"/>
              <w:right w:val="single" w:sz="4" w:space="0" w:color="auto"/>
            </w:tcBorders>
            <w:vAlign w:val="center"/>
          </w:tcPr>
          <w:p w14:paraId="663D4E80" w14:textId="77777777" w:rsidR="008F1FDE" w:rsidRDefault="008B50D8">
            <w:pPr>
              <w:rPr>
                <w:rFonts w:ascii="宋体" w:hAnsi="宋体" w:cs="宋体"/>
                <w:bCs/>
                <w:sz w:val="24"/>
              </w:rPr>
            </w:pPr>
            <w:r>
              <w:rPr>
                <w:rFonts w:ascii="宋体" w:hAnsi="宋体" w:cs="宋体" w:hint="eastAsia"/>
                <w:bCs/>
                <w:sz w:val="24"/>
              </w:rPr>
              <w:t>3</w:t>
            </w:r>
          </w:p>
        </w:tc>
        <w:tc>
          <w:tcPr>
            <w:tcW w:w="2042" w:type="dxa"/>
            <w:tcBorders>
              <w:top w:val="nil"/>
              <w:left w:val="nil"/>
              <w:bottom w:val="single" w:sz="4" w:space="0" w:color="auto"/>
              <w:right w:val="single" w:sz="4" w:space="0" w:color="auto"/>
            </w:tcBorders>
            <w:vAlign w:val="center"/>
          </w:tcPr>
          <w:p w14:paraId="58F97CE9" w14:textId="77777777" w:rsidR="008F1FDE" w:rsidRDefault="008B50D8">
            <w:pPr>
              <w:rPr>
                <w:rFonts w:ascii="宋体" w:hAnsi="宋体" w:cs="宋体"/>
                <w:bCs/>
                <w:sz w:val="24"/>
              </w:rPr>
            </w:pPr>
            <w:r>
              <w:rPr>
                <w:rFonts w:ascii="宋体" w:hAnsi="宋体" w:cs="宋体" w:hint="eastAsia"/>
                <w:bCs/>
                <w:sz w:val="24"/>
              </w:rPr>
              <w:t>储物柜</w:t>
            </w:r>
          </w:p>
        </w:tc>
        <w:tc>
          <w:tcPr>
            <w:tcW w:w="1980" w:type="dxa"/>
            <w:tcBorders>
              <w:top w:val="nil"/>
              <w:left w:val="nil"/>
              <w:bottom w:val="single" w:sz="4" w:space="0" w:color="auto"/>
              <w:right w:val="single" w:sz="4" w:space="0" w:color="auto"/>
            </w:tcBorders>
            <w:vAlign w:val="center"/>
          </w:tcPr>
          <w:p w14:paraId="7639CC82" w14:textId="77777777" w:rsidR="008F1FDE" w:rsidRDefault="008B50D8">
            <w:pPr>
              <w:rPr>
                <w:rFonts w:ascii="宋体" w:hAnsi="宋体" w:cs="宋体"/>
                <w:bCs/>
                <w:sz w:val="24"/>
              </w:rPr>
            </w:pPr>
            <w:r>
              <w:rPr>
                <w:rFonts w:ascii="宋体" w:hAnsi="宋体" w:cs="宋体" w:hint="eastAsia"/>
                <w:bCs/>
                <w:sz w:val="24"/>
              </w:rPr>
              <w:t>专业基础课</w:t>
            </w:r>
          </w:p>
        </w:tc>
        <w:tc>
          <w:tcPr>
            <w:tcW w:w="1260" w:type="dxa"/>
            <w:tcBorders>
              <w:top w:val="nil"/>
              <w:left w:val="nil"/>
              <w:bottom w:val="single" w:sz="4" w:space="0" w:color="auto"/>
              <w:right w:val="single" w:sz="4" w:space="0" w:color="auto"/>
            </w:tcBorders>
            <w:vAlign w:val="center"/>
          </w:tcPr>
          <w:p w14:paraId="22679D93" w14:textId="77777777" w:rsidR="008F1FDE" w:rsidRDefault="008B50D8">
            <w:pPr>
              <w:rPr>
                <w:rFonts w:ascii="宋体" w:hAnsi="宋体" w:cs="宋体"/>
                <w:bCs/>
                <w:sz w:val="24"/>
              </w:rPr>
            </w:pPr>
            <w:r>
              <w:rPr>
                <w:rFonts w:ascii="宋体" w:hAnsi="宋体" w:cs="宋体" w:hint="eastAsia"/>
                <w:bCs/>
                <w:sz w:val="24"/>
              </w:rPr>
              <w:t>个</w:t>
            </w:r>
          </w:p>
        </w:tc>
        <w:tc>
          <w:tcPr>
            <w:tcW w:w="1260" w:type="dxa"/>
            <w:tcBorders>
              <w:top w:val="nil"/>
              <w:left w:val="nil"/>
              <w:bottom w:val="single" w:sz="4" w:space="0" w:color="auto"/>
              <w:right w:val="single" w:sz="4" w:space="0" w:color="auto"/>
            </w:tcBorders>
            <w:vAlign w:val="center"/>
          </w:tcPr>
          <w:p w14:paraId="7C14DE1A" w14:textId="77777777" w:rsidR="008F1FDE" w:rsidRDefault="008B50D8">
            <w:pPr>
              <w:rPr>
                <w:rFonts w:ascii="宋体" w:hAnsi="宋体" w:cs="宋体"/>
                <w:bCs/>
                <w:sz w:val="24"/>
              </w:rPr>
            </w:pPr>
            <w:r>
              <w:rPr>
                <w:rFonts w:ascii="宋体" w:hAnsi="宋体" w:cs="宋体" w:hint="eastAsia"/>
                <w:bCs/>
                <w:sz w:val="24"/>
              </w:rPr>
              <w:t>18</w:t>
            </w:r>
          </w:p>
        </w:tc>
        <w:tc>
          <w:tcPr>
            <w:tcW w:w="1800" w:type="dxa"/>
            <w:vMerge/>
            <w:tcBorders>
              <w:left w:val="nil"/>
              <w:right w:val="single" w:sz="8" w:space="0" w:color="auto"/>
            </w:tcBorders>
            <w:vAlign w:val="center"/>
          </w:tcPr>
          <w:p w14:paraId="47997325" w14:textId="77777777" w:rsidR="008F1FDE" w:rsidRDefault="008F1FDE">
            <w:pPr>
              <w:adjustRightInd w:val="0"/>
              <w:snapToGrid w:val="0"/>
              <w:spacing w:line="360" w:lineRule="auto"/>
              <w:rPr>
                <w:rFonts w:ascii="宋体" w:hAnsi="宋体" w:cs="宋体"/>
                <w:kern w:val="0"/>
                <w:szCs w:val="21"/>
              </w:rPr>
            </w:pPr>
          </w:p>
        </w:tc>
      </w:tr>
      <w:tr w:rsidR="008F1FDE" w14:paraId="121FD740" w14:textId="77777777">
        <w:trPr>
          <w:cantSplit/>
          <w:trHeight w:val="482"/>
          <w:jc w:val="center"/>
        </w:trPr>
        <w:tc>
          <w:tcPr>
            <w:tcW w:w="722" w:type="dxa"/>
            <w:tcBorders>
              <w:top w:val="single" w:sz="4" w:space="0" w:color="auto"/>
              <w:left w:val="single" w:sz="8" w:space="0" w:color="auto"/>
              <w:bottom w:val="single" w:sz="4" w:space="0" w:color="auto"/>
              <w:right w:val="single" w:sz="4" w:space="0" w:color="auto"/>
            </w:tcBorders>
            <w:vAlign w:val="center"/>
          </w:tcPr>
          <w:p w14:paraId="7C657DF6" w14:textId="77777777" w:rsidR="008F1FDE" w:rsidRDefault="008B50D8">
            <w:pPr>
              <w:rPr>
                <w:rFonts w:ascii="宋体" w:hAnsi="宋体" w:cs="宋体"/>
                <w:bCs/>
                <w:sz w:val="24"/>
              </w:rPr>
            </w:pPr>
            <w:r>
              <w:rPr>
                <w:rFonts w:ascii="宋体" w:hAnsi="宋体" w:cs="宋体" w:hint="eastAsia"/>
                <w:bCs/>
                <w:sz w:val="24"/>
              </w:rPr>
              <w:t>4</w:t>
            </w:r>
          </w:p>
        </w:tc>
        <w:tc>
          <w:tcPr>
            <w:tcW w:w="2042" w:type="dxa"/>
            <w:tcBorders>
              <w:top w:val="single" w:sz="4" w:space="0" w:color="auto"/>
              <w:left w:val="nil"/>
              <w:bottom w:val="single" w:sz="4" w:space="0" w:color="auto"/>
              <w:right w:val="single" w:sz="4" w:space="0" w:color="auto"/>
            </w:tcBorders>
            <w:vAlign w:val="center"/>
          </w:tcPr>
          <w:p w14:paraId="5C9E3389" w14:textId="77777777" w:rsidR="008F1FDE" w:rsidRDefault="008B50D8">
            <w:pPr>
              <w:rPr>
                <w:rFonts w:ascii="宋体" w:hAnsi="宋体" w:cs="宋体"/>
                <w:bCs/>
                <w:sz w:val="24"/>
              </w:rPr>
            </w:pPr>
            <w:r>
              <w:rPr>
                <w:rFonts w:ascii="宋体" w:hAnsi="宋体" w:cs="宋体" w:hint="eastAsia"/>
                <w:bCs/>
                <w:sz w:val="24"/>
              </w:rPr>
              <w:t>画凳</w:t>
            </w:r>
          </w:p>
        </w:tc>
        <w:tc>
          <w:tcPr>
            <w:tcW w:w="1980" w:type="dxa"/>
            <w:tcBorders>
              <w:top w:val="single" w:sz="4" w:space="0" w:color="auto"/>
              <w:left w:val="nil"/>
              <w:bottom w:val="single" w:sz="4" w:space="0" w:color="auto"/>
              <w:right w:val="single" w:sz="4" w:space="0" w:color="auto"/>
            </w:tcBorders>
            <w:vAlign w:val="center"/>
          </w:tcPr>
          <w:p w14:paraId="3C2C01A3" w14:textId="77777777" w:rsidR="008F1FDE" w:rsidRDefault="008B50D8">
            <w:pPr>
              <w:rPr>
                <w:rFonts w:ascii="宋体" w:hAnsi="宋体" w:cs="宋体"/>
                <w:bCs/>
                <w:sz w:val="24"/>
              </w:rPr>
            </w:pPr>
            <w:r>
              <w:rPr>
                <w:rFonts w:ascii="宋体" w:hAnsi="宋体" w:cs="宋体" w:hint="eastAsia"/>
                <w:bCs/>
                <w:sz w:val="24"/>
              </w:rPr>
              <w:t>专业基础课</w:t>
            </w:r>
          </w:p>
        </w:tc>
        <w:tc>
          <w:tcPr>
            <w:tcW w:w="1260" w:type="dxa"/>
            <w:tcBorders>
              <w:top w:val="single" w:sz="4" w:space="0" w:color="auto"/>
              <w:left w:val="nil"/>
              <w:bottom w:val="single" w:sz="4" w:space="0" w:color="auto"/>
              <w:right w:val="single" w:sz="4" w:space="0" w:color="auto"/>
            </w:tcBorders>
            <w:vAlign w:val="center"/>
          </w:tcPr>
          <w:p w14:paraId="7F478F25" w14:textId="77777777" w:rsidR="008F1FDE" w:rsidRDefault="008B50D8">
            <w:pPr>
              <w:rPr>
                <w:rFonts w:ascii="宋体" w:hAnsi="宋体" w:cs="宋体"/>
                <w:bCs/>
                <w:sz w:val="24"/>
              </w:rPr>
            </w:pPr>
            <w:r>
              <w:rPr>
                <w:rFonts w:ascii="宋体" w:hAnsi="宋体" w:cs="宋体" w:hint="eastAsia"/>
                <w:bCs/>
                <w:sz w:val="24"/>
              </w:rPr>
              <w:t>个</w:t>
            </w:r>
          </w:p>
        </w:tc>
        <w:tc>
          <w:tcPr>
            <w:tcW w:w="1260" w:type="dxa"/>
            <w:tcBorders>
              <w:top w:val="single" w:sz="4" w:space="0" w:color="auto"/>
              <w:left w:val="nil"/>
              <w:bottom w:val="single" w:sz="4" w:space="0" w:color="auto"/>
              <w:right w:val="single" w:sz="4" w:space="0" w:color="auto"/>
            </w:tcBorders>
            <w:vAlign w:val="center"/>
          </w:tcPr>
          <w:p w14:paraId="774B82D6" w14:textId="77777777" w:rsidR="008F1FDE" w:rsidRDefault="008B50D8">
            <w:pPr>
              <w:rPr>
                <w:rFonts w:ascii="宋体" w:hAnsi="宋体" w:cs="宋体"/>
                <w:bCs/>
                <w:sz w:val="24"/>
              </w:rPr>
            </w:pPr>
            <w:r>
              <w:rPr>
                <w:rFonts w:ascii="宋体" w:hAnsi="宋体" w:cs="宋体" w:hint="eastAsia"/>
                <w:bCs/>
                <w:sz w:val="24"/>
              </w:rPr>
              <w:t>200</w:t>
            </w:r>
          </w:p>
        </w:tc>
        <w:tc>
          <w:tcPr>
            <w:tcW w:w="1800" w:type="dxa"/>
            <w:vMerge/>
            <w:tcBorders>
              <w:left w:val="nil"/>
              <w:bottom w:val="single" w:sz="4" w:space="0" w:color="auto"/>
              <w:right w:val="single" w:sz="8" w:space="0" w:color="auto"/>
            </w:tcBorders>
            <w:vAlign w:val="center"/>
          </w:tcPr>
          <w:p w14:paraId="26E74A73" w14:textId="77777777" w:rsidR="008F1FDE" w:rsidRDefault="008F1FDE">
            <w:pPr>
              <w:adjustRightInd w:val="0"/>
              <w:snapToGrid w:val="0"/>
              <w:spacing w:line="360" w:lineRule="auto"/>
              <w:rPr>
                <w:rFonts w:ascii="宋体" w:hAnsi="宋体" w:cs="宋体"/>
                <w:kern w:val="0"/>
                <w:szCs w:val="21"/>
              </w:rPr>
            </w:pPr>
          </w:p>
        </w:tc>
      </w:tr>
    </w:tbl>
    <w:p w14:paraId="6A9171F0" w14:textId="77777777" w:rsidR="008F1FDE" w:rsidRDefault="008B50D8" w:rsidP="00D642D8">
      <w:pPr>
        <w:spacing w:line="480" w:lineRule="exact"/>
        <w:ind w:firstLineChars="200" w:firstLine="560"/>
        <w:rPr>
          <w:rFonts w:ascii="宋体" w:hAnsi="宋体"/>
          <w:sz w:val="28"/>
          <w:szCs w:val="28"/>
        </w:rPr>
      </w:pPr>
      <w:r>
        <w:rPr>
          <w:rFonts w:ascii="宋体" w:hAnsi="宋体" w:hint="eastAsia"/>
          <w:sz w:val="28"/>
          <w:szCs w:val="28"/>
        </w:rPr>
        <w:t>注：另还配备用绘图教室，作为开展艺术设计兴趣小组，为技能竞赛选拔人才之用。</w:t>
      </w:r>
    </w:p>
    <w:p w14:paraId="68CCED29" w14:textId="77777777" w:rsidR="008F1FDE" w:rsidRDefault="008B50D8" w:rsidP="00D642D8">
      <w:pPr>
        <w:spacing w:line="480" w:lineRule="exact"/>
        <w:ind w:firstLineChars="200" w:firstLine="560"/>
        <w:rPr>
          <w:rFonts w:ascii="宋体" w:hAnsi="宋体"/>
          <w:sz w:val="28"/>
          <w:szCs w:val="28"/>
        </w:rPr>
      </w:pPr>
      <w:r>
        <w:rPr>
          <w:rFonts w:ascii="宋体" w:hAnsi="宋体" w:hint="eastAsia"/>
          <w:sz w:val="28"/>
          <w:szCs w:val="28"/>
        </w:rPr>
        <w:t>（4）VR/AR实训室</w:t>
      </w:r>
    </w:p>
    <w:p w14:paraId="18B32A18"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功能：适用于室内设计《3dMAX》、《CAD》《Photoshop图形图像处理》等课程。</w:t>
      </w:r>
    </w:p>
    <w:p w14:paraId="2C629949" w14:textId="0B379234" w:rsidR="008F1FDE" w:rsidRDefault="008B50D8">
      <w:pPr>
        <w:spacing w:line="480" w:lineRule="exact"/>
        <w:ind w:firstLineChars="200" w:firstLine="560"/>
        <w:rPr>
          <w:rFonts w:ascii="宋体" w:hAnsi="宋体"/>
          <w:sz w:val="28"/>
          <w:szCs w:val="28"/>
        </w:rPr>
      </w:pPr>
      <w:r>
        <w:rPr>
          <w:rFonts w:ascii="宋体" w:hAnsi="宋体" w:hint="eastAsia"/>
          <w:sz w:val="28"/>
          <w:szCs w:val="28"/>
        </w:rPr>
        <w:t>说明：主要设备装备按</w:t>
      </w:r>
      <w:r w:rsidR="009A0B39">
        <w:rPr>
          <w:rFonts w:ascii="宋体" w:hAnsi="宋体" w:hint="eastAsia"/>
          <w:sz w:val="28"/>
          <w:szCs w:val="28"/>
        </w:rPr>
        <w:t>30</w:t>
      </w:r>
      <w:r>
        <w:rPr>
          <w:rFonts w:ascii="宋体" w:hAnsi="宋体" w:hint="eastAsia"/>
          <w:sz w:val="28"/>
          <w:szCs w:val="28"/>
        </w:rPr>
        <w:t>人的标准班配置</w:t>
      </w:r>
    </w:p>
    <w:tbl>
      <w:tblPr>
        <w:tblW w:w="8854" w:type="dxa"/>
        <w:jc w:val="center"/>
        <w:tblLayout w:type="fixed"/>
        <w:tblLook w:val="04A0" w:firstRow="1" w:lastRow="0" w:firstColumn="1" w:lastColumn="0" w:noHBand="0" w:noVBand="1"/>
      </w:tblPr>
      <w:tblGrid>
        <w:gridCol w:w="780"/>
        <w:gridCol w:w="1774"/>
        <w:gridCol w:w="1980"/>
        <w:gridCol w:w="1260"/>
        <w:gridCol w:w="1260"/>
        <w:gridCol w:w="1800"/>
      </w:tblGrid>
      <w:tr w:rsidR="008F1FDE" w14:paraId="67F73E20" w14:textId="77777777">
        <w:trPr>
          <w:cantSplit/>
          <w:trHeight w:val="482"/>
          <w:jc w:val="center"/>
        </w:trPr>
        <w:tc>
          <w:tcPr>
            <w:tcW w:w="780" w:type="dxa"/>
            <w:tcBorders>
              <w:top w:val="single" w:sz="8" w:space="0" w:color="auto"/>
              <w:left w:val="single" w:sz="8" w:space="0" w:color="auto"/>
              <w:bottom w:val="single" w:sz="4" w:space="0" w:color="auto"/>
              <w:right w:val="single" w:sz="4" w:space="0" w:color="auto"/>
            </w:tcBorders>
            <w:shd w:val="clear" w:color="auto" w:fill="C0C0C0"/>
            <w:vAlign w:val="center"/>
          </w:tcPr>
          <w:p w14:paraId="5D9F52B2" w14:textId="77777777" w:rsidR="008F1FDE" w:rsidRDefault="008B50D8">
            <w:pPr>
              <w:rPr>
                <w:rFonts w:ascii="宋体" w:hAnsi="宋体" w:cs="宋体"/>
                <w:bCs/>
                <w:sz w:val="24"/>
              </w:rPr>
            </w:pPr>
            <w:r>
              <w:rPr>
                <w:rFonts w:ascii="宋体" w:hAnsi="宋体" w:cs="宋体" w:hint="eastAsia"/>
                <w:bCs/>
                <w:sz w:val="24"/>
              </w:rPr>
              <w:t>序号</w:t>
            </w:r>
          </w:p>
        </w:tc>
        <w:tc>
          <w:tcPr>
            <w:tcW w:w="1774" w:type="dxa"/>
            <w:tcBorders>
              <w:top w:val="single" w:sz="8" w:space="0" w:color="auto"/>
              <w:left w:val="nil"/>
              <w:bottom w:val="single" w:sz="4" w:space="0" w:color="auto"/>
              <w:right w:val="single" w:sz="4" w:space="0" w:color="auto"/>
            </w:tcBorders>
            <w:shd w:val="clear" w:color="auto" w:fill="C0C0C0"/>
            <w:vAlign w:val="center"/>
          </w:tcPr>
          <w:p w14:paraId="443453F3" w14:textId="77777777" w:rsidR="008F1FDE" w:rsidRDefault="008B50D8">
            <w:pPr>
              <w:rPr>
                <w:rFonts w:ascii="宋体" w:hAnsi="宋体" w:cs="宋体"/>
                <w:bCs/>
                <w:sz w:val="24"/>
              </w:rPr>
            </w:pPr>
            <w:r>
              <w:rPr>
                <w:rFonts w:ascii="宋体" w:hAnsi="宋体" w:cs="宋体" w:hint="eastAsia"/>
                <w:bCs/>
                <w:sz w:val="24"/>
              </w:rPr>
              <w:t>设备名称</w:t>
            </w:r>
          </w:p>
        </w:tc>
        <w:tc>
          <w:tcPr>
            <w:tcW w:w="1980" w:type="dxa"/>
            <w:tcBorders>
              <w:top w:val="single" w:sz="8" w:space="0" w:color="auto"/>
              <w:left w:val="nil"/>
              <w:bottom w:val="single" w:sz="4" w:space="0" w:color="auto"/>
              <w:right w:val="single" w:sz="4" w:space="0" w:color="auto"/>
            </w:tcBorders>
            <w:shd w:val="clear" w:color="auto" w:fill="C0C0C0"/>
            <w:vAlign w:val="center"/>
          </w:tcPr>
          <w:p w14:paraId="26857097" w14:textId="77777777" w:rsidR="008F1FDE" w:rsidRDefault="008B50D8">
            <w:pPr>
              <w:rPr>
                <w:rFonts w:ascii="宋体" w:hAnsi="宋体" w:cs="宋体"/>
                <w:bCs/>
                <w:sz w:val="24"/>
              </w:rPr>
            </w:pPr>
            <w:r>
              <w:rPr>
                <w:rFonts w:ascii="宋体" w:hAnsi="宋体" w:cs="宋体" w:hint="eastAsia"/>
                <w:bCs/>
                <w:sz w:val="24"/>
              </w:rPr>
              <w:t>功能</w:t>
            </w:r>
          </w:p>
        </w:tc>
        <w:tc>
          <w:tcPr>
            <w:tcW w:w="1260" w:type="dxa"/>
            <w:tcBorders>
              <w:top w:val="single" w:sz="8" w:space="0" w:color="auto"/>
              <w:left w:val="nil"/>
              <w:bottom w:val="single" w:sz="4" w:space="0" w:color="auto"/>
              <w:right w:val="single" w:sz="4" w:space="0" w:color="auto"/>
            </w:tcBorders>
            <w:shd w:val="clear" w:color="auto" w:fill="C0C0C0"/>
            <w:vAlign w:val="center"/>
          </w:tcPr>
          <w:p w14:paraId="683D0621" w14:textId="77777777" w:rsidR="008F1FDE" w:rsidRDefault="008B50D8">
            <w:pPr>
              <w:rPr>
                <w:rFonts w:ascii="宋体" w:hAnsi="宋体" w:cs="宋体"/>
                <w:bCs/>
                <w:sz w:val="24"/>
              </w:rPr>
            </w:pPr>
            <w:r>
              <w:rPr>
                <w:rFonts w:ascii="宋体" w:hAnsi="宋体" w:cs="宋体" w:hint="eastAsia"/>
                <w:bCs/>
                <w:sz w:val="24"/>
              </w:rPr>
              <w:t>单位</w:t>
            </w:r>
          </w:p>
        </w:tc>
        <w:tc>
          <w:tcPr>
            <w:tcW w:w="1260" w:type="dxa"/>
            <w:tcBorders>
              <w:top w:val="single" w:sz="8" w:space="0" w:color="auto"/>
              <w:left w:val="nil"/>
              <w:bottom w:val="single" w:sz="4" w:space="0" w:color="auto"/>
              <w:right w:val="single" w:sz="4" w:space="0" w:color="auto"/>
            </w:tcBorders>
            <w:shd w:val="clear" w:color="auto" w:fill="C0C0C0"/>
            <w:vAlign w:val="center"/>
          </w:tcPr>
          <w:p w14:paraId="0820FF73" w14:textId="77777777" w:rsidR="008F1FDE" w:rsidRDefault="008B50D8">
            <w:pPr>
              <w:rPr>
                <w:rFonts w:ascii="宋体" w:hAnsi="宋体" w:cs="宋体"/>
                <w:bCs/>
                <w:sz w:val="24"/>
              </w:rPr>
            </w:pPr>
            <w:r>
              <w:rPr>
                <w:rFonts w:ascii="宋体" w:hAnsi="宋体" w:cs="宋体" w:hint="eastAsia"/>
                <w:bCs/>
                <w:sz w:val="24"/>
              </w:rPr>
              <w:t>基本配置</w:t>
            </w:r>
          </w:p>
        </w:tc>
        <w:tc>
          <w:tcPr>
            <w:tcW w:w="1800" w:type="dxa"/>
            <w:tcBorders>
              <w:top w:val="single" w:sz="8" w:space="0" w:color="auto"/>
              <w:left w:val="nil"/>
              <w:bottom w:val="single" w:sz="8" w:space="0" w:color="auto"/>
              <w:right w:val="single" w:sz="8" w:space="0" w:color="auto"/>
            </w:tcBorders>
            <w:shd w:val="clear" w:color="auto" w:fill="C0C0C0"/>
            <w:vAlign w:val="center"/>
          </w:tcPr>
          <w:p w14:paraId="74F4A1FC" w14:textId="77777777" w:rsidR="008F1FDE" w:rsidRDefault="008B50D8">
            <w:pPr>
              <w:rPr>
                <w:rFonts w:ascii="宋体" w:hAnsi="宋体" w:cs="宋体"/>
                <w:bCs/>
                <w:sz w:val="24"/>
              </w:rPr>
            </w:pPr>
            <w:r>
              <w:rPr>
                <w:rFonts w:ascii="宋体" w:hAnsi="宋体" w:cs="宋体" w:hint="eastAsia"/>
                <w:bCs/>
                <w:sz w:val="24"/>
              </w:rPr>
              <w:t>适用范围</w:t>
            </w:r>
          </w:p>
        </w:tc>
      </w:tr>
      <w:tr w:rsidR="008F1FDE" w14:paraId="672639E5" w14:textId="77777777">
        <w:trPr>
          <w:cantSplit/>
          <w:trHeight w:val="562"/>
          <w:jc w:val="center"/>
        </w:trPr>
        <w:tc>
          <w:tcPr>
            <w:tcW w:w="780" w:type="dxa"/>
            <w:tcBorders>
              <w:top w:val="single" w:sz="4" w:space="0" w:color="auto"/>
              <w:left w:val="single" w:sz="8" w:space="0" w:color="auto"/>
              <w:bottom w:val="single" w:sz="4" w:space="0" w:color="auto"/>
              <w:right w:val="single" w:sz="4" w:space="0" w:color="auto"/>
            </w:tcBorders>
            <w:vAlign w:val="center"/>
          </w:tcPr>
          <w:p w14:paraId="13173BF4" w14:textId="77777777" w:rsidR="008F1FDE" w:rsidRDefault="008B50D8">
            <w:pPr>
              <w:rPr>
                <w:rFonts w:ascii="宋体" w:hAnsi="宋体" w:cs="宋体"/>
                <w:bCs/>
                <w:sz w:val="24"/>
              </w:rPr>
            </w:pPr>
            <w:r>
              <w:rPr>
                <w:rFonts w:ascii="宋体" w:hAnsi="宋体" w:cs="宋体" w:hint="eastAsia"/>
                <w:bCs/>
                <w:sz w:val="24"/>
              </w:rPr>
              <w:t>1</w:t>
            </w:r>
          </w:p>
        </w:tc>
        <w:tc>
          <w:tcPr>
            <w:tcW w:w="1774" w:type="dxa"/>
            <w:tcBorders>
              <w:top w:val="nil"/>
              <w:left w:val="nil"/>
              <w:bottom w:val="single" w:sz="4" w:space="0" w:color="auto"/>
              <w:right w:val="single" w:sz="4" w:space="0" w:color="auto"/>
            </w:tcBorders>
            <w:vAlign w:val="center"/>
          </w:tcPr>
          <w:p w14:paraId="7D63A972" w14:textId="77777777" w:rsidR="008F1FDE" w:rsidRDefault="008B50D8">
            <w:pPr>
              <w:rPr>
                <w:rFonts w:ascii="宋体" w:hAnsi="宋体" w:cs="宋体"/>
                <w:bCs/>
                <w:sz w:val="24"/>
              </w:rPr>
            </w:pPr>
            <w:r>
              <w:rPr>
                <w:rFonts w:ascii="宋体" w:hAnsi="宋体" w:cs="宋体" w:hint="eastAsia"/>
                <w:bCs/>
                <w:sz w:val="24"/>
              </w:rPr>
              <w:t>手绘板</w:t>
            </w:r>
          </w:p>
        </w:tc>
        <w:tc>
          <w:tcPr>
            <w:tcW w:w="1980" w:type="dxa"/>
            <w:tcBorders>
              <w:top w:val="nil"/>
              <w:left w:val="nil"/>
              <w:bottom w:val="single" w:sz="4" w:space="0" w:color="auto"/>
              <w:right w:val="single" w:sz="4" w:space="0" w:color="auto"/>
            </w:tcBorders>
            <w:vAlign w:val="center"/>
          </w:tcPr>
          <w:p w14:paraId="73688840" w14:textId="77777777" w:rsidR="008F1FDE" w:rsidRDefault="008B50D8">
            <w:pPr>
              <w:rPr>
                <w:rFonts w:ascii="宋体" w:hAnsi="宋体" w:cs="宋体"/>
                <w:bCs/>
                <w:sz w:val="24"/>
              </w:rPr>
            </w:pPr>
            <w:r>
              <w:rPr>
                <w:rFonts w:ascii="宋体" w:hAnsi="宋体" w:cs="宋体" w:hint="eastAsia"/>
                <w:bCs/>
                <w:sz w:val="24"/>
              </w:rPr>
              <w:t>绘画辅助</w:t>
            </w:r>
          </w:p>
        </w:tc>
        <w:tc>
          <w:tcPr>
            <w:tcW w:w="1260" w:type="dxa"/>
            <w:tcBorders>
              <w:top w:val="nil"/>
              <w:left w:val="nil"/>
              <w:bottom w:val="single" w:sz="4" w:space="0" w:color="auto"/>
              <w:right w:val="single" w:sz="4" w:space="0" w:color="auto"/>
            </w:tcBorders>
            <w:vAlign w:val="center"/>
          </w:tcPr>
          <w:p w14:paraId="0C3FF99D" w14:textId="77777777" w:rsidR="008F1FDE" w:rsidRDefault="008B50D8">
            <w:pPr>
              <w:rPr>
                <w:rFonts w:ascii="宋体" w:hAnsi="宋体" w:cs="宋体"/>
                <w:bCs/>
                <w:sz w:val="24"/>
              </w:rPr>
            </w:pPr>
            <w:r>
              <w:rPr>
                <w:rFonts w:ascii="宋体" w:hAnsi="宋体" w:cs="宋体" w:hint="eastAsia"/>
                <w:bCs/>
                <w:sz w:val="24"/>
              </w:rPr>
              <w:t>套</w:t>
            </w:r>
          </w:p>
        </w:tc>
        <w:tc>
          <w:tcPr>
            <w:tcW w:w="1260" w:type="dxa"/>
            <w:tcBorders>
              <w:top w:val="nil"/>
              <w:left w:val="nil"/>
              <w:bottom w:val="single" w:sz="4" w:space="0" w:color="auto"/>
              <w:right w:val="single" w:sz="4" w:space="0" w:color="auto"/>
            </w:tcBorders>
            <w:vAlign w:val="center"/>
          </w:tcPr>
          <w:p w14:paraId="0D57A0FA" w14:textId="77777777" w:rsidR="008F1FDE" w:rsidRDefault="008B50D8">
            <w:pPr>
              <w:rPr>
                <w:rFonts w:ascii="宋体" w:hAnsi="宋体" w:cs="宋体"/>
                <w:bCs/>
                <w:sz w:val="24"/>
              </w:rPr>
            </w:pPr>
            <w:r>
              <w:rPr>
                <w:rFonts w:ascii="宋体" w:hAnsi="宋体" w:cs="宋体" w:hint="eastAsia"/>
                <w:bCs/>
                <w:sz w:val="24"/>
              </w:rPr>
              <w:t>35套</w:t>
            </w:r>
          </w:p>
        </w:tc>
        <w:tc>
          <w:tcPr>
            <w:tcW w:w="1800" w:type="dxa"/>
            <w:vMerge w:val="restart"/>
            <w:tcBorders>
              <w:top w:val="single" w:sz="8" w:space="0" w:color="auto"/>
              <w:left w:val="nil"/>
              <w:right w:val="single" w:sz="8" w:space="0" w:color="auto"/>
            </w:tcBorders>
          </w:tcPr>
          <w:p w14:paraId="75C75F59" w14:textId="77777777" w:rsidR="008F1FDE" w:rsidRDefault="008B50D8">
            <w:pPr>
              <w:rPr>
                <w:rFonts w:ascii="宋体" w:hAnsi="宋体" w:cs="宋体"/>
                <w:bCs/>
                <w:sz w:val="24"/>
              </w:rPr>
            </w:pPr>
            <w:r>
              <w:rPr>
                <w:rFonts w:ascii="宋体" w:hAnsi="宋体" w:cs="宋体" w:hint="eastAsia"/>
                <w:bCs/>
                <w:sz w:val="24"/>
              </w:rPr>
              <w:t>1.3Dmax、CAD等课程的学习。</w:t>
            </w:r>
          </w:p>
          <w:p w14:paraId="7CA1D2F0" w14:textId="77777777" w:rsidR="008F1FDE" w:rsidRDefault="008B50D8">
            <w:pPr>
              <w:rPr>
                <w:rFonts w:ascii="宋体" w:hAnsi="宋体" w:cs="宋体"/>
                <w:bCs/>
                <w:sz w:val="24"/>
              </w:rPr>
            </w:pPr>
            <w:r>
              <w:rPr>
                <w:rFonts w:ascii="宋体" w:hAnsi="宋体" w:cs="宋体" w:hint="eastAsia"/>
                <w:bCs/>
                <w:sz w:val="24"/>
              </w:rPr>
              <w:t>2.虚拟现实体验。</w:t>
            </w:r>
          </w:p>
        </w:tc>
      </w:tr>
      <w:tr w:rsidR="008F1FDE" w14:paraId="7D369A73" w14:textId="77777777">
        <w:trPr>
          <w:cantSplit/>
          <w:trHeight w:val="522"/>
          <w:jc w:val="center"/>
        </w:trPr>
        <w:tc>
          <w:tcPr>
            <w:tcW w:w="780" w:type="dxa"/>
            <w:tcBorders>
              <w:top w:val="single" w:sz="4" w:space="0" w:color="auto"/>
              <w:left w:val="single" w:sz="8" w:space="0" w:color="auto"/>
              <w:bottom w:val="single" w:sz="4" w:space="0" w:color="auto"/>
              <w:right w:val="single" w:sz="4" w:space="0" w:color="auto"/>
            </w:tcBorders>
            <w:vAlign w:val="center"/>
          </w:tcPr>
          <w:p w14:paraId="4087F802" w14:textId="77777777" w:rsidR="008F1FDE" w:rsidRDefault="008B50D8">
            <w:pPr>
              <w:rPr>
                <w:rFonts w:ascii="宋体" w:hAnsi="宋体" w:cs="宋体"/>
                <w:bCs/>
                <w:sz w:val="24"/>
              </w:rPr>
            </w:pPr>
            <w:r>
              <w:rPr>
                <w:rFonts w:ascii="宋体" w:hAnsi="宋体" w:cs="宋体" w:hint="eastAsia"/>
                <w:bCs/>
                <w:sz w:val="24"/>
              </w:rPr>
              <w:t>2</w:t>
            </w:r>
          </w:p>
        </w:tc>
        <w:tc>
          <w:tcPr>
            <w:tcW w:w="1774" w:type="dxa"/>
            <w:tcBorders>
              <w:top w:val="nil"/>
              <w:left w:val="nil"/>
              <w:bottom w:val="single" w:sz="4" w:space="0" w:color="auto"/>
              <w:right w:val="single" w:sz="4" w:space="0" w:color="auto"/>
            </w:tcBorders>
            <w:vAlign w:val="center"/>
          </w:tcPr>
          <w:p w14:paraId="3B423B32" w14:textId="77777777" w:rsidR="008F1FDE" w:rsidRDefault="008B50D8">
            <w:pPr>
              <w:rPr>
                <w:rFonts w:ascii="宋体" w:hAnsi="宋体" w:cs="宋体"/>
                <w:bCs/>
                <w:sz w:val="24"/>
              </w:rPr>
            </w:pPr>
            <w:r>
              <w:rPr>
                <w:rFonts w:ascii="宋体" w:hAnsi="宋体" w:cs="宋体" w:hint="eastAsia"/>
                <w:bCs/>
                <w:sz w:val="24"/>
              </w:rPr>
              <w:t>电脑</w:t>
            </w:r>
          </w:p>
        </w:tc>
        <w:tc>
          <w:tcPr>
            <w:tcW w:w="1980" w:type="dxa"/>
            <w:tcBorders>
              <w:top w:val="nil"/>
              <w:left w:val="nil"/>
              <w:bottom w:val="single" w:sz="4" w:space="0" w:color="auto"/>
              <w:right w:val="single" w:sz="4" w:space="0" w:color="auto"/>
            </w:tcBorders>
            <w:vAlign w:val="center"/>
          </w:tcPr>
          <w:p w14:paraId="76E5B82A" w14:textId="77777777" w:rsidR="008F1FDE" w:rsidRDefault="008B50D8">
            <w:pPr>
              <w:rPr>
                <w:rFonts w:ascii="宋体" w:hAnsi="宋体" w:cs="宋体"/>
                <w:bCs/>
                <w:sz w:val="24"/>
              </w:rPr>
            </w:pPr>
            <w:r>
              <w:rPr>
                <w:rFonts w:ascii="宋体" w:hAnsi="宋体" w:cs="宋体" w:hint="eastAsia"/>
                <w:bCs/>
                <w:sz w:val="24"/>
              </w:rPr>
              <w:t>电脑课</w:t>
            </w:r>
          </w:p>
        </w:tc>
        <w:tc>
          <w:tcPr>
            <w:tcW w:w="1260" w:type="dxa"/>
            <w:tcBorders>
              <w:top w:val="nil"/>
              <w:left w:val="nil"/>
              <w:bottom w:val="single" w:sz="4" w:space="0" w:color="auto"/>
              <w:right w:val="single" w:sz="4" w:space="0" w:color="auto"/>
            </w:tcBorders>
            <w:vAlign w:val="center"/>
          </w:tcPr>
          <w:p w14:paraId="65D71CA4" w14:textId="77777777" w:rsidR="008F1FDE" w:rsidRDefault="008B50D8">
            <w:pPr>
              <w:rPr>
                <w:rFonts w:ascii="宋体" w:hAnsi="宋体" w:cs="宋体"/>
                <w:bCs/>
                <w:sz w:val="24"/>
              </w:rPr>
            </w:pPr>
            <w:r>
              <w:rPr>
                <w:rFonts w:ascii="宋体" w:hAnsi="宋体" w:cs="宋体" w:hint="eastAsia"/>
                <w:bCs/>
                <w:sz w:val="24"/>
              </w:rPr>
              <w:t>台</w:t>
            </w:r>
          </w:p>
        </w:tc>
        <w:tc>
          <w:tcPr>
            <w:tcW w:w="1260" w:type="dxa"/>
            <w:tcBorders>
              <w:top w:val="nil"/>
              <w:left w:val="nil"/>
              <w:bottom w:val="single" w:sz="4" w:space="0" w:color="auto"/>
              <w:right w:val="single" w:sz="4" w:space="0" w:color="auto"/>
            </w:tcBorders>
            <w:vAlign w:val="center"/>
          </w:tcPr>
          <w:p w14:paraId="0872A350" w14:textId="77777777" w:rsidR="008F1FDE" w:rsidRDefault="008B50D8">
            <w:pPr>
              <w:rPr>
                <w:rFonts w:ascii="宋体" w:hAnsi="宋体" w:cs="宋体"/>
                <w:bCs/>
                <w:sz w:val="24"/>
              </w:rPr>
            </w:pPr>
            <w:r>
              <w:rPr>
                <w:rFonts w:ascii="宋体" w:hAnsi="宋体" w:cs="宋体" w:hint="eastAsia"/>
                <w:bCs/>
                <w:sz w:val="24"/>
              </w:rPr>
              <w:t>50台</w:t>
            </w:r>
          </w:p>
        </w:tc>
        <w:tc>
          <w:tcPr>
            <w:tcW w:w="1800" w:type="dxa"/>
            <w:vMerge/>
            <w:tcBorders>
              <w:left w:val="nil"/>
              <w:right w:val="single" w:sz="8" w:space="0" w:color="auto"/>
            </w:tcBorders>
          </w:tcPr>
          <w:p w14:paraId="30EFDE79" w14:textId="77777777" w:rsidR="008F1FDE" w:rsidRDefault="008F1FDE">
            <w:pPr>
              <w:adjustRightInd w:val="0"/>
              <w:snapToGrid w:val="0"/>
              <w:spacing w:line="360" w:lineRule="auto"/>
              <w:rPr>
                <w:rFonts w:ascii="宋体" w:hAnsi="宋体" w:cs="宋体"/>
                <w:kern w:val="0"/>
                <w:szCs w:val="21"/>
              </w:rPr>
            </w:pPr>
          </w:p>
        </w:tc>
      </w:tr>
      <w:tr w:rsidR="008F1FDE" w14:paraId="57F1D528" w14:textId="77777777">
        <w:trPr>
          <w:cantSplit/>
          <w:trHeight w:val="552"/>
          <w:jc w:val="center"/>
        </w:trPr>
        <w:tc>
          <w:tcPr>
            <w:tcW w:w="780" w:type="dxa"/>
            <w:tcBorders>
              <w:top w:val="single" w:sz="4" w:space="0" w:color="auto"/>
              <w:left w:val="single" w:sz="8" w:space="0" w:color="auto"/>
              <w:bottom w:val="single" w:sz="4" w:space="0" w:color="auto"/>
              <w:right w:val="single" w:sz="4" w:space="0" w:color="auto"/>
            </w:tcBorders>
            <w:vAlign w:val="center"/>
          </w:tcPr>
          <w:p w14:paraId="32D02D75" w14:textId="77777777" w:rsidR="008F1FDE" w:rsidRDefault="008B50D8">
            <w:pPr>
              <w:rPr>
                <w:rFonts w:ascii="宋体" w:hAnsi="宋体" w:cs="宋体"/>
                <w:bCs/>
                <w:sz w:val="24"/>
              </w:rPr>
            </w:pPr>
            <w:r>
              <w:rPr>
                <w:rFonts w:ascii="宋体" w:hAnsi="宋体" w:cs="宋体" w:hint="eastAsia"/>
                <w:bCs/>
                <w:sz w:val="24"/>
              </w:rPr>
              <w:t>3</w:t>
            </w:r>
          </w:p>
        </w:tc>
        <w:tc>
          <w:tcPr>
            <w:tcW w:w="1774" w:type="dxa"/>
            <w:tcBorders>
              <w:top w:val="nil"/>
              <w:left w:val="nil"/>
              <w:bottom w:val="single" w:sz="4" w:space="0" w:color="auto"/>
              <w:right w:val="single" w:sz="4" w:space="0" w:color="auto"/>
            </w:tcBorders>
            <w:vAlign w:val="center"/>
          </w:tcPr>
          <w:p w14:paraId="776CA8C2" w14:textId="77777777" w:rsidR="008F1FDE" w:rsidRDefault="008B50D8">
            <w:pPr>
              <w:rPr>
                <w:rFonts w:ascii="宋体" w:hAnsi="宋体" w:cs="宋体"/>
                <w:bCs/>
                <w:sz w:val="24"/>
              </w:rPr>
            </w:pPr>
            <w:r>
              <w:rPr>
                <w:rFonts w:ascii="宋体" w:hAnsi="宋体" w:cs="宋体" w:hint="eastAsia"/>
                <w:bCs/>
                <w:sz w:val="24"/>
              </w:rPr>
              <w:t>电脑</w:t>
            </w:r>
          </w:p>
        </w:tc>
        <w:tc>
          <w:tcPr>
            <w:tcW w:w="1980" w:type="dxa"/>
            <w:tcBorders>
              <w:top w:val="nil"/>
              <w:left w:val="nil"/>
              <w:bottom w:val="single" w:sz="4" w:space="0" w:color="auto"/>
              <w:right w:val="single" w:sz="4" w:space="0" w:color="auto"/>
            </w:tcBorders>
            <w:vAlign w:val="center"/>
          </w:tcPr>
          <w:p w14:paraId="1E9310B7" w14:textId="77777777" w:rsidR="008F1FDE" w:rsidRDefault="008B50D8">
            <w:pPr>
              <w:rPr>
                <w:rFonts w:ascii="宋体" w:hAnsi="宋体" w:cs="宋体"/>
                <w:bCs/>
                <w:sz w:val="24"/>
              </w:rPr>
            </w:pPr>
            <w:r>
              <w:rPr>
                <w:rFonts w:ascii="宋体" w:hAnsi="宋体" w:cs="宋体" w:hint="eastAsia"/>
                <w:bCs/>
                <w:sz w:val="24"/>
              </w:rPr>
              <w:t>电脑课</w:t>
            </w:r>
          </w:p>
        </w:tc>
        <w:tc>
          <w:tcPr>
            <w:tcW w:w="1260" w:type="dxa"/>
            <w:tcBorders>
              <w:top w:val="nil"/>
              <w:left w:val="nil"/>
              <w:bottom w:val="single" w:sz="4" w:space="0" w:color="auto"/>
              <w:right w:val="single" w:sz="4" w:space="0" w:color="auto"/>
            </w:tcBorders>
            <w:vAlign w:val="center"/>
          </w:tcPr>
          <w:p w14:paraId="0AF5083D" w14:textId="77777777" w:rsidR="008F1FDE" w:rsidRDefault="008B50D8">
            <w:pPr>
              <w:rPr>
                <w:rFonts w:ascii="宋体" w:hAnsi="宋体" w:cs="宋体"/>
                <w:bCs/>
                <w:sz w:val="24"/>
              </w:rPr>
            </w:pPr>
            <w:r>
              <w:rPr>
                <w:rFonts w:ascii="宋体" w:hAnsi="宋体" w:cs="宋体" w:hint="eastAsia"/>
                <w:bCs/>
                <w:sz w:val="24"/>
              </w:rPr>
              <w:t>台</w:t>
            </w:r>
          </w:p>
        </w:tc>
        <w:tc>
          <w:tcPr>
            <w:tcW w:w="1260" w:type="dxa"/>
            <w:tcBorders>
              <w:top w:val="nil"/>
              <w:left w:val="nil"/>
              <w:bottom w:val="single" w:sz="4" w:space="0" w:color="auto"/>
              <w:right w:val="single" w:sz="4" w:space="0" w:color="auto"/>
            </w:tcBorders>
            <w:vAlign w:val="center"/>
          </w:tcPr>
          <w:p w14:paraId="7549B1C5" w14:textId="77777777" w:rsidR="008F1FDE" w:rsidRDefault="008B50D8">
            <w:pPr>
              <w:rPr>
                <w:rFonts w:ascii="宋体" w:hAnsi="宋体" w:cs="宋体"/>
                <w:bCs/>
                <w:sz w:val="24"/>
              </w:rPr>
            </w:pPr>
            <w:r>
              <w:rPr>
                <w:rFonts w:ascii="宋体" w:hAnsi="宋体" w:cs="宋体" w:hint="eastAsia"/>
                <w:bCs/>
                <w:sz w:val="24"/>
              </w:rPr>
              <w:t>50台</w:t>
            </w:r>
          </w:p>
        </w:tc>
        <w:tc>
          <w:tcPr>
            <w:tcW w:w="1800" w:type="dxa"/>
            <w:vMerge/>
            <w:tcBorders>
              <w:left w:val="nil"/>
              <w:right w:val="single" w:sz="8" w:space="0" w:color="auto"/>
            </w:tcBorders>
            <w:vAlign w:val="center"/>
          </w:tcPr>
          <w:p w14:paraId="2735D9D0" w14:textId="77777777" w:rsidR="008F1FDE" w:rsidRDefault="008F1FDE">
            <w:pPr>
              <w:adjustRightInd w:val="0"/>
              <w:snapToGrid w:val="0"/>
              <w:spacing w:line="360" w:lineRule="auto"/>
              <w:rPr>
                <w:rFonts w:ascii="宋体" w:hAnsi="宋体" w:cs="宋体"/>
                <w:kern w:val="0"/>
                <w:szCs w:val="21"/>
              </w:rPr>
            </w:pPr>
          </w:p>
        </w:tc>
      </w:tr>
      <w:tr w:rsidR="008F1FDE" w14:paraId="42914363" w14:textId="77777777">
        <w:trPr>
          <w:cantSplit/>
          <w:trHeight w:val="558"/>
          <w:jc w:val="center"/>
        </w:trPr>
        <w:tc>
          <w:tcPr>
            <w:tcW w:w="780" w:type="dxa"/>
            <w:tcBorders>
              <w:top w:val="single" w:sz="4" w:space="0" w:color="auto"/>
              <w:left w:val="single" w:sz="8" w:space="0" w:color="auto"/>
              <w:bottom w:val="single" w:sz="4" w:space="0" w:color="auto"/>
              <w:right w:val="single" w:sz="4" w:space="0" w:color="auto"/>
            </w:tcBorders>
            <w:vAlign w:val="center"/>
          </w:tcPr>
          <w:p w14:paraId="738B3C24" w14:textId="77777777" w:rsidR="008F1FDE" w:rsidRDefault="008B50D8">
            <w:pPr>
              <w:rPr>
                <w:rFonts w:ascii="宋体" w:hAnsi="宋体" w:cs="宋体"/>
                <w:bCs/>
                <w:sz w:val="24"/>
              </w:rPr>
            </w:pPr>
            <w:r>
              <w:rPr>
                <w:rFonts w:ascii="宋体" w:hAnsi="宋体" w:cs="宋体" w:hint="eastAsia"/>
                <w:bCs/>
                <w:sz w:val="24"/>
              </w:rPr>
              <w:t>4</w:t>
            </w:r>
          </w:p>
        </w:tc>
        <w:tc>
          <w:tcPr>
            <w:tcW w:w="1774" w:type="dxa"/>
            <w:tcBorders>
              <w:top w:val="single" w:sz="4" w:space="0" w:color="auto"/>
              <w:left w:val="nil"/>
              <w:bottom w:val="single" w:sz="4" w:space="0" w:color="auto"/>
              <w:right w:val="single" w:sz="4" w:space="0" w:color="auto"/>
            </w:tcBorders>
            <w:vAlign w:val="center"/>
          </w:tcPr>
          <w:p w14:paraId="3F8F1E66" w14:textId="77777777" w:rsidR="008F1FDE" w:rsidRDefault="008B50D8">
            <w:pPr>
              <w:rPr>
                <w:rFonts w:ascii="宋体" w:hAnsi="宋体" w:cs="宋体"/>
                <w:bCs/>
                <w:sz w:val="24"/>
              </w:rPr>
            </w:pPr>
            <w:r>
              <w:rPr>
                <w:rFonts w:ascii="宋体" w:hAnsi="宋体" w:cs="宋体" w:hint="eastAsia"/>
                <w:bCs/>
                <w:sz w:val="24"/>
              </w:rPr>
              <w:t>VR设备</w:t>
            </w:r>
          </w:p>
        </w:tc>
        <w:tc>
          <w:tcPr>
            <w:tcW w:w="1980" w:type="dxa"/>
            <w:tcBorders>
              <w:top w:val="single" w:sz="4" w:space="0" w:color="auto"/>
              <w:left w:val="nil"/>
              <w:bottom w:val="single" w:sz="4" w:space="0" w:color="auto"/>
              <w:right w:val="single" w:sz="4" w:space="0" w:color="auto"/>
            </w:tcBorders>
            <w:vAlign w:val="center"/>
          </w:tcPr>
          <w:p w14:paraId="708E097E" w14:textId="77777777" w:rsidR="008F1FDE" w:rsidRDefault="008B50D8">
            <w:pPr>
              <w:rPr>
                <w:rFonts w:ascii="宋体" w:hAnsi="宋体" w:cs="宋体"/>
                <w:bCs/>
                <w:sz w:val="24"/>
              </w:rPr>
            </w:pPr>
            <w:r>
              <w:rPr>
                <w:rFonts w:ascii="宋体" w:hAnsi="宋体" w:cs="宋体" w:hint="eastAsia"/>
                <w:bCs/>
                <w:sz w:val="24"/>
              </w:rPr>
              <w:t>虚拟现实体验</w:t>
            </w:r>
          </w:p>
        </w:tc>
        <w:tc>
          <w:tcPr>
            <w:tcW w:w="1260" w:type="dxa"/>
            <w:tcBorders>
              <w:top w:val="single" w:sz="4" w:space="0" w:color="auto"/>
              <w:left w:val="nil"/>
              <w:bottom w:val="single" w:sz="4" w:space="0" w:color="auto"/>
              <w:right w:val="single" w:sz="4" w:space="0" w:color="auto"/>
            </w:tcBorders>
            <w:vAlign w:val="center"/>
          </w:tcPr>
          <w:p w14:paraId="140F09D5" w14:textId="77777777" w:rsidR="008F1FDE" w:rsidRDefault="008B50D8">
            <w:pPr>
              <w:rPr>
                <w:rFonts w:ascii="宋体" w:hAnsi="宋体" w:cs="宋体"/>
                <w:bCs/>
                <w:sz w:val="24"/>
              </w:rPr>
            </w:pPr>
            <w:r>
              <w:rPr>
                <w:rFonts w:ascii="宋体" w:hAnsi="宋体" w:cs="宋体" w:hint="eastAsia"/>
                <w:bCs/>
                <w:sz w:val="24"/>
              </w:rPr>
              <w:t>套</w:t>
            </w:r>
          </w:p>
        </w:tc>
        <w:tc>
          <w:tcPr>
            <w:tcW w:w="1260" w:type="dxa"/>
            <w:tcBorders>
              <w:top w:val="single" w:sz="4" w:space="0" w:color="auto"/>
              <w:left w:val="nil"/>
              <w:bottom w:val="single" w:sz="4" w:space="0" w:color="auto"/>
              <w:right w:val="single" w:sz="4" w:space="0" w:color="auto"/>
            </w:tcBorders>
            <w:vAlign w:val="center"/>
          </w:tcPr>
          <w:p w14:paraId="1FF8E8F4" w14:textId="77777777" w:rsidR="008F1FDE" w:rsidRDefault="008B50D8">
            <w:pPr>
              <w:rPr>
                <w:rFonts w:ascii="宋体" w:hAnsi="宋体" w:cs="宋体"/>
                <w:bCs/>
                <w:sz w:val="24"/>
              </w:rPr>
            </w:pPr>
            <w:r>
              <w:rPr>
                <w:rFonts w:ascii="宋体" w:hAnsi="宋体" w:cs="宋体" w:hint="eastAsia"/>
                <w:bCs/>
                <w:sz w:val="24"/>
              </w:rPr>
              <w:t>10套</w:t>
            </w:r>
          </w:p>
        </w:tc>
        <w:tc>
          <w:tcPr>
            <w:tcW w:w="1800" w:type="dxa"/>
            <w:vMerge/>
            <w:tcBorders>
              <w:left w:val="nil"/>
              <w:bottom w:val="single" w:sz="4" w:space="0" w:color="auto"/>
              <w:right w:val="single" w:sz="8" w:space="0" w:color="auto"/>
            </w:tcBorders>
            <w:vAlign w:val="center"/>
          </w:tcPr>
          <w:p w14:paraId="2B0D9170" w14:textId="77777777" w:rsidR="008F1FDE" w:rsidRDefault="008F1FDE">
            <w:pPr>
              <w:adjustRightInd w:val="0"/>
              <w:snapToGrid w:val="0"/>
              <w:spacing w:line="360" w:lineRule="auto"/>
              <w:rPr>
                <w:rFonts w:ascii="宋体" w:hAnsi="宋体" w:cs="宋体"/>
                <w:kern w:val="0"/>
                <w:szCs w:val="21"/>
              </w:rPr>
            </w:pPr>
          </w:p>
        </w:tc>
      </w:tr>
    </w:tbl>
    <w:p w14:paraId="59D314AA" w14:textId="77777777" w:rsidR="008F1FDE" w:rsidRDefault="008B50D8" w:rsidP="00D642D8">
      <w:pPr>
        <w:spacing w:line="480" w:lineRule="exact"/>
        <w:ind w:firstLineChars="200" w:firstLine="560"/>
        <w:rPr>
          <w:rFonts w:ascii="宋体" w:hAnsi="宋体"/>
          <w:sz w:val="28"/>
          <w:szCs w:val="28"/>
        </w:rPr>
      </w:pPr>
      <w:r>
        <w:rPr>
          <w:rFonts w:ascii="宋体" w:hAnsi="宋体" w:hint="eastAsia"/>
          <w:sz w:val="28"/>
          <w:szCs w:val="28"/>
        </w:rPr>
        <w:t>（5）室内设计实训室</w:t>
      </w:r>
    </w:p>
    <w:p w14:paraId="11CCA696" w14:textId="77777777" w:rsidR="008F1FDE" w:rsidRDefault="008B50D8" w:rsidP="00D642D8">
      <w:pPr>
        <w:spacing w:line="480" w:lineRule="exact"/>
        <w:ind w:firstLineChars="200" w:firstLine="560"/>
        <w:rPr>
          <w:rFonts w:ascii="宋体" w:hAnsi="宋体"/>
          <w:sz w:val="28"/>
          <w:szCs w:val="28"/>
        </w:rPr>
      </w:pPr>
      <w:r>
        <w:rPr>
          <w:rFonts w:ascii="宋体" w:hAnsi="宋体" w:hint="eastAsia"/>
          <w:sz w:val="28"/>
          <w:szCs w:val="28"/>
        </w:rPr>
        <w:t>功能：适用于室内设计仿真实训。</w:t>
      </w:r>
    </w:p>
    <w:p w14:paraId="731F8063" w14:textId="4109A9F4" w:rsidR="008F1FDE" w:rsidRDefault="008B50D8">
      <w:pPr>
        <w:spacing w:line="480" w:lineRule="exact"/>
        <w:ind w:firstLineChars="200" w:firstLine="560"/>
        <w:rPr>
          <w:rFonts w:ascii="宋体" w:hAnsi="宋体"/>
          <w:sz w:val="28"/>
          <w:szCs w:val="28"/>
        </w:rPr>
      </w:pPr>
      <w:r>
        <w:rPr>
          <w:rFonts w:ascii="宋体" w:hAnsi="宋体" w:hint="eastAsia"/>
          <w:sz w:val="28"/>
          <w:szCs w:val="28"/>
        </w:rPr>
        <w:t>说明：主要设备装备按</w:t>
      </w:r>
      <w:r w:rsidR="009A0B39">
        <w:rPr>
          <w:rFonts w:ascii="宋体" w:hAnsi="宋体" w:hint="eastAsia"/>
          <w:sz w:val="28"/>
          <w:szCs w:val="28"/>
        </w:rPr>
        <w:t>30</w:t>
      </w:r>
      <w:bookmarkStart w:id="25" w:name="_GoBack"/>
      <w:bookmarkEnd w:id="25"/>
      <w:r>
        <w:rPr>
          <w:rFonts w:ascii="宋体" w:hAnsi="宋体" w:hint="eastAsia"/>
          <w:sz w:val="28"/>
          <w:szCs w:val="28"/>
        </w:rPr>
        <w:t>人的标准班配置</w:t>
      </w:r>
    </w:p>
    <w:tbl>
      <w:tblPr>
        <w:tblW w:w="8854" w:type="dxa"/>
        <w:jc w:val="center"/>
        <w:tblLayout w:type="fixed"/>
        <w:tblLook w:val="04A0" w:firstRow="1" w:lastRow="0" w:firstColumn="1" w:lastColumn="0" w:noHBand="0" w:noVBand="1"/>
      </w:tblPr>
      <w:tblGrid>
        <w:gridCol w:w="780"/>
        <w:gridCol w:w="1774"/>
        <w:gridCol w:w="1980"/>
        <w:gridCol w:w="1260"/>
        <w:gridCol w:w="1260"/>
        <w:gridCol w:w="1800"/>
      </w:tblGrid>
      <w:tr w:rsidR="008F1FDE" w14:paraId="4BCFBDEF" w14:textId="77777777">
        <w:trPr>
          <w:cantSplit/>
          <w:trHeight w:val="482"/>
          <w:jc w:val="center"/>
        </w:trPr>
        <w:tc>
          <w:tcPr>
            <w:tcW w:w="780" w:type="dxa"/>
            <w:tcBorders>
              <w:top w:val="single" w:sz="8" w:space="0" w:color="auto"/>
              <w:left w:val="single" w:sz="8" w:space="0" w:color="auto"/>
              <w:bottom w:val="single" w:sz="4" w:space="0" w:color="auto"/>
              <w:right w:val="single" w:sz="4" w:space="0" w:color="auto"/>
            </w:tcBorders>
            <w:shd w:val="clear" w:color="auto" w:fill="C0C0C0"/>
            <w:vAlign w:val="center"/>
          </w:tcPr>
          <w:p w14:paraId="1A8D4323" w14:textId="77777777" w:rsidR="008F1FDE" w:rsidRDefault="008B50D8">
            <w:pPr>
              <w:rPr>
                <w:rFonts w:ascii="宋体" w:hAnsi="宋体" w:cs="宋体"/>
                <w:bCs/>
                <w:sz w:val="24"/>
              </w:rPr>
            </w:pPr>
            <w:r>
              <w:rPr>
                <w:rFonts w:ascii="宋体" w:hAnsi="宋体" w:cs="宋体" w:hint="eastAsia"/>
                <w:bCs/>
                <w:sz w:val="24"/>
              </w:rPr>
              <w:t>序号</w:t>
            </w:r>
          </w:p>
        </w:tc>
        <w:tc>
          <w:tcPr>
            <w:tcW w:w="1774" w:type="dxa"/>
            <w:tcBorders>
              <w:top w:val="single" w:sz="8" w:space="0" w:color="auto"/>
              <w:left w:val="nil"/>
              <w:bottom w:val="single" w:sz="4" w:space="0" w:color="auto"/>
              <w:right w:val="single" w:sz="4" w:space="0" w:color="auto"/>
            </w:tcBorders>
            <w:shd w:val="clear" w:color="auto" w:fill="C0C0C0"/>
            <w:vAlign w:val="center"/>
          </w:tcPr>
          <w:p w14:paraId="38556238" w14:textId="77777777" w:rsidR="008F1FDE" w:rsidRDefault="008B50D8">
            <w:pPr>
              <w:rPr>
                <w:rFonts w:ascii="宋体" w:hAnsi="宋体" w:cs="宋体"/>
                <w:bCs/>
                <w:sz w:val="24"/>
              </w:rPr>
            </w:pPr>
            <w:r>
              <w:rPr>
                <w:rFonts w:ascii="宋体" w:hAnsi="宋体" w:cs="宋体" w:hint="eastAsia"/>
                <w:bCs/>
                <w:sz w:val="24"/>
              </w:rPr>
              <w:t>设备名称</w:t>
            </w:r>
          </w:p>
        </w:tc>
        <w:tc>
          <w:tcPr>
            <w:tcW w:w="1980" w:type="dxa"/>
            <w:tcBorders>
              <w:top w:val="single" w:sz="8" w:space="0" w:color="auto"/>
              <w:left w:val="nil"/>
              <w:bottom w:val="single" w:sz="4" w:space="0" w:color="auto"/>
              <w:right w:val="single" w:sz="4" w:space="0" w:color="auto"/>
            </w:tcBorders>
            <w:shd w:val="clear" w:color="auto" w:fill="C0C0C0"/>
            <w:vAlign w:val="center"/>
          </w:tcPr>
          <w:p w14:paraId="3EA5C347" w14:textId="77777777" w:rsidR="008F1FDE" w:rsidRDefault="008B50D8">
            <w:pPr>
              <w:rPr>
                <w:rFonts w:ascii="宋体" w:hAnsi="宋体" w:cs="宋体"/>
                <w:bCs/>
                <w:sz w:val="24"/>
              </w:rPr>
            </w:pPr>
            <w:r>
              <w:rPr>
                <w:rFonts w:ascii="宋体" w:hAnsi="宋体" w:cs="宋体" w:hint="eastAsia"/>
                <w:bCs/>
                <w:sz w:val="24"/>
              </w:rPr>
              <w:t>功能</w:t>
            </w:r>
          </w:p>
        </w:tc>
        <w:tc>
          <w:tcPr>
            <w:tcW w:w="1260" w:type="dxa"/>
            <w:tcBorders>
              <w:top w:val="single" w:sz="8" w:space="0" w:color="auto"/>
              <w:left w:val="nil"/>
              <w:bottom w:val="single" w:sz="4" w:space="0" w:color="auto"/>
              <w:right w:val="single" w:sz="4" w:space="0" w:color="auto"/>
            </w:tcBorders>
            <w:shd w:val="clear" w:color="auto" w:fill="C0C0C0"/>
            <w:vAlign w:val="center"/>
          </w:tcPr>
          <w:p w14:paraId="784158D3" w14:textId="77777777" w:rsidR="008F1FDE" w:rsidRDefault="008B50D8">
            <w:pPr>
              <w:rPr>
                <w:rFonts w:ascii="宋体" w:hAnsi="宋体" w:cs="宋体"/>
                <w:bCs/>
                <w:sz w:val="24"/>
              </w:rPr>
            </w:pPr>
            <w:r>
              <w:rPr>
                <w:rFonts w:ascii="宋体" w:hAnsi="宋体" w:cs="宋体" w:hint="eastAsia"/>
                <w:bCs/>
                <w:sz w:val="24"/>
              </w:rPr>
              <w:t>单位</w:t>
            </w:r>
          </w:p>
        </w:tc>
        <w:tc>
          <w:tcPr>
            <w:tcW w:w="1260" w:type="dxa"/>
            <w:tcBorders>
              <w:top w:val="single" w:sz="8" w:space="0" w:color="auto"/>
              <w:left w:val="nil"/>
              <w:bottom w:val="single" w:sz="4" w:space="0" w:color="auto"/>
              <w:right w:val="single" w:sz="4" w:space="0" w:color="auto"/>
            </w:tcBorders>
            <w:shd w:val="clear" w:color="auto" w:fill="C0C0C0"/>
            <w:vAlign w:val="center"/>
          </w:tcPr>
          <w:p w14:paraId="7DF99547" w14:textId="77777777" w:rsidR="008F1FDE" w:rsidRDefault="008B50D8">
            <w:pPr>
              <w:rPr>
                <w:rFonts w:ascii="宋体" w:hAnsi="宋体" w:cs="宋体"/>
                <w:bCs/>
                <w:sz w:val="24"/>
              </w:rPr>
            </w:pPr>
            <w:r>
              <w:rPr>
                <w:rFonts w:ascii="宋体" w:hAnsi="宋体" w:cs="宋体" w:hint="eastAsia"/>
                <w:bCs/>
                <w:sz w:val="24"/>
              </w:rPr>
              <w:t>基本配置</w:t>
            </w:r>
          </w:p>
        </w:tc>
        <w:tc>
          <w:tcPr>
            <w:tcW w:w="1800" w:type="dxa"/>
            <w:tcBorders>
              <w:top w:val="single" w:sz="8" w:space="0" w:color="auto"/>
              <w:left w:val="nil"/>
              <w:bottom w:val="single" w:sz="8" w:space="0" w:color="auto"/>
              <w:right w:val="single" w:sz="8" w:space="0" w:color="auto"/>
            </w:tcBorders>
            <w:shd w:val="clear" w:color="auto" w:fill="C0C0C0"/>
            <w:vAlign w:val="center"/>
          </w:tcPr>
          <w:p w14:paraId="6AE0C418" w14:textId="77777777" w:rsidR="008F1FDE" w:rsidRDefault="008B50D8">
            <w:pPr>
              <w:rPr>
                <w:rFonts w:ascii="宋体" w:hAnsi="宋体" w:cs="宋体"/>
                <w:bCs/>
                <w:sz w:val="24"/>
              </w:rPr>
            </w:pPr>
            <w:r>
              <w:rPr>
                <w:rFonts w:ascii="宋体" w:hAnsi="宋体" w:cs="宋体" w:hint="eastAsia"/>
                <w:bCs/>
                <w:sz w:val="24"/>
              </w:rPr>
              <w:t>适用范围</w:t>
            </w:r>
          </w:p>
        </w:tc>
      </w:tr>
      <w:tr w:rsidR="008F1FDE" w14:paraId="34DCFAD2" w14:textId="77777777">
        <w:trPr>
          <w:cantSplit/>
          <w:trHeight w:val="562"/>
          <w:jc w:val="center"/>
        </w:trPr>
        <w:tc>
          <w:tcPr>
            <w:tcW w:w="780" w:type="dxa"/>
            <w:tcBorders>
              <w:top w:val="single" w:sz="4" w:space="0" w:color="auto"/>
              <w:left w:val="single" w:sz="8" w:space="0" w:color="auto"/>
              <w:bottom w:val="single" w:sz="4" w:space="0" w:color="auto"/>
              <w:right w:val="single" w:sz="4" w:space="0" w:color="auto"/>
            </w:tcBorders>
            <w:vAlign w:val="center"/>
          </w:tcPr>
          <w:p w14:paraId="7BB66558" w14:textId="77777777" w:rsidR="008F1FDE" w:rsidRDefault="008B50D8">
            <w:pPr>
              <w:rPr>
                <w:rFonts w:ascii="宋体" w:hAnsi="宋体" w:cs="宋体"/>
                <w:bCs/>
                <w:sz w:val="24"/>
              </w:rPr>
            </w:pPr>
            <w:r>
              <w:rPr>
                <w:rFonts w:ascii="宋体" w:hAnsi="宋体" w:cs="宋体" w:hint="eastAsia"/>
                <w:bCs/>
                <w:sz w:val="24"/>
              </w:rPr>
              <w:t>1</w:t>
            </w:r>
          </w:p>
        </w:tc>
        <w:tc>
          <w:tcPr>
            <w:tcW w:w="1774" w:type="dxa"/>
            <w:tcBorders>
              <w:top w:val="nil"/>
              <w:left w:val="nil"/>
              <w:bottom w:val="single" w:sz="4" w:space="0" w:color="auto"/>
              <w:right w:val="single" w:sz="4" w:space="0" w:color="auto"/>
            </w:tcBorders>
            <w:vAlign w:val="center"/>
          </w:tcPr>
          <w:p w14:paraId="1F5AD3E9" w14:textId="77777777" w:rsidR="008F1FDE" w:rsidRDefault="008B50D8">
            <w:pPr>
              <w:rPr>
                <w:rFonts w:ascii="宋体" w:hAnsi="宋体" w:cs="宋体"/>
                <w:bCs/>
                <w:sz w:val="24"/>
              </w:rPr>
            </w:pPr>
            <w:r>
              <w:rPr>
                <w:rFonts w:ascii="宋体" w:hAnsi="宋体" w:cs="宋体" w:hint="eastAsia"/>
                <w:bCs/>
                <w:sz w:val="24"/>
              </w:rPr>
              <w:t>隐蔽工程施工操作装置</w:t>
            </w:r>
          </w:p>
        </w:tc>
        <w:tc>
          <w:tcPr>
            <w:tcW w:w="1980" w:type="dxa"/>
            <w:tcBorders>
              <w:top w:val="nil"/>
              <w:left w:val="nil"/>
              <w:bottom w:val="single" w:sz="4" w:space="0" w:color="auto"/>
              <w:right w:val="single" w:sz="4" w:space="0" w:color="auto"/>
            </w:tcBorders>
            <w:vAlign w:val="center"/>
          </w:tcPr>
          <w:p w14:paraId="7A805DB2" w14:textId="77777777" w:rsidR="008F1FDE" w:rsidRDefault="008B50D8">
            <w:pPr>
              <w:rPr>
                <w:rFonts w:ascii="宋体" w:hAnsi="宋体" w:cs="宋体"/>
                <w:bCs/>
                <w:sz w:val="24"/>
              </w:rPr>
            </w:pPr>
            <w:r>
              <w:rPr>
                <w:rFonts w:ascii="宋体" w:hAnsi="宋体" w:cs="宋体" w:hint="eastAsia"/>
                <w:bCs/>
                <w:sz w:val="24"/>
              </w:rPr>
              <w:t>施工</w:t>
            </w:r>
          </w:p>
        </w:tc>
        <w:tc>
          <w:tcPr>
            <w:tcW w:w="1260" w:type="dxa"/>
            <w:tcBorders>
              <w:top w:val="nil"/>
              <w:left w:val="nil"/>
              <w:bottom w:val="single" w:sz="4" w:space="0" w:color="auto"/>
              <w:right w:val="single" w:sz="4" w:space="0" w:color="auto"/>
            </w:tcBorders>
            <w:vAlign w:val="center"/>
          </w:tcPr>
          <w:p w14:paraId="29975D84" w14:textId="77777777" w:rsidR="008F1FDE" w:rsidRDefault="008B50D8">
            <w:pPr>
              <w:rPr>
                <w:rFonts w:ascii="宋体" w:hAnsi="宋体" w:cs="宋体"/>
                <w:bCs/>
                <w:sz w:val="24"/>
              </w:rPr>
            </w:pPr>
            <w:r>
              <w:rPr>
                <w:rFonts w:ascii="宋体" w:hAnsi="宋体" w:cs="宋体" w:hint="eastAsia"/>
                <w:bCs/>
                <w:sz w:val="24"/>
              </w:rPr>
              <w:t>套</w:t>
            </w:r>
          </w:p>
        </w:tc>
        <w:tc>
          <w:tcPr>
            <w:tcW w:w="1260" w:type="dxa"/>
            <w:tcBorders>
              <w:top w:val="nil"/>
              <w:left w:val="nil"/>
              <w:bottom w:val="single" w:sz="4" w:space="0" w:color="auto"/>
              <w:right w:val="single" w:sz="4" w:space="0" w:color="auto"/>
            </w:tcBorders>
            <w:vAlign w:val="center"/>
          </w:tcPr>
          <w:p w14:paraId="2EEB6181" w14:textId="77777777" w:rsidR="008F1FDE" w:rsidRDefault="008B50D8">
            <w:pPr>
              <w:rPr>
                <w:rFonts w:ascii="宋体" w:hAnsi="宋体" w:cs="宋体"/>
                <w:bCs/>
                <w:sz w:val="24"/>
              </w:rPr>
            </w:pPr>
            <w:r>
              <w:rPr>
                <w:rFonts w:ascii="宋体" w:hAnsi="宋体" w:cs="宋体" w:hint="eastAsia"/>
                <w:bCs/>
                <w:sz w:val="24"/>
              </w:rPr>
              <w:t>1套</w:t>
            </w:r>
          </w:p>
        </w:tc>
        <w:tc>
          <w:tcPr>
            <w:tcW w:w="1800" w:type="dxa"/>
            <w:vMerge w:val="restart"/>
            <w:tcBorders>
              <w:top w:val="single" w:sz="8" w:space="0" w:color="auto"/>
              <w:left w:val="nil"/>
              <w:right w:val="single" w:sz="8" w:space="0" w:color="auto"/>
            </w:tcBorders>
          </w:tcPr>
          <w:p w14:paraId="17084F75" w14:textId="77777777" w:rsidR="008F1FDE" w:rsidRDefault="008B50D8">
            <w:pPr>
              <w:rPr>
                <w:rFonts w:ascii="宋体" w:hAnsi="宋体" w:cs="宋体"/>
                <w:bCs/>
                <w:sz w:val="24"/>
              </w:rPr>
            </w:pPr>
            <w:r>
              <w:rPr>
                <w:rFonts w:ascii="宋体" w:hAnsi="宋体" w:cs="宋体" w:hint="eastAsia"/>
                <w:bCs/>
                <w:sz w:val="24"/>
              </w:rPr>
              <w:t>工程施工、仿真教学。</w:t>
            </w:r>
          </w:p>
        </w:tc>
      </w:tr>
      <w:tr w:rsidR="008F1FDE" w14:paraId="61FBF6D8" w14:textId="77777777">
        <w:trPr>
          <w:cantSplit/>
          <w:trHeight w:val="522"/>
          <w:jc w:val="center"/>
        </w:trPr>
        <w:tc>
          <w:tcPr>
            <w:tcW w:w="780" w:type="dxa"/>
            <w:tcBorders>
              <w:top w:val="single" w:sz="4" w:space="0" w:color="auto"/>
              <w:left w:val="single" w:sz="8" w:space="0" w:color="auto"/>
              <w:bottom w:val="single" w:sz="4" w:space="0" w:color="auto"/>
              <w:right w:val="single" w:sz="4" w:space="0" w:color="auto"/>
            </w:tcBorders>
            <w:vAlign w:val="center"/>
          </w:tcPr>
          <w:p w14:paraId="1C8F106D" w14:textId="77777777" w:rsidR="008F1FDE" w:rsidRDefault="008B50D8">
            <w:pPr>
              <w:rPr>
                <w:rFonts w:ascii="宋体" w:hAnsi="宋体" w:cs="宋体"/>
                <w:bCs/>
                <w:sz w:val="24"/>
              </w:rPr>
            </w:pPr>
            <w:r>
              <w:rPr>
                <w:rFonts w:ascii="宋体" w:hAnsi="宋体" w:cs="宋体" w:hint="eastAsia"/>
                <w:bCs/>
                <w:sz w:val="24"/>
              </w:rPr>
              <w:t>2</w:t>
            </w:r>
          </w:p>
        </w:tc>
        <w:tc>
          <w:tcPr>
            <w:tcW w:w="1774" w:type="dxa"/>
            <w:tcBorders>
              <w:top w:val="nil"/>
              <w:left w:val="nil"/>
              <w:bottom w:val="single" w:sz="4" w:space="0" w:color="auto"/>
              <w:right w:val="single" w:sz="4" w:space="0" w:color="auto"/>
            </w:tcBorders>
            <w:vAlign w:val="center"/>
          </w:tcPr>
          <w:p w14:paraId="3775D9AC" w14:textId="77777777" w:rsidR="008F1FDE" w:rsidRDefault="008B50D8">
            <w:pPr>
              <w:rPr>
                <w:rFonts w:ascii="宋体" w:hAnsi="宋体" w:cs="宋体"/>
                <w:bCs/>
                <w:sz w:val="24"/>
              </w:rPr>
            </w:pPr>
            <w:r>
              <w:rPr>
                <w:rFonts w:ascii="宋体" w:hAnsi="宋体" w:cs="宋体" w:hint="eastAsia"/>
                <w:bCs/>
                <w:sz w:val="24"/>
              </w:rPr>
              <w:t>灯光、电器工程施工操作装置</w:t>
            </w:r>
          </w:p>
        </w:tc>
        <w:tc>
          <w:tcPr>
            <w:tcW w:w="1980" w:type="dxa"/>
            <w:tcBorders>
              <w:top w:val="nil"/>
              <w:left w:val="nil"/>
              <w:bottom w:val="single" w:sz="4" w:space="0" w:color="auto"/>
              <w:right w:val="single" w:sz="4" w:space="0" w:color="auto"/>
            </w:tcBorders>
            <w:vAlign w:val="center"/>
          </w:tcPr>
          <w:p w14:paraId="3F2C7E8A" w14:textId="77777777" w:rsidR="008F1FDE" w:rsidRDefault="008B50D8">
            <w:pPr>
              <w:rPr>
                <w:rFonts w:ascii="宋体" w:hAnsi="宋体" w:cs="宋体"/>
                <w:bCs/>
                <w:sz w:val="24"/>
              </w:rPr>
            </w:pPr>
            <w:r>
              <w:rPr>
                <w:rFonts w:ascii="宋体" w:hAnsi="宋体" w:cs="宋体" w:hint="eastAsia"/>
                <w:bCs/>
                <w:sz w:val="24"/>
              </w:rPr>
              <w:t>电路布置</w:t>
            </w:r>
          </w:p>
        </w:tc>
        <w:tc>
          <w:tcPr>
            <w:tcW w:w="1260" w:type="dxa"/>
            <w:tcBorders>
              <w:top w:val="nil"/>
              <w:left w:val="nil"/>
              <w:bottom w:val="single" w:sz="4" w:space="0" w:color="auto"/>
              <w:right w:val="single" w:sz="4" w:space="0" w:color="auto"/>
            </w:tcBorders>
            <w:vAlign w:val="center"/>
          </w:tcPr>
          <w:p w14:paraId="28FF52EB" w14:textId="77777777" w:rsidR="008F1FDE" w:rsidRDefault="008B50D8">
            <w:pPr>
              <w:rPr>
                <w:rFonts w:ascii="宋体" w:hAnsi="宋体" w:cs="宋体"/>
                <w:bCs/>
                <w:sz w:val="24"/>
              </w:rPr>
            </w:pPr>
            <w:r>
              <w:rPr>
                <w:rFonts w:ascii="宋体" w:hAnsi="宋体" w:cs="宋体" w:hint="eastAsia"/>
                <w:bCs/>
                <w:sz w:val="24"/>
              </w:rPr>
              <w:t>套</w:t>
            </w:r>
          </w:p>
        </w:tc>
        <w:tc>
          <w:tcPr>
            <w:tcW w:w="1260" w:type="dxa"/>
            <w:tcBorders>
              <w:top w:val="nil"/>
              <w:left w:val="nil"/>
              <w:bottom w:val="single" w:sz="4" w:space="0" w:color="auto"/>
              <w:right w:val="single" w:sz="4" w:space="0" w:color="auto"/>
            </w:tcBorders>
            <w:vAlign w:val="center"/>
          </w:tcPr>
          <w:p w14:paraId="661CD297" w14:textId="77777777" w:rsidR="008F1FDE" w:rsidRDefault="008B50D8">
            <w:pPr>
              <w:rPr>
                <w:rFonts w:ascii="宋体" w:hAnsi="宋体" w:cs="宋体"/>
                <w:bCs/>
                <w:sz w:val="24"/>
              </w:rPr>
            </w:pPr>
            <w:r>
              <w:rPr>
                <w:rFonts w:ascii="宋体" w:hAnsi="宋体" w:cs="宋体" w:hint="eastAsia"/>
                <w:bCs/>
                <w:sz w:val="24"/>
              </w:rPr>
              <w:t>1套</w:t>
            </w:r>
          </w:p>
        </w:tc>
        <w:tc>
          <w:tcPr>
            <w:tcW w:w="1800" w:type="dxa"/>
            <w:vMerge/>
            <w:tcBorders>
              <w:left w:val="nil"/>
              <w:right w:val="single" w:sz="8" w:space="0" w:color="auto"/>
            </w:tcBorders>
          </w:tcPr>
          <w:p w14:paraId="7AC7E729" w14:textId="77777777" w:rsidR="008F1FDE" w:rsidRDefault="008F1FDE">
            <w:pPr>
              <w:adjustRightInd w:val="0"/>
              <w:snapToGrid w:val="0"/>
              <w:spacing w:line="360" w:lineRule="auto"/>
              <w:rPr>
                <w:rFonts w:ascii="宋体" w:hAnsi="宋体" w:cs="宋体"/>
                <w:kern w:val="0"/>
                <w:szCs w:val="21"/>
              </w:rPr>
            </w:pPr>
          </w:p>
        </w:tc>
      </w:tr>
      <w:tr w:rsidR="008F1FDE" w14:paraId="609C13AE" w14:textId="77777777">
        <w:trPr>
          <w:cantSplit/>
          <w:trHeight w:val="552"/>
          <w:jc w:val="center"/>
        </w:trPr>
        <w:tc>
          <w:tcPr>
            <w:tcW w:w="780" w:type="dxa"/>
            <w:tcBorders>
              <w:top w:val="single" w:sz="4" w:space="0" w:color="auto"/>
              <w:left w:val="single" w:sz="8" w:space="0" w:color="auto"/>
              <w:bottom w:val="single" w:sz="4" w:space="0" w:color="auto"/>
              <w:right w:val="single" w:sz="4" w:space="0" w:color="auto"/>
            </w:tcBorders>
            <w:vAlign w:val="center"/>
          </w:tcPr>
          <w:p w14:paraId="1A39AC7D" w14:textId="77777777" w:rsidR="008F1FDE" w:rsidRDefault="008B50D8">
            <w:pPr>
              <w:rPr>
                <w:rFonts w:ascii="宋体" w:hAnsi="宋体" w:cs="宋体"/>
                <w:bCs/>
                <w:sz w:val="24"/>
              </w:rPr>
            </w:pPr>
            <w:r>
              <w:rPr>
                <w:rFonts w:ascii="宋体" w:hAnsi="宋体" w:cs="宋体" w:hint="eastAsia"/>
                <w:bCs/>
                <w:sz w:val="24"/>
              </w:rPr>
              <w:t>3</w:t>
            </w:r>
          </w:p>
        </w:tc>
        <w:tc>
          <w:tcPr>
            <w:tcW w:w="1774" w:type="dxa"/>
            <w:tcBorders>
              <w:top w:val="nil"/>
              <w:left w:val="nil"/>
              <w:bottom w:val="single" w:sz="4" w:space="0" w:color="auto"/>
              <w:right w:val="single" w:sz="4" w:space="0" w:color="auto"/>
            </w:tcBorders>
            <w:vAlign w:val="center"/>
          </w:tcPr>
          <w:p w14:paraId="319B0018" w14:textId="77777777" w:rsidR="008F1FDE" w:rsidRDefault="008B50D8">
            <w:pPr>
              <w:rPr>
                <w:rFonts w:ascii="宋体" w:hAnsi="宋体" w:cs="宋体"/>
                <w:bCs/>
                <w:sz w:val="24"/>
              </w:rPr>
            </w:pPr>
            <w:r>
              <w:rPr>
                <w:rFonts w:ascii="宋体" w:hAnsi="宋体" w:cs="宋体" w:hint="eastAsia"/>
                <w:bCs/>
                <w:sz w:val="24"/>
              </w:rPr>
              <w:t>墙体工程施工操作装置</w:t>
            </w:r>
          </w:p>
        </w:tc>
        <w:tc>
          <w:tcPr>
            <w:tcW w:w="1980" w:type="dxa"/>
            <w:tcBorders>
              <w:top w:val="nil"/>
              <w:left w:val="nil"/>
              <w:bottom w:val="single" w:sz="4" w:space="0" w:color="auto"/>
              <w:right w:val="single" w:sz="4" w:space="0" w:color="auto"/>
            </w:tcBorders>
            <w:vAlign w:val="center"/>
          </w:tcPr>
          <w:p w14:paraId="225F538A" w14:textId="77777777" w:rsidR="008F1FDE" w:rsidRDefault="008B50D8">
            <w:pPr>
              <w:rPr>
                <w:rFonts w:ascii="宋体" w:hAnsi="宋体" w:cs="宋体"/>
                <w:bCs/>
                <w:sz w:val="24"/>
              </w:rPr>
            </w:pPr>
            <w:r>
              <w:rPr>
                <w:rFonts w:ascii="宋体" w:hAnsi="宋体" w:cs="宋体" w:hint="eastAsia"/>
                <w:bCs/>
                <w:sz w:val="24"/>
              </w:rPr>
              <w:t>施工</w:t>
            </w:r>
          </w:p>
        </w:tc>
        <w:tc>
          <w:tcPr>
            <w:tcW w:w="1260" w:type="dxa"/>
            <w:tcBorders>
              <w:top w:val="nil"/>
              <w:left w:val="nil"/>
              <w:bottom w:val="single" w:sz="4" w:space="0" w:color="auto"/>
              <w:right w:val="single" w:sz="4" w:space="0" w:color="auto"/>
            </w:tcBorders>
            <w:vAlign w:val="center"/>
          </w:tcPr>
          <w:p w14:paraId="3E149F2A" w14:textId="77777777" w:rsidR="008F1FDE" w:rsidRDefault="008B50D8">
            <w:pPr>
              <w:rPr>
                <w:rFonts w:ascii="宋体" w:hAnsi="宋体" w:cs="宋体"/>
                <w:bCs/>
                <w:sz w:val="24"/>
              </w:rPr>
            </w:pPr>
            <w:r>
              <w:rPr>
                <w:rFonts w:ascii="宋体" w:hAnsi="宋体" w:cs="宋体" w:hint="eastAsia"/>
                <w:bCs/>
                <w:sz w:val="24"/>
              </w:rPr>
              <w:t>套</w:t>
            </w:r>
          </w:p>
        </w:tc>
        <w:tc>
          <w:tcPr>
            <w:tcW w:w="1260" w:type="dxa"/>
            <w:tcBorders>
              <w:top w:val="nil"/>
              <w:left w:val="nil"/>
              <w:bottom w:val="single" w:sz="4" w:space="0" w:color="auto"/>
              <w:right w:val="single" w:sz="4" w:space="0" w:color="auto"/>
            </w:tcBorders>
            <w:vAlign w:val="center"/>
          </w:tcPr>
          <w:p w14:paraId="382AD36B" w14:textId="77777777" w:rsidR="008F1FDE" w:rsidRDefault="008B50D8">
            <w:pPr>
              <w:rPr>
                <w:rFonts w:ascii="宋体" w:hAnsi="宋体" w:cs="宋体"/>
                <w:bCs/>
                <w:sz w:val="24"/>
              </w:rPr>
            </w:pPr>
            <w:r>
              <w:rPr>
                <w:rFonts w:ascii="宋体" w:hAnsi="宋体" w:cs="宋体" w:hint="eastAsia"/>
                <w:bCs/>
                <w:sz w:val="24"/>
              </w:rPr>
              <w:t>1套</w:t>
            </w:r>
          </w:p>
        </w:tc>
        <w:tc>
          <w:tcPr>
            <w:tcW w:w="1800" w:type="dxa"/>
            <w:vMerge/>
            <w:tcBorders>
              <w:left w:val="nil"/>
              <w:right w:val="single" w:sz="8" w:space="0" w:color="auto"/>
            </w:tcBorders>
            <w:vAlign w:val="center"/>
          </w:tcPr>
          <w:p w14:paraId="5DFD7C72" w14:textId="77777777" w:rsidR="008F1FDE" w:rsidRDefault="008F1FDE">
            <w:pPr>
              <w:adjustRightInd w:val="0"/>
              <w:snapToGrid w:val="0"/>
              <w:spacing w:line="360" w:lineRule="auto"/>
              <w:rPr>
                <w:rFonts w:ascii="宋体" w:hAnsi="宋体" w:cs="宋体"/>
                <w:kern w:val="0"/>
                <w:szCs w:val="21"/>
              </w:rPr>
            </w:pPr>
          </w:p>
        </w:tc>
      </w:tr>
      <w:tr w:rsidR="008F1FDE" w14:paraId="4D5D2AB9" w14:textId="77777777">
        <w:trPr>
          <w:cantSplit/>
          <w:trHeight w:val="558"/>
          <w:jc w:val="center"/>
        </w:trPr>
        <w:tc>
          <w:tcPr>
            <w:tcW w:w="780" w:type="dxa"/>
            <w:tcBorders>
              <w:top w:val="single" w:sz="4" w:space="0" w:color="auto"/>
              <w:left w:val="single" w:sz="8" w:space="0" w:color="auto"/>
              <w:bottom w:val="single" w:sz="4" w:space="0" w:color="auto"/>
              <w:right w:val="single" w:sz="4" w:space="0" w:color="auto"/>
            </w:tcBorders>
            <w:vAlign w:val="center"/>
          </w:tcPr>
          <w:p w14:paraId="5EABD420" w14:textId="77777777" w:rsidR="008F1FDE" w:rsidRDefault="008B50D8">
            <w:pPr>
              <w:rPr>
                <w:rFonts w:ascii="宋体" w:hAnsi="宋体" w:cs="宋体"/>
                <w:bCs/>
                <w:sz w:val="24"/>
              </w:rPr>
            </w:pPr>
            <w:r>
              <w:rPr>
                <w:rFonts w:ascii="宋体" w:hAnsi="宋体" w:cs="宋体" w:hint="eastAsia"/>
                <w:bCs/>
                <w:sz w:val="24"/>
              </w:rPr>
              <w:t>4</w:t>
            </w:r>
          </w:p>
        </w:tc>
        <w:tc>
          <w:tcPr>
            <w:tcW w:w="1774" w:type="dxa"/>
            <w:tcBorders>
              <w:top w:val="single" w:sz="4" w:space="0" w:color="auto"/>
              <w:left w:val="nil"/>
              <w:bottom w:val="single" w:sz="4" w:space="0" w:color="auto"/>
              <w:right w:val="single" w:sz="4" w:space="0" w:color="auto"/>
            </w:tcBorders>
            <w:vAlign w:val="center"/>
          </w:tcPr>
          <w:p w14:paraId="00F5A845" w14:textId="77777777" w:rsidR="008F1FDE" w:rsidRDefault="008B50D8">
            <w:pPr>
              <w:rPr>
                <w:rFonts w:ascii="宋体" w:hAnsi="宋体" w:cs="宋体"/>
                <w:bCs/>
                <w:sz w:val="24"/>
              </w:rPr>
            </w:pPr>
            <w:r>
              <w:rPr>
                <w:rFonts w:ascii="宋体" w:hAnsi="宋体" w:cs="宋体" w:hint="eastAsia"/>
                <w:bCs/>
                <w:sz w:val="24"/>
              </w:rPr>
              <w:t>地坪工程施工操作装置</w:t>
            </w:r>
          </w:p>
        </w:tc>
        <w:tc>
          <w:tcPr>
            <w:tcW w:w="1980" w:type="dxa"/>
            <w:tcBorders>
              <w:top w:val="single" w:sz="4" w:space="0" w:color="auto"/>
              <w:left w:val="nil"/>
              <w:bottom w:val="single" w:sz="4" w:space="0" w:color="auto"/>
              <w:right w:val="single" w:sz="4" w:space="0" w:color="auto"/>
            </w:tcBorders>
            <w:vAlign w:val="center"/>
          </w:tcPr>
          <w:p w14:paraId="6B450DF8" w14:textId="77777777" w:rsidR="008F1FDE" w:rsidRDefault="008B50D8">
            <w:pPr>
              <w:rPr>
                <w:rFonts w:ascii="宋体" w:hAnsi="宋体" w:cs="宋体"/>
                <w:bCs/>
                <w:sz w:val="24"/>
              </w:rPr>
            </w:pPr>
            <w:r>
              <w:rPr>
                <w:rFonts w:ascii="宋体" w:hAnsi="宋体" w:cs="宋体" w:hint="eastAsia"/>
                <w:bCs/>
                <w:sz w:val="24"/>
              </w:rPr>
              <w:t>施工</w:t>
            </w:r>
          </w:p>
        </w:tc>
        <w:tc>
          <w:tcPr>
            <w:tcW w:w="1260" w:type="dxa"/>
            <w:tcBorders>
              <w:top w:val="single" w:sz="4" w:space="0" w:color="auto"/>
              <w:left w:val="nil"/>
              <w:bottom w:val="single" w:sz="4" w:space="0" w:color="auto"/>
              <w:right w:val="single" w:sz="4" w:space="0" w:color="auto"/>
            </w:tcBorders>
            <w:vAlign w:val="center"/>
          </w:tcPr>
          <w:p w14:paraId="5335D80F" w14:textId="77777777" w:rsidR="008F1FDE" w:rsidRDefault="008B50D8">
            <w:pPr>
              <w:rPr>
                <w:rFonts w:ascii="宋体" w:hAnsi="宋体" w:cs="宋体"/>
                <w:bCs/>
                <w:sz w:val="24"/>
              </w:rPr>
            </w:pPr>
            <w:r>
              <w:rPr>
                <w:rFonts w:ascii="宋体" w:hAnsi="宋体" w:cs="宋体" w:hint="eastAsia"/>
                <w:bCs/>
                <w:sz w:val="24"/>
              </w:rPr>
              <w:t>套</w:t>
            </w:r>
          </w:p>
        </w:tc>
        <w:tc>
          <w:tcPr>
            <w:tcW w:w="1260" w:type="dxa"/>
            <w:tcBorders>
              <w:top w:val="single" w:sz="4" w:space="0" w:color="auto"/>
              <w:left w:val="nil"/>
              <w:bottom w:val="single" w:sz="4" w:space="0" w:color="auto"/>
              <w:right w:val="single" w:sz="4" w:space="0" w:color="auto"/>
            </w:tcBorders>
            <w:vAlign w:val="center"/>
          </w:tcPr>
          <w:p w14:paraId="53AE8B4B" w14:textId="77777777" w:rsidR="008F1FDE" w:rsidRDefault="008B50D8">
            <w:pPr>
              <w:rPr>
                <w:rFonts w:ascii="宋体" w:hAnsi="宋体" w:cs="宋体"/>
                <w:bCs/>
                <w:sz w:val="24"/>
              </w:rPr>
            </w:pPr>
            <w:r>
              <w:rPr>
                <w:rFonts w:ascii="宋体" w:hAnsi="宋体" w:cs="宋体" w:hint="eastAsia"/>
                <w:bCs/>
                <w:sz w:val="24"/>
              </w:rPr>
              <w:t>1套</w:t>
            </w:r>
          </w:p>
        </w:tc>
        <w:tc>
          <w:tcPr>
            <w:tcW w:w="1800" w:type="dxa"/>
            <w:vMerge/>
            <w:tcBorders>
              <w:left w:val="nil"/>
              <w:right w:val="single" w:sz="8" w:space="0" w:color="auto"/>
            </w:tcBorders>
            <w:vAlign w:val="center"/>
          </w:tcPr>
          <w:p w14:paraId="6A229FE6" w14:textId="77777777" w:rsidR="008F1FDE" w:rsidRDefault="008F1FDE">
            <w:pPr>
              <w:adjustRightInd w:val="0"/>
              <w:snapToGrid w:val="0"/>
              <w:spacing w:line="360" w:lineRule="auto"/>
              <w:rPr>
                <w:rFonts w:ascii="宋体" w:hAnsi="宋体" w:cs="宋体"/>
                <w:kern w:val="0"/>
                <w:szCs w:val="21"/>
              </w:rPr>
            </w:pPr>
          </w:p>
        </w:tc>
      </w:tr>
      <w:tr w:rsidR="008F1FDE" w14:paraId="19E3B9AB" w14:textId="77777777">
        <w:trPr>
          <w:cantSplit/>
          <w:trHeight w:val="558"/>
          <w:jc w:val="center"/>
        </w:trPr>
        <w:tc>
          <w:tcPr>
            <w:tcW w:w="780" w:type="dxa"/>
            <w:tcBorders>
              <w:top w:val="single" w:sz="4" w:space="0" w:color="auto"/>
              <w:left w:val="single" w:sz="8" w:space="0" w:color="auto"/>
              <w:bottom w:val="single" w:sz="4" w:space="0" w:color="auto"/>
              <w:right w:val="single" w:sz="4" w:space="0" w:color="auto"/>
            </w:tcBorders>
            <w:vAlign w:val="center"/>
          </w:tcPr>
          <w:p w14:paraId="0A3CD1D4" w14:textId="77777777" w:rsidR="008F1FDE" w:rsidRDefault="008B50D8">
            <w:pPr>
              <w:rPr>
                <w:rFonts w:ascii="宋体" w:hAnsi="宋体" w:cs="宋体"/>
                <w:bCs/>
                <w:sz w:val="24"/>
              </w:rPr>
            </w:pPr>
            <w:r>
              <w:rPr>
                <w:rFonts w:ascii="宋体" w:hAnsi="宋体" w:cs="宋体" w:hint="eastAsia"/>
                <w:bCs/>
                <w:sz w:val="24"/>
              </w:rPr>
              <w:t>5</w:t>
            </w:r>
          </w:p>
        </w:tc>
        <w:tc>
          <w:tcPr>
            <w:tcW w:w="1774" w:type="dxa"/>
            <w:tcBorders>
              <w:top w:val="single" w:sz="4" w:space="0" w:color="auto"/>
              <w:left w:val="nil"/>
              <w:bottom w:val="single" w:sz="4" w:space="0" w:color="auto"/>
              <w:right w:val="single" w:sz="4" w:space="0" w:color="auto"/>
            </w:tcBorders>
            <w:vAlign w:val="center"/>
          </w:tcPr>
          <w:p w14:paraId="5A4A6497" w14:textId="77777777" w:rsidR="008F1FDE" w:rsidRDefault="008B50D8">
            <w:pPr>
              <w:rPr>
                <w:rFonts w:ascii="宋体" w:hAnsi="宋体" w:cs="宋体"/>
                <w:bCs/>
                <w:sz w:val="24"/>
              </w:rPr>
            </w:pPr>
            <w:r>
              <w:rPr>
                <w:rFonts w:ascii="宋体" w:hAnsi="宋体" w:cs="宋体" w:hint="eastAsia"/>
                <w:bCs/>
                <w:sz w:val="24"/>
              </w:rPr>
              <w:t>吊顶工程施工操作装置</w:t>
            </w:r>
          </w:p>
        </w:tc>
        <w:tc>
          <w:tcPr>
            <w:tcW w:w="1980" w:type="dxa"/>
            <w:tcBorders>
              <w:top w:val="single" w:sz="4" w:space="0" w:color="auto"/>
              <w:left w:val="nil"/>
              <w:bottom w:val="single" w:sz="4" w:space="0" w:color="auto"/>
              <w:right w:val="single" w:sz="4" w:space="0" w:color="auto"/>
            </w:tcBorders>
            <w:vAlign w:val="center"/>
          </w:tcPr>
          <w:p w14:paraId="7301E5FF" w14:textId="77777777" w:rsidR="008F1FDE" w:rsidRDefault="008B50D8">
            <w:pPr>
              <w:rPr>
                <w:rFonts w:ascii="宋体" w:hAnsi="宋体" w:cs="宋体"/>
                <w:bCs/>
                <w:sz w:val="24"/>
              </w:rPr>
            </w:pPr>
            <w:r>
              <w:rPr>
                <w:rFonts w:ascii="宋体" w:hAnsi="宋体" w:cs="宋体" w:hint="eastAsia"/>
                <w:bCs/>
                <w:sz w:val="24"/>
              </w:rPr>
              <w:t>施工</w:t>
            </w:r>
          </w:p>
        </w:tc>
        <w:tc>
          <w:tcPr>
            <w:tcW w:w="1260" w:type="dxa"/>
            <w:tcBorders>
              <w:top w:val="single" w:sz="4" w:space="0" w:color="auto"/>
              <w:left w:val="nil"/>
              <w:bottom w:val="single" w:sz="4" w:space="0" w:color="auto"/>
              <w:right w:val="single" w:sz="4" w:space="0" w:color="auto"/>
            </w:tcBorders>
            <w:vAlign w:val="center"/>
          </w:tcPr>
          <w:p w14:paraId="2AE14C1E" w14:textId="77777777" w:rsidR="008F1FDE" w:rsidRDefault="008B50D8">
            <w:pPr>
              <w:rPr>
                <w:rFonts w:ascii="宋体" w:hAnsi="宋体" w:cs="宋体"/>
                <w:bCs/>
                <w:sz w:val="24"/>
              </w:rPr>
            </w:pPr>
            <w:r>
              <w:rPr>
                <w:rFonts w:ascii="宋体" w:hAnsi="宋体" w:cs="宋体" w:hint="eastAsia"/>
                <w:bCs/>
                <w:sz w:val="24"/>
              </w:rPr>
              <w:t>套</w:t>
            </w:r>
          </w:p>
        </w:tc>
        <w:tc>
          <w:tcPr>
            <w:tcW w:w="1260" w:type="dxa"/>
            <w:tcBorders>
              <w:top w:val="single" w:sz="4" w:space="0" w:color="auto"/>
              <w:left w:val="nil"/>
              <w:bottom w:val="single" w:sz="4" w:space="0" w:color="auto"/>
              <w:right w:val="single" w:sz="4" w:space="0" w:color="auto"/>
            </w:tcBorders>
            <w:vAlign w:val="center"/>
          </w:tcPr>
          <w:p w14:paraId="2031E4B4" w14:textId="77777777" w:rsidR="008F1FDE" w:rsidRDefault="008B50D8">
            <w:pPr>
              <w:rPr>
                <w:rFonts w:ascii="宋体" w:hAnsi="宋体" w:cs="宋体"/>
                <w:bCs/>
                <w:sz w:val="24"/>
              </w:rPr>
            </w:pPr>
            <w:r>
              <w:rPr>
                <w:rFonts w:ascii="宋体" w:hAnsi="宋体" w:cs="宋体" w:hint="eastAsia"/>
                <w:bCs/>
                <w:sz w:val="24"/>
              </w:rPr>
              <w:t>1套</w:t>
            </w:r>
          </w:p>
        </w:tc>
        <w:tc>
          <w:tcPr>
            <w:tcW w:w="1800" w:type="dxa"/>
            <w:tcBorders>
              <w:left w:val="nil"/>
              <w:bottom w:val="single" w:sz="4" w:space="0" w:color="auto"/>
              <w:right w:val="single" w:sz="8" w:space="0" w:color="auto"/>
            </w:tcBorders>
            <w:vAlign w:val="center"/>
          </w:tcPr>
          <w:p w14:paraId="351FA402" w14:textId="77777777" w:rsidR="008F1FDE" w:rsidRDefault="008F1FDE">
            <w:pPr>
              <w:adjustRightInd w:val="0"/>
              <w:snapToGrid w:val="0"/>
              <w:spacing w:line="360" w:lineRule="auto"/>
              <w:rPr>
                <w:rFonts w:ascii="宋体" w:hAnsi="宋体" w:cs="宋体"/>
                <w:kern w:val="0"/>
                <w:szCs w:val="21"/>
              </w:rPr>
            </w:pPr>
          </w:p>
        </w:tc>
      </w:tr>
    </w:tbl>
    <w:p w14:paraId="50569FE6" w14:textId="77777777" w:rsidR="008F1FDE" w:rsidRDefault="008F1FDE">
      <w:pPr>
        <w:spacing w:line="480" w:lineRule="exact"/>
        <w:rPr>
          <w:rFonts w:ascii="宋体" w:hAnsi="宋体"/>
          <w:sz w:val="28"/>
          <w:szCs w:val="28"/>
        </w:rPr>
      </w:pPr>
    </w:p>
    <w:p w14:paraId="26411F09"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lastRenderedPageBreak/>
        <w:t xml:space="preserve">2.校外实训条件配置   </w:t>
      </w:r>
    </w:p>
    <w:p w14:paraId="2B506600"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根据实训和顶岗实习的需求，选择行业特点突出、具有行业引领作用、经济增长势头强劲、人才需求量大的企业作为校外实训基地，开展企业认知实习、工学结合、顶岗实习。</w:t>
      </w:r>
    </w:p>
    <w:p w14:paraId="4665DDA6" w14:textId="339BF6E4" w:rsidR="008F1FDE" w:rsidRDefault="008A5EC5">
      <w:pPr>
        <w:spacing w:line="480" w:lineRule="exact"/>
        <w:ind w:firstLineChars="200" w:firstLine="560"/>
        <w:rPr>
          <w:rFonts w:ascii="宋体" w:hAnsi="宋体"/>
          <w:sz w:val="28"/>
          <w:szCs w:val="28"/>
        </w:rPr>
      </w:pPr>
      <w:r>
        <w:rPr>
          <w:rFonts w:ascii="宋体" w:hAnsi="宋体" w:hint="eastAsia"/>
          <w:sz w:val="28"/>
          <w:szCs w:val="28"/>
        </w:rPr>
        <w:t>校外实训基地</w:t>
      </w:r>
      <w:r w:rsidR="008B50D8">
        <w:rPr>
          <w:rFonts w:ascii="宋体" w:hAnsi="宋体" w:hint="eastAsia"/>
          <w:sz w:val="28"/>
          <w:szCs w:val="28"/>
        </w:rPr>
        <w:t>具备的基本条件：</w:t>
      </w:r>
    </w:p>
    <w:p w14:paraId="4CF5065D" w14:textId="77777777" w:rsidR="008F1FDE" w:rsidRDefault="008B50D8">
      <w:pPr>
        <w:spacing w:line="480" w:lineRule="exact"/>
        <w:ind w:firstLineChars="200" w:firstLine="560"/>
        <w:rPr>
          <w:rFonts w:ascii="宋体" w:hAnsi="宋体"/>
          <w:sz w:val="28"/>
          <w:szCs w:val="28"/>
        </w:rPr>
      </w:pPr>
      <w:r>
        <w:rPr>
          <w:rFonts w:ascii="宋体" w:hAnsi="宋体" w:cs="Calibri" w:hint="eastAsia"/>
          <w:sz w:val="28"/>
          <w:szCs w:val="28"/>
        </w:rPr>
        <w:t>(1)</w:t>
      </w:r>
      <w:r>
        <w:rPr>
          <w:rFonts w:ascii="宋体" w:hAnsi="宋体" w:hint="eastAsia"/>
          <w:sz w:val="28"/>
          <w:szCs w:val="28"/>
        </w:rPr>
        <w:t>具有一定规模的大中型企业；</w:t>
      </w:r>
    </w:p>
    <w:p w14:paraId="6F020E8D" w14:textId="77777777" w:rsidR="008F1FDE" w:rsidRDefault="008B50D8">
      <w:pPr>
        <w:spacing w:line="480" w:lineRule="exact"/>
        <w:ind w:firstLineChars="200" w:firstLine="560"/>
        <w:rPr>
          <w:rFonts w:ascii="宋体" w:hAnsi="宋体" w:cs="Calibri"/>
          <w:sz w:val="28"/>
          <w:szCs w:val="28"/>
        </w:rPr>
      </w:pPr>
      <w:r>
        <w:rPr>
          <w:rFonts w:ascii="宋体" w:hAnsi="宋体" w:cs="Calibri" w:hint="eastAsia"/>
          <w:sz w:val="28"/>
          <w:szCs w:val="28"/>
        </w:rPr>
        <w:t>(2)</w:t>
      </w:r>
      <w:r>
        <w:rPr>
          <w:rFonts w:ascii="宋体" w:hAnsi="宋体" w:hint="eastAsia"/>
          <w:sz w:val="28"/>
          <w:szCs w:val="28"/>
        </w:rPr>
        <w:t>能接受学生认知实习，实训教学和顶岗实习；</w:t>
      </w:r>
    </w:p>
    <w:p w14:paraId="3CF51F39" w14:textId="77777777" w:rsidR="008F1FDE" w:rsidRDefault="008B50D8">
      <w:pPr>
        <w:spacing w:line="480" w:lineRule="exact"/>
        <w:ind w:firstLineChars="200" w:firstLine="560"/>
        <w:rPr>
          <w:rFonts w:ascii="宋体" w:hAnsi="宋体"/>
          <w:sz w:val="28"/>
          <w:szCs w:val="28"/>
        </w:rPr>
      </w:pPr>
      <w:r>
        <w:rPr>
          <w:rFonts w:ascii="宋体" w:hAnsi="宋体" w:cs="Calibri" w:hint="eastAsia"/>
          <w:sz w:val="28"/>
          <w:szCs w:val="28"/>
        </w:rPr>
        <w:t>(3)</w:t>
      </w:r>
      <w:r>
        <w:rPr>
          <w:rFonts w:ascii="宋体" w:hAnsi="宋体" w:hint="eastAsia"/>
          <w:sz w:val="28"/>
          <w:szCs w:val="28"/>
        </w:rPr>
        <w:t>具备能结合企业设备指导学生完成顶岗实习任务的师傅或技师。</w:t>
      </w:r>
    </w:p>
    <w:p w14:paraId="22BBAC0B" w14:textId="77777777" w:rsidR="008F1FDE" w:rsidRDefault="008B50D8" w:rsidP="00D642D8">
      <w:pPr>
        <w:pStyle w:val="2"/>
      </w:pPr>
      <w:bookmarkStart w:id="26" w:name="_Toc20215959"/>
      <w:r>
        <w:rPr>
          <w:rFonts w:hint="eastAsia"/>
        </w:rPr>
        <w:t>（三）教学资源</w:t>
      </w:r>
      <w:bookmarkEnd w:id="26"/>
    </w:p>
    <w:p w14:paraId="14C3EFC6"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对教材选用、图书文献配备、数字资源配备等提出有关要求。</w:t>
      </w:r>
    </w:p>
    <w:p w14:paraId="3BD2473C" w14:textId="77777777" w:rsidR="008F1FDE" w:rsidRDefault="008B50D8" w:rsidP="00D642D8">
      <w:pPr>
        <w:pStyle w:val="2"/>
      </w:pPr>
      <w:bookmarkStart w:id="27" w:name="_Toc20215960"/>
      <w:r>
        <w:rPr>
          <w:rFonts w:hint="eastAsia"/>
        </w:rPr>
        <w:t>（四）教学方法</w:t>
      </w:r>
      <w:bookmarkStart w:id="28" w:name="_Toc21701"/>
      <w:r>
        <w:rPr>
          <w:rFonts w:hint="eastAsia"/>
        </w:rPr>
        <w:t>与考核评价</w:t>
      </w:r>
      <w:bookmarkEnd w:id="27"/>
      <w:bookmarkEnd w:id="28"/>
      <w:r>
        <w:rPr>
          <w:rFonts w:hint="eastAsia"/>
        </w:rPr>
        <w:t xml:space="preserve"> </w:t>
      </w:r>
    </w:p>
    <w:p w14:paraId="0D03AD81" w14:textId="77777777" w:rsidR="008F1FDE" w:rsidRDefault="008B50D8">
      <w:pPr>
        <w:spacing w:line="480" w:lineRule="exact"/>
        <w:ind w:firstLineChars="200" w:firstLine="562"/>
        <w:rPr>
          <w:rFonts w:ascii="宋体" w:hAnsi="宋体"/>
          <w:b/>
          <w:sz w:val="28"/>
          <w:szCs w:val="28"/>
        </w:rPr>
      </w:pPr>
      <w:bookmarkStart w:id="29" w:name="_Toc31257"/>
      <w:bookmarkStart w:id="30" w:name="_Toc475018572"/>
      <w:r>
        <w:rPr>
          <w:rFonts w:ascii="宋体" w:hAnsi="宋体" w:hint="eastAsia"/>
          <w:b/>
          <w:sz w:val="28"/>
          <w:szCs w:val="28"/>
        </w:rPr>
        <w:t>教学方法</w:t>
      </w:r>
      <w:bookmarkEnd w:id="29"/>
      <w:bookmarkEnd w:id="30"/>
    </w:p>
    <w:p w14:paraId="6123E622"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1．依据专业培养目标、课程教学要求、学生能力与教学资源，采用适当的教学方法，以达到预期的教学目标。</w:t>
      </w:r>
    </w:p>
    <w:p w14:paraId="39409000"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2．公共基础课采用讲授式教学法、启发式教学法、探究式教学法等方法，通过集体讲解、师生对话、小组讨论、案例分析、演讲竞赛等形式，调动学生学习积极性，为专业基础课和专业技能课的学习以及再教育奠定基础。</w:t>
      </w:r>
    </w:p>
    <w:p w14:paraId="7CE12E2E" w14:textId="77777777" w:rsidR="008F1FDE" w:rsidRDefault="008B50D8">
      <w:pPr>
        <w:spacing w:line="360" w:lineRule="auto"/>
        <w:ind w:firstLine="480"/>
        <w:jc w:val="left"/>
        <w:rPr>
          <w:rFonts w:ascii="宋体" w:hAnsi="宋体"/>
          <w:sz w:val="28"/>
          <w:szCs w:val="28"/>
        </w:rPr>
      </w:pPr>
      <w:r>
        <w:rPr>
          <w:rFonts w:ascii="宋体" w:hAnsi="宋体" w:hint="eastAsia"/>
          <w:sz w:val="28"/>
          <w:szCs w:val="28"/>
        </w:rPr>
        <w:t>3．专业核心课、专业技能课均遵循“做中学，做中教”的理念，以能力本位—就业导向—学生主体—对接行业标准为原则，围绕岗位需求和教学目标，基于企业真实项目设计教学任务，工地现场和模拟现场为学生创设学习情境，拉近课堂与企业真实工作的距离，结合现代人对居住空间舒适度、美感度等的需求，培养学生的专业知识与技能、职业素养、工匠精神、审美能力。基于自建在线课程《室内设计》实施混合式教学，以任务为驱动，校企合作引入双导师教学，参照室内设计师岗位需求设计知识铺垫—市场调研-基础理论学习/单个技能点实训-方案设计/展示/评比-企业范例对比-方案完善为教学主线，实施理实一体化教学。采用混合式式教学法、探究式教学法、任务驱动教学法、分组教学法、情境</w:t>
      </w:r>
      <w:r>
        <w:rPr>
          <w:rFonts w:ascii="宋体" w:hAnsi="宋体" w:hint="eastAsia"/>
          <w:sz w:val="28"/>
          <w:szCs w:val="28"/>
        </w:rPr>
        <w:lastRenderedPageBreak/>
        <w:t>教学法等方法，配合实物教学设备、多媒体教学课件、数字化教学资源等手段，使学生更好地理解和掌握比较抽象的原理性知识，具备室内设计的基础技能，为后续课程的学习奠定扎实的基础。</w:t>
      </w:r>
    </w:p>
    <w:p w14:paraId="65B5A746" w14:textId="77777777" w:rsidR="008F1FDE" w:rsidRDefault="008B50D8">
      <w:pPr>
        <w:spacing w:line="480" w:lineRule="exact"/>
        <w:ind w:firstLineChars="200" w:firstLine="562"/>
        <w:rPr>
          <w:rFonts w:ascii="宋体" w:hAnsi="宋体"/>
          <w:b/>
          <w:sz w:val="28"/>
          <w:szCs w:val="28"/>
        </w:rPr>
      </w:pPr>
      <w:bookmarkStart w:id="31" w:name="_Toc475018573"/>
      <w:bookmarkStart w:id="32" w:name="_Toc13687"/>
      <w:r>
        <w:rPr>
          <w:rFonts w:ascii="宋体" w:hAnsi="宋体" w:hint="eastAsia"/>
          <w:b/>
          <w:sz w:val="28"/>
          <w:szCs w:val="28"/>
        </w:rPr>
        <w:t>学业成绩评定体系</w:t>
      </w:r>
      <w:bookmarkEnd w:id="31"/>
      <w:bookmarkEnd w:id="32"/>
      <w:r>
        <w:rPr>
          <w:rFonts w:ascii="宋体" w:hAnsi="宋体" w:hint="eastAsia"/>
          <w:b/>
          <w:sz w:val="28"/>
          <w:szCs w:val="28"/>
        </w:rPr>
        <w:t xml:space="preserve"> </w:t>
      </w:r>
    </w:p>
    <w:p w14:paraId="04DF1F58"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根据课程的特点，注重评价内容的整体性，既要关注学生对知识的理解、技能的掌握和能力的提高，又要关注学生养成规范操作、安全操作的良好习惯，以及爱护设备、节约能源、保护环境等意识与观念的形成。</w:t>
      </w:r>
    </w:p>
    <w:p w14:paraId="7EC2308E"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1.公共基础课：</w:t>
      </w:r>
    </w:p>
    <w:p w14:paraId="7ACDC3A0"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理论部分的考核可以采用课堂综合表现评价、作业评价、学习效果课堂展示、综合笔试等多元评价方法。笔试主要针对各部分的基本知识进行命题。</w:t>
      </w:r>
    </w:p>
    <w:p w14:paraId="42D6BDB2"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学业水平考试科目：采用省厅统一命题和阅卷。计算机应用基础课程可采取学校与社会相结合的办法，课程结业，组织学生参加社会认可的职业资格考核，取得相应的职业资格证书。</w:t>
      </w:r>
    </w:p>
    <w:p w14:paraId="43383725"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2.专业技能课程：</w:t>
      </w:r>
    </w:p>
    <w:p w14:paraId="5EA86C58"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采取贯穿于教学全过程的多元考核评价方案。坚持诊断性评价、过程性评价和结果性评价完整刻画学生画像。</w:t>
      </w:r>
    </w:p>
    <w:p w14:paraId="7E514701"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考核评价结果基于平台的自主学习和测试提供客观评价数据，其考核评价结果由三部分组成，小组设计方案初稿的考核评价结果由小组自评、互评、教师评价组成；知识点实训与进阶实训作品的考核评价由小组自评和教师评价组成；引入企业范例，小组对比分析后的完善版方案和进阶版实训作品考核评价结果由小组互评、教师评价、企业评价组成，这三大组成部分按比例计入课程成绩。</w:t>
      </w:r>
    </w:p>
    <w:p w14:paraId="0F1DE5CE" w14:textId="41A60559" w:rsidR="008F1FDE" w:rsidRDefault="008A5EC5">
      <w:pPr>
        <w:spacing w:line="480" w:lineRule="exact"/>
        <w:ind w:firstLineChars="200" w:firstLine="560"/>
        <w:rPr>
          <w:rFonts w:ascii="宋体" w:hAnsi="宋体"/>
          <w:sz w:val="28"/>
          <w:szCs w:val="28"/>
        </w:rPr>
      </w:pPr>
      <w:r>
        <w:rPr>
          <w:rFonts w:ascii="宋体" w:hAnsi="宋体" w:hint="eastAsia"/>
          <w:sz w:val="28"/>
          <w:szCs w:val="28"/>
        </w:rPr>
        <w:t>专业课规定的实训项目，学生必须</w:t>
      </w:r>
      <w:r w:rsidR="008B50D8">
        <w:rPr>
          <w:rFonts w:ascii="宋体" w:hAnsi="宋体" w:hint="eastAsia"/>
          <w:sz w:val="28"/>
          <w:szCs w:val="28"/>
        </w:rPr>
        <w:t>全部完成，凡缺做三分之一实训项目者必须在本课程考核前补做，否则实训课程为不合格。</w:t>
      </w:r>
    </w:p>
    <w:p w14:paraId="0905CDCE"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3.顶岗实习考核主要由企业评价与顶岗实习报告两部分组成。</w:t>
      </w:r>
    </w:p>
    <w:p w14:paraId="3EB513A1" w14:textId="77777777" w:rsidR="008F1FDE" w:rsidRDefault="008B50D8" w:rsidP="00D642D8">
      <w:pPr>
        <w:pStyle w:val="2"/>
      </w:pPr>
      <w:bookmarkStart w:id="33" w:name="_Toc20215961"/>
      <w:r>
        <w:rPr>
          <w:rFonts w:hint="eastAsia"/>
        </w:rPr>
        <w:t>（五）质量管理</w:t>
      </w:r>
      <w:bookmarkEnd w:id="33"/>
    </w:p>
    <w:p w14:paraId="43BEDF61"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建立加强教学过程管理的有效机制，确保实训技能训练的合理密度和强度，努力提高教学质量；从加强质量管理的要求出发，研究专业教学评价的改进方法，努力增强评价的客观性，促进教学质量的全面提高。</w:t>
      </w:r>
    </w:p>
    <w:p w14:paraId="0C8C688E" w14:textId="77777777" w:rsidR="008F1FDE" w:rsidRDefault="008B50D8" w:rsidP="00D642D8">
      <w:pPr>
        <w:pStyle w:val="1"/>
      </w:pPr>
      <w:bookmarkStart w:id="34" w:name="_Toc20215962"/>
      <w:r>
        <w:rPr>
          <w:rFonts w:hint="eastAsia"/>
        </w:rPr>
        <w:lastRenderedPageBreak/>
        <w:t>十一、毕业要求</w:t>
      </w:r>
      <w:bookmarkEnd w:id="34"/>
    </w:p>
    <w:p w14:paraId="0193BAAD" w14:textId="1DC5D8FF" w:rsidR="008F1FDE" w:rsidRDefault="008A5EC5">
      <w:pPr>
        <w:spacing w:line="480" w:lineRule="exact"/>
        <w:ind w:firstLineChars="200" w:firstLine="560"/>
        <w:rPr>
          <w:rFonts w:ascii="宋体" w:hAnsi="宋体"/>
          <w:sz w:val="28"/>
          <w:szCs w:val="28"/>
        </w:rPr>
      </w:pPr>
      <w:r>
        <w:rPr>
          <w:rFonts w:ascii="宋体" w:hAnsi="宋体" w:hint="eastAsia"/>
          <w:sz w:val="28"/>
          <w:szCs w:val="28"/>
        </w:rPr>
        <w:t>学生必须通过规定的三年年限的学习，须修满</w:t>
      </w:r>
      <w:r w:rsidR="008B50D8">
        <w:rPr>
          <w:rFonts w:ascii="宋体" w:hAnsi="宋体" w:hint="eastAsia"/>
          <w:sz w:val="28"/>
          <w:szCs w:val="28"/>
        </w:rPr>
        <w:t>专业人才培养方案所规定的学时学分，完成规定的教学活动，同时达到学业水平考试测试要求和职业资格证书要求。</w:t>
      </w:r>
    </w:p>
    <w:p w14:paraId="10FB09DA" w14:textId="1BE4062A" w:rsidR="0074283D" w:rsidRPr="0074283D" w:rsidRDefault="008B50D8" w:rsidP="0074283D">
      <w:pPr>
        <w:pStyle w:val="aa"/>
        <w:numPr>
          <w:ilvl w:val="0"/>
          <w:numId w:val="7"/>
        </w:numPr>
        <w:overflowPunct w:val="0"/>
        <w:adjustRightInd w:val="0"/>
        <w:ind w:firstLineChars="0"/>
        <w:rPr>
          <w:rFonts w:ascii="宋体" w:hAnsi="宋体"/>
          <w:sz w:val="28"/>
          <w:szCs w:val="28"/>
        </w:rPr>
      </w:pPr>
      <w:r w:rsidRPr="0074283D">
        <w:rPr>
          <w:rFonts w:ascii="宋体" w:hAnsi="宋体" w:hint="eastAsia"/>
          <w:sz w:val="28"/>
          <w:szCs w:val="28"/>
        </w:rPr>
        <w:t xml:space="preserve">学业水平测试要求： </w:t>
      </w:r>
    </w:p>
    <w:p w14:paraId="43FD30AF" w14:textId="16B2C011" w:rsidR="008F1FDE" w:rsidRPr="008A5EC5" w:rsidRDefault="008B50D8" w:rsidP="008A5EC5">
      <w:pPr>
        <w:overflowPunct w:val="0"/>
        <w:adjustRightInd w:val="0"/>
        <w:ind w:left="560"/>
        <w:rPr>
          <w:rFonts w:ascii="宋体" w:hAnsi="宋体"/>
          <w:sz w:val="28"/>
          <w:szCs w:val="28"/>
        </w:rPr>
      </w:pPr>
      <w:r w:rsidRPr="008A5EC5">
        <w:rPr>
          <w:rFonts w:ascii="宋体" w:hAnsi="宋体" w:hint="eastAsia"/>
          <w:sz w:val="28"/>
          <w:szCs w:val="28"/>
        </w:rPr>
        <w:t>学生在毕业前需参加完成水平测试，成绩合格。</w:t>
      </w:r>
    </w:p>
    <w:p w14:paraId="63417FB4"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2.职业资格证书要求：</w:t>
      </w:r>
    </w:p>
    <w:p w14:paraId="62CD018B"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学生在毕业时获得的职业资格证书必须是由劳动部认证、与本专业技能相关的证书，至少要获得一个。</w:t>
      </w:r>
    </w:p>
    <w:p w14:paraId="6DC11393" w14:textId="77777777" w:rsidR="008F1FDE" w:rsidRDefault="008F1FDE">
      <w:pPr>
        <w:spacing w:line="400" w:lineRule="exact"/>
        <w:rPr>
          <w:rFonts w:ascii="宋体" w:hAnsi="宋体"/>
          <w:b/>
          <w:bCs/>
          <w:sz w:val="28"/>
          <w:szCs w:val="28"/>
        </w:rPr>
      </w:pPr>
    </w:p>
    <w:p w14:paraId="2318E5B1" w14:textId="77777777" w:rsidR="008F1FDE" w:rsidRDefault="008F1FDE">
      <w:pPr>
        <w:spacing w:line="400" w:lineRule="exact"/>
        <w:rPr>
          <w:rFonts w:ascii="宋体" w:hAnsi="宋体"/>
          <w:b/>
          <w:bCs/>
          <w:sz w:val="28"/>
          <w:szCs w:val="28"/>
        </w:rPr>
      </w:pPr>
    </w:p>
    <w:p w14:paraId="0D307160" w14:textId="77777777" w:rsidR="008F1FDE" w:rsidRDefault="008F1FDE">
      <w:pPr>
        <w:spacing w:line="400" w:lineRule="exact"/>
        <w:rPr>
          <w:rFonts w:ascii="宋体" w:hAnsi="宋体"/>
          <w:b/>
          <w:bCs/>
          <w:sz w:val="28"/>
          <w:szCs w:val="28"/>
        </w:rPr>
      </w:pPr>
    </w:p>
    <w:p w14:paraId="167A1A96" w14:textId="77777777" w:rsidR="008F1FDE" w:rsidRDefault="008F1FDE">
      <w:pPr>
        <w:spacing w:line="400" w:lineRule="exact"/>
        <w:rPr>
          <w:rFonts w:ascii="宋体" w:hAnsi="宋体"/>
          <w:b/>
          <w:bCs/>
          <w:sz w:val="28"/>
          <w:szCs w:val="28"/>
        </w:rPr>
      </w:pPr>
    </w:p>
    <w:p w14:paraId="655AB47F" w14:textId="77777777" w:rsidR="008F1FDE" w:rsidRDefault="008F1FDE">
      <w:pPr>
        <w:spacing w:line="400" w:lineRule="exact"/>
        <w:rPr>
          <w:rFonts w:ascii="宋体" w:hAnsi="宋体"/>
          <w:b/>
          <w:bCs/>
          <w:sz w:val="28"/>
          <w:szCs w:val="28"/>
        </w:rPr>
      </w:pPr>
    </w:p>
    <w:p w14:paraId="63CB5B54" w14:textId="77777777" w:rsidR="008F1FDE" w:rsidRDefault="008F1FDE">
      <w:pPr>
        <w:spacing w:line="400" w:lineRule="exact"/>
        <w:rPr>
          <w:rFonts w:ascii="宋体" w:hAnsi="宋体"/>
          <w:b/>
          <w:bCs/>
          <w:sz w:val="28"/>
          <w:szCs w:val="28"/>
        </w:rPr>
      </w:pPr>
    </w:p>
    <w:p w14:paraId="0B7B94A3" w14:textId="77777777" w:rsidR="008F1FDE" w:rsidRDefault="008F1FDE">
      <w:pPr>
        <w:spacing w:line="400" w:lineRule="exact"/>
        <w:rPr>
          <w:rFonts w:ascii="宋体" w:hAnsi="宋体"/>
          <w:b/>
          <w:bCs/>
          <w:sz w:val="28"/>
          <w:szCs w:val="28"/>
        </w:rPr>
      </w:pPr>
    </w:p>
    <w:p w14:paraId="1F01F301" w14:textId="77777777" w:rsidR="008F1FDE" w:rsidRDefault="008F1FDE">
      <w:pPr>
        <w:spacing w:line="400" w:lineRule="exact"/>
        <w:rPr>
          <w:rFonts w:ascii="宋体" w:hAnsi="宋体"/>
          <w:b/>
          <w:bCs/>
          <w:sz w:val="28"/>
          <w:szCs w:val="28"/>
        </w:rPr>
      </w:pPr>
    </w:p>
    <w:p w14:paraId="28D43346" w14:textId="77777777" w:rsidR="008F1FDE" w:rsidRDefault="008F1FDE">
      <w:pPr>
        <w:spacing w:line="400" w:lineRule="exact"/>
        <w:rPr>
          <w:rFonts w:ascii="宋体" w:hAnsi="宋体"/>
          <w:b/>
          <w:bCs/>
          <w:sz w:val="28"/>
          <w:szCs w:val="28"/>
        </w:rPr>
      </w:pPr>
    </w:p>
    <w:p w14:paraId="6FBFC9F6" w14:textId="77777777" w:rsidR="008F1FDE" w:rsidRDefault="008F1FDE">
      <w:pPr>
        <w:spacing w:line="400" w:lineRule="exact"/>
        <w:rPr>
          <w:rFonts w:ascii="宋体" w:hAnsi="宋体"/>
          <w:b/>
          <w:bCs/>
          <w:sz w:val="28"/>
          <w:szCs w:val="28"/>
        </w:rPr>
      </w:pPr>
    </w:p>
    <w:p w14:paraId="2BB3D1CA" w14:textId="77777777" w:rsidR="008F1FDE" w:rsidRDefault="008F1FDE">
      <w:pPr>
        <w:spacing w:line="400" w:lineRule="exact"/>
        <w:rPr>
          <w:rFonts w:ascii="宋体" w:hAnsi="宋体"/>
          <w:b/>
          <w:bCs/>
          <w:sz w:val="28"/>
          <w:szCs w:val="28"/>
        </w:rPr>
      </w:pPr>
    </w:p>
    <w:p w14:paraId="2C83E9C2" w14:textId="77777777" w:rsidR="008F1FDE" w:rsidRDefault="008F1FDE">
      <w:pPr>
        <w:spacing w:line="400" w:lineRule="exact"/>
        <w:rPr>
          <w:rFonts w:ascii="宋体" w:hAnsi="宋体"/>
          <w:b/>
          <w:bCs/>
          <w:sz w:val="28"/>
          <w:szCs w:val="28"/>
        </w:rPr>
      </w:pPr>
    </w:p>
    <w:p w14:paraId="5BAB73DE" w14:textId="77777777" w:rsidR="008F1FDE" w:rsidRDefault="008F1FDE">
      <w:pPr>
        <w:spacing w:line="400" w:lineRule="exact"/>
        <w:rPr>
          <w:rFonts w:ascii="宋体" w:hAnsi="宋体"/>
          <w:b/>
          <w:bCs/>
          <w:sz w:val="28"/>
          <w:szCs w:val="28"/>
        </w:rPr>
      </w:pPr>
    </w:p>
    <w:p w14:paraId="5B88F4EC" w14:textId="77777777" w:rsidR="008F1FDE" w:rsidRDefault="008F1FDE">
      <w:pPr>
        <w:spacing w:line="400" w:lineRule="exact"/>
        <w:rPr>
          <w:rFonts w:ascii="宋体" w:hAnsi="宋体"/>
          <w:b/>
          <w:bCs/>
          <w:sz w:val="28"/>
          <w:szCs w:val="28"/>
        </w:rPr>
      </w:pPr>
    </w:p>
    <w:p w14:paraId="523624A5" w14:textId="77777777" w:rsidR="008F1FDE" w:rsidRPr="004D42D5" w:rsidRDefault="008F1FDE">
      <w:pPr>
        <w:spacing w:line="480" w:lineRule="exact"/>
      </w:pPr>
    </w:p>
    <w:sectPr w:rsidR="008F1FDE" w:rsidRPr="004D42D5">
      <w:headerReference w:type="default" r:id="rId15"/>
      <w:footerReference w:type="default" r:id="rId16"/>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BFCB06" w14:textId="77777777" w:rsidR="001346B7" w:rsidRDefault="001346B7">
      <w:r>
        <w:separator/>
      </w:r>
    </w:p>
  </w:endnote>
  <w:endnote w:type="continuationSeparator" w:id="0">
    <w:p w14:paraId="5D478AEF" w14:textId="77777777" w:rsidR="001346B7" w:rsidRDefault="0013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99B74" w14:textId="77777777" w:rsidR="008F1FDE" w:rsidRDefault="008B50D8">
    <w:pPr>
      <w:pStyle w:val="a5"/>
    </w:pPr>
    <w:r>
      <w:rPr>
        <w:noProof/>
      </w:rPr>
      <mc:AlternateContent>
        <mc:Choice Requires="wps">
          <w:drawing>
            <wp:anchor distT="0" distB="0" distL="114300" distR="114300" simplePos="0" relativeHeight="251661312" behindDoc="0" locked="0" layoutInCell="1" allowOverlap="1" wp14:anchorId="53248ECA" wp14:editId="3C86C5EE">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F9DEEA" w14:textId="77777777" w:rsidR="008F1FDE" w:rsidRDefault="008B50D8">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9A0B39">
                            <w:rPr>
                              <w:noProof/>
                            </w:rPr>
                            <w:t>20</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7" type="#_x0000_t202" style="position:absolute;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3H2D8YgIAAAwFAAAOAAAAAAAAAAAAAAAAAC4CAABkcnMvZTJvRG9jLnht&#10;bFBLAQItABQABgAIAAAAIQBxqtG51wAAAAUBAAAPAAAAAAAAAAAAAAAAALwEAABkcnMvZG93bnJl&#10;di54bWxQSwUGAAAAAAQABADzAAAAwAUAAAAA&#10;" filled="f" stroked="f" strokeweight=".5pt">
              <v:textbox style="mso-fit-shape-to-text:t" inset="0,0,0,0">
                <w:txbxContent>
                  <w:p w14:paraId="09F9DEEA" w14:textId="77777777" w:rsidR="008F1FDE" w:rsidRDefault="008B50D8">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9A0B39">
                      <w:rPr>
                        <w:noProof/>
                      </w:rPr>
                      <w:t>20</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A8777" w14:textId="77777777" w:rsidR="001346B7" w:rsidRDefault="001346B7">
      <w:r>
        <w:separator/>
      </w:r>
    </w:p>
  </w:footnote>
  <w:footnote w:type="continuationSeparator" w:id="0">
    <w:p w14:paraId="2CE66B1B" w14:textId="77777777" w:rsidR="001346B7" w:rsidRDefault="001346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A5350" w14:textId="77777777" w:rsidR="008F1FDE" w:rsidRDefault="008B50D8">
    <w:pPr>
      <w:pStyle w:val="a6"/>
      <w:rPr>
        <w:b/>
        <w:bCs/>
        <w:sz w:val="21"/>
        <w:szCs w:val="21"/>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D79DF" w14:textId="77777777" w:rsidR="008F1FDE" w:rsidRDefault="008B50D8">
    <w:pPr>
      <w:pStyle w:val="a6"/>
      <w:rPr>
        <w:b/>
        <w:bCs/>
        <w:sz w:val="21"/>
        <w:szCs w:val="21"/>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9B00BF"/>
    <w:multiLevelType w:val="singleLevel"/>
    <w:tmpl w:val="A69B00BF"/>
    <w:lvl w:ilvl="0">
      <w:start w:val="4"/>
      <w:numFmt w:val="chineseCounting"/>
      <w:suff w:val="nothing"/>
      <w:lvlText w:val="%1、"/>
      <w:lvlJc w:val="left"/>
      <w:rPr>
        <w:rFonts w:hint="eastAsia"/>
      </w:rPr>
    </w:lvl>
  </w:abstractNum>
  <w:abstractNum w:abstractNumId="1">
    <w:nsid w:val="F2F0576A"/>
    <w:multiLevelType w:val="singleLevel"/>
    <w:tmpl w:val="F2F0576A"/>
    <w:lvl w:ilvl="0">
      <w:start w:val="1"/>
      <w:numFmt w:val="chineseCounting"/>
      <w:suff w:val="nothing"/>
      <w:lvlText w:val="（%1）"/>
      <w:lvlJc w:val="left"/>
      <w:pPr>
        <w:ind w:left="560" w:firstLine="0"/>
      </w:pPr>
      <w:rPr>
        <w:rFonts w:hint="eastAsia"/>
      </w:rPr>
    </w:lvl>
  </w:abstractNum>
  <w:abstractNum w:abstractNumId="2">
    <w:nsid w:val="04910339"/>
    <w:multiLevelType w:val="singleLevel"/>
    <w:tmpl w:val="04910339"/>
    <w:lvl w:ilvl="0">
      <w:start w:val="5"/>
      <w:numFmt w:val="chineseCounting"/>
      <w:suff w:val="nothing"/>
      <w:lvlText w:val="%1、"/>
      <w:lvlJc w:val="left"/>
      <w:rPr>
        <w:rFonts w:hint="eastAsia"/>
      </w:rPr>
    </w:lvl>
  </w:abstractNum>
  <w:abstractNum w:abstractNumId="3">
    <w:nsid w:val="057DA5B1"/>
    <w:multiLevelType w:val="singleLevel"/>
    <w:tmpl w:val="057DA5B1"/>
    <w:lvl w:ilvl="0">
      <w:start w:val="1"/>
      <w:numFmt w:val="chineseCounting"/>
      <w:suff w:val="nothing"/>
      <w:lvlText w:val="（%1）"/>
      <w:lvlJc w:val="left"/>
      <w:rPr>
        <w:rFonts w:hint="eastAsia"/>
      </w:rPr>
    </w:lvl>
  </w:abstractNum>
  <w:abstractNum w:abstractNumId="4">
    <w:nsid w:val="15CC7ADA"/>
    <w:multiLevelType w:val="hybridMultilevel"/>
    <w:tmpl w:val="6266831A"/>
    <w:lvl w:ilvl="0" w:tplc="69320F82">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49535D03"/>
    <w:multiLevelType w:val="singleLevel"/>
    <w:tmpl w:val="49535D03"/>
    <w:lvl w:ilvl="0">
      <w:start w:val="1"/>
      <w:numFmt w:val="chineseCounting"/>
      <w:suff w:val="nothing"/>
      <w:lvlText w:val="（%1）"/>
      <w:lvlJc w:val="left"/>
      <w:pPr>
        <w:ind w:left="560" w:firstLine="0"/>
      </w:pPr>
      <w:rPr>
        <w:rFonts w:hint="eastAsia"/>
        <w:b w:val="0"/>
      </w:rPr>
    </w:lvl>
  </w:abstractNum>
  <w:abstractNum w:abstractNumId="6">
    <w:nsid w:val="6C81C209"/>
    <w:multiLevelType w:val="singleLevel"/>
    <w:tmpl w:val="6C81C209"/>
    <w:lvl w:ilvl="0">
      <w:start w:val="8"/>
      <w:numFmt w:val="chineseCounting"/>
      <w:suff w:val="nothing"/>
      <w:lvlText w:val="%1、"/>
      <w:lvlJc w:val="left"/>
      <w:rPr>
        <w:rFonts w:hint="eastAsia"/>
      </w:rPr>
    </w:lvl>
  </w:abstractNum>
  <w:num w:numId="1">
    <w:abstractNumId w:val="2"/>
  </w:num>
  <w:num w:numId="2">
    <w:abstractNumId w:val="1"/>
  </w:num>
  <w:num w:numId="3">
    <w:abstractNumId w:val="6"/>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65959"/>
    <w:rsid w:val="00005A35"/>
    <w:rsid w:val="00022BA0"/>
    <w:rsid w:val="0003780E"/>
    <w:rsid w:val="00054157"/>
    <w:rsid w:val="00082CFD"/>
    <w:rsid w:val="000A4740"/>
    <w:rsid w:val="000D2F8A"/>
    <w:rsid w:val="000E3673"/>
    <w:rsid w:val="0012066E"/>
    <w:rsid w:val="001346B7"/>
    <w:rsid w:val="001B2A17"/>
    <w:rsid w:val="001C14C4"/>
    <w:rsid w:val="001E15B2"/>
    <w:rsid w:val="00225CA9"/>
    <w:rsid w:val="0025541F"/>
    <w:rsid w:val="002C4A63"/>
    <w:rsid w:val="00310CF8"/>
    <w:rsid w:val="00346597"/>
    <w:rsid w:val="0036570E"/>
    <w:rsid w:val="00395477"/>
    <w:rsid w:val="003C22FC"/>
    <w:rsid w:val="003D4383"/>
    <w:rsid w:val="003E0B0D"/>
    <w:rsid w:val="00404250"/>
    <w:rsid w:val="004126FF"/>
    <w:rsid w:val="00415F17"/>
    <w:rsid w:val="00415F54"/>
    <w:rsid w:val="00441A92"/>
    <w:rsid w:val="00442FD9"/>
    <w:rsid w:val="004457E8"/>
    <w:rsid w:val="004719C3"/>
    <w:rsid w:val="00492514"/>
    <w:rsid w:val="00496E01"/>
    <w:rsid w:val="00497B8E"/>
    <w:rsid w:val="004A16A9"/>
    <w:rsid w:val="004B3159"/>
    <w:rsid w:val="004C50B0"/>
    <w:rsid w:val="004D42D5"/>
    <w:rsid w:val="004D66B8"/>
    <w:rsid w:val="004E0C7C"/>
    <w:rsid w:val="005151F5"/>
    <w:rsid w:val="00523E11"/>
    <w:rsid w:val="005416EC"/>
    <w:rsid w:val="005951B8"/>
    <w:rsid w:val="005D4802"/>
    <w:rsid w:val="00655384"/>
    <w:rsid w:val="00681AE1"/>
    <w:rsid w:val="006A4304"/>
    <w:rsid w:val="006B4F6C"/>
    <w:rsid w:val="006E093B"/>
    <w:rsid w:val="006F6F88"/>
    <w:rsid w:val="00701626"/>
    <w:rsid w:val="0072403E"/>
    <w:rsid w:val="0073773C"/>
    <w:rsid w:val="0074283D"/>
    <w:rsid w:val="00772849"/>
    <w:rsid w:val="007851EC"/>
    <w:rsid w:val="007E2530"/>
    <w:rsid w:val="0082411C"/>
    <w:rsid w:val="00824502"/>
    <w:rsid w:val="008377FD"/>
    <w:rsid w:val="0088390C"/>
    <w:rsid w:val="008A5EC5"/>
    <w:rsid w:val="008B4E59"/>
    <w:rsid w:val="008B50D8"/>
    <w:rsid w:val="008C6020"/>
    <w:rsid w:val="008D0F26"/>
    <w:rsid w:val="008D621D"/>
    <w:rsid w:val="008E2899"/>
    <w:rsid w:val="008E4CD2"/>
    <w:rsid w:val="008F1FDE"/>
    <w:rsid w:val="00916C72"/>
    <w:rsid w:val="0093668F"/>
    <w:rsid w:val="009A0B39"/>
    <w:rsid w:val="009E4619"/>
    <w:rsid w:val="009F0DBC"/>
    <w:rsid w:val="009F6C59"/>
    <w:rsid w:val="00A55A06"/>
    <w:rsid w:val="00A76C24"/>
    <w:rsid w:val="00AA24F1"/>
    <w:rsid w:val="00AA328A"/>
    <w:rsid w:val="00AA7F31"/>
    <w:rsid w:val="00AE1B04"/>
    <w:rsid w:val="00B41BEB"/>
    <w:rsid w:val="00B80AEE"/>
    <w:rsid w:val="00B957E9"/>
    <w:rsid w:val="00BC651D"/>
    <w:rsid w:val="00C26E71"/>
    <w:rsid w:val="00C30B26"/>
    <w:rsid w:val="00C83B9E"/>
    <w:rsid w:val="00C84827"/>
    <w:rsid w:val="00C86B0F"/>
    <w:rsid w:val="00CA046F"/>
    <w:rsid w:val="00CC084F"/>
    <w:rsid w:val="00CF4CF9"/>
    <w:rsid w:val="00D375DE"/>
    <w:rsid w:val="00D642D8"/>
    <w:rsid w:val="00DE38F1"/>
    <w:rsid w:val="00E11F04"/>
    <w:rsid w:val="00E1333C"/>
    <w:rsid w:val="00E360B5"/>
    <w:rsid w:val="00E47FC8"/>
    <w:rsid w:val="00E66236"/>
    <w:rsid w:val="00E70DE7"/>
    <w:rsid w:val="00E87FC6"/>
    <w:rsid w:val="00EE0130"/>
    <w:rsid w:val="00EF5F83"/>
    <w:rsid w:val="00EF64FD"/>
    <w:rsid w:val="00F236CD"/>
    <w:rsid w:val="00F42D3C"/>
    <w:rsid w:val="00F717CB"/>
    <w:rsid w:val="00F75860"/>
    <w:rsid w:val="00F758FA"/>
    <w:rsid w:val="00FD432B"/>
    <w:rsid w:val="00FF0CE3"/>
    <w:rsid w:val="01CB18F5"/>
    <w:rsid w:val="02092C23"/>
    <w:rsid w:val="051B0924"/>
    <w:rsid w:val="08D93EA8"/>
    <w:rsid w:val="0EA81EC0"/>
    <w:rsid w:val="0FC65959"/>
    <w:rsid w:val="106F47EE"/>
    <w:rsid w:val="12A31A19"/>
    <w:rsid w:val="1347726A"/>
    <w:rsid w:val="157564DF"/>
    <w:rsid w:val="17002C12"/>
    <w:rsid w:val="19D97A1E"/>
    <w:rsid w:val="1A8A04E8"/>
    <w:rsid w:val="1C207CF8"/>
    <w:rsid w:val="1D0376D4"/>
    <w:rsid w:val="1D8B36FF"/>
    <w:rsid w:val="21CF68E6"/>
    <w:rsid w:val="236B08BB"/>
    <w:rsid w:val="2526232E"/>
    <w:rsid w:val="25AC4F2D"/>
    <w:rsid w:val="260E1F2E"/>
    <w:rsid w:val="2D0C419C"/>
    <w:rsid w:val="2EF27CB1"/>
    <w:rsid w:val="2F79496F"/>
    <w:rsid w:val="368C79F2"/>
    <w:rsid w:val="379A2167"/>
    <w:rsid w:val="382E50E8"/>
    <w:rsid w:val="3916184A"/>
    <w:rsid w:val="39842F15"/>
    <w:rsid w:val="3DA22AB3"/>
    <w:rsid w:val="3F9131AE"/>
    <w:rsid w:val="42223F93"/>
    <w:rsid w:val="42A85136"/>
    <w:rsid w:val="4AF65892"/>
    <w:rsid w:val="4C0D0F06"/>
    <w:rsid w:val="4E221F4E"/>
    <w:rsid w:val="4F3512DA"/>
    <w:rsid w:val="53D2375E"/>
    <w:rsid w:val="541547C0"/>
    <w:rsid w:val="55F156C2"/>
    <w:rsid w:val="5607695F"/>
    <w:rsid w:val="57033A99"/>
    <w:rsid w:val="5E6B610C"/>
    <w:rsid w:val="61082619"/>
    <w:rsid w:val="613B532A"/>
    <w:rsid w:val="641547BE"/>
    <w:rsid w:val="65D80012"/>
    <w:rsid w:val="66240E0C"/>
    <w:rsid w:val="6A1C780B"/>
    <w:rsid w:val="6C620CA1"/>
    <w:rsid w:val="6CD9173F"/>
    <w:rsid w:val="73312799"/>
    <w:rsid w:val="758306AB"/>
    <w:rsid w:val="79C10294"/>
    <w:rsid w:val="7FB21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51D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qFormat="1"/>
    <w:lsdException w:name="footer"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Body Text Inde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D642D8"/>
    <w:pPr>
      <w:spacing w:line="400" w:lineRule="exact"/>
      <w:outlineLvl w:val="0"/>
    </w:pPr>
    <w:rPr>
      <w:rFonts w:ascii="宋体" w:hAnsi="宋体"/>
      <w:b/>
      <w:bCs/>
      <w:sz w:val="28"/>
      <w:szCs w:val="28"/>
    </w:rPr>
  </w:style>
  <w:style w:type="paragraph" w:styleId="2">
    <w:name w:val="heading 2"/>
    <w:basedOn w:val="a"/>
    <w:next w:val="a"/>
    <w:link w:val="2Char"/>
    <w:unhideWhenUsed/>
    <w:qFormat/>
    <w:rsid w:val="00D642D8"/>
    <w:pPr>
      <w:overflowPunct w:val="0"/>
      <w:adjustRightInd w:val="0"/>
      <w:spacing w:line="400" w:lineRule="exact"/>
      <w:outlineLvl w:val="1"/>
    </w:pPr>
    <w:rPr>
      <w:rFonts w:ascii="宋体" w:hAnsi="Courier New" w:cs="Courier New"/>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525"/>
    </w:pPr>
    <w:rPr>
      <w:rFonts w:ascii="宋体" w:hAnsi="宋体"/>
      <w:sz w:val="28"/>
    </w:rPr>
  </w:style>
  <w:style w:type="paragraph" w:styleId="a4">
    <w:name w:val="Plain Text"/>
    <w:basedOn w:val="a"/>
    <w:qFormat/>
    <w:rPr>
      <w:rFonts w:ascii="宋体" w:hAnsi="Courier New" w:cs="Courier New"/>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character" w:styleId="a9">
    <w:name w:val="Hyperlink"/>
    <w:basedOn w:val="a0"/>
    <w:uiPriority w:val="99"/>
    <w:qFormat/>
    <w:rPr>
      <w:color w:val="0000FF"/>
      <w:u w:val="single"/>
    </w:rPr>
  </w:style>
  <w:style w:type="paragraph" w:styleId="aa">
    <w:name w:val="List Paragraph"/>
    <w:basedOn w:val="a"/>
    <w:uiPriority w:val="34"/>
    <w:qFormat/>
    <w:pPr>
      <w:ind w:firstLineChars="200" w:firstLine="420"/>
    </w:pPr>
  </w:style>
  <w:style w:type="character" w:customStyle="1" w:styleId="1Char">
    <w:name w:val="标题 1 Char"/>
    <w:link w:val="1"/>
    <w:uiPriority w:val="9"/>
    <w:qFormat/>
    <w:rsid w:val="00D642D8"/>
    <w:rPr>
      <w:rFonts w:ascii="宋体" w:hAnsi="宋体"/>
      <w:b/>
      <w:bCs/>
      <w:kern w:val="2"/>
      <w:sz w:val="28"/>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2Char">
    <w:name w:val="标题 2 Char"/>
    <w:basedOn w:val="a0"/>
    <w:link w:val="2"/>
    <w:rsid w:val="00D642D8"/>
    <w:rPr>
      <w:rFonts w:ascii="宋体" w:hAnsi="Courier New" w:cs="Courier New"/>
      <w:b/>
      <w:bCs/>
      <w:kern w:val="2"/>
      <w:sz w:val="28"/>
      <w:szCs w:val="28"/>
    </w:rPr>
  </w:style>
  <w:style w:type="paragraph" w:styleId="10">
    <w:name w:val="toc 1"/>
    <w:basedOn w:val="a"/>
    <w:next w:val="a"/>
    <w:autoRedefine/>
    <w:uiPriority w:val="39"/>
    <w:unhideWhenUsed/>
    <w:rsid w:val="00D642D8"/>
    <w:pPr>
      <w:spacing w:line="400" w:lineRule="exact"/>
    </w:pPr>
    <w:rPr>
      <w:b/>
      <w:sz w:val="28"/>
    </w:rPr>
  </w:style>
  <w:style w:type="paragraph" w:styleId="20">
    <w:name w:val="toc 2"/>
    <w:basedOn w:val="a"/>
    <w:next w:val="a"/>
    <w:autoRedefine/>
    <w:uiPriority w:val="39"/>
    <w:unhideWhenUsed/>
    <w:rsid w:val="00D642D8"/>
    <w:pPr>
      <w:tabs>
        <w:tab w:val="right" w:leader="dot" w:pos="9736"/>
      </w:tabs>
      <w:spacing w:line="400" w:lineRule="exact"/>
      <w:ind w:leftChars="200" w:left="200"/>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qFormat="1"/>
    <w:lsdException w:name="footer"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Body Text Inde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D642D8"/>
    <w:pPr>
      <w:spacing w:line="400" w:lineRule="exact"/>
      <w:outlineLvl w:val="0"/>
    </w:pPr>
    <w:rPr>
      <w:rFonts w:ascii="宋体" w:hAnsi="宋体"/>
      <w:b/>
      <w:bCs/>
      <w:sz w:val="28"/>
      <w:szCs w:val="28"/>
    </w:rPr>
  </w:style>
  <w:style w:type="paragraph" w:styleId="2">
    <w:name w:val="heading 2"/>
    <w:basedOn w:val="a"/>
    <w:next w:val="a"/>
    <w:link w:val="2Char"/>
    <w:unhideWhenUsed/>
    <w:qFormat/>
    <w:rsid w:val="00D642D8"/>
    <w:pPr>
      <w:overflowPunct w:val="0"/>
      <w:adjustRightInd w:val="0"/>
      <w:spacing w:line="400" w:lineRule="exact"/>
      <w:outlineLvl w:val="1"/>
    </w:pPr>
    <w:rPr>
      <w:rFonts w:ascii="宋体" w:hAnsi="Courier New" w:cs="Courier New"/>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525"/>
    </w:pPr>
    <w:rPr>
      <w:rFonts w:ascii="宋体" w:hAnsi="宋体"/>
      <w:sz w:val="28"/>
    </w:rPr>
  </w:style>
  <w:style w:type="paragraph" w:styleId="a4">
    <w:name w:val="Plain Text"/>
    <w:basedOn w:val="a"/>
    <w:qFormat/>
    <w:rPr>
      <w:rFonts w:ascii="宋体" w:hAnsi="Courier New" w:cs="Courier New"/>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Pr>
      <w:b/>
    </w:rPr>
  </w:style>
  <w:style w:type="character" w:styleId="a9">
    <w:name w:val="Hyperlink"/>
    <w:basedOn w:val="a0"/>
    <w:uiPriority w:val="99"/>
    <w:qFormat/>
    <w:rPr>
      <w:color w:val="0000FF"/>
      <w:u w:val="single"/>
    </w:rPr>
  </w:style>
  <w:style w:type="paragraph" w:styleId="aa">
    <w:name w:val="List Paragraph"/>
    <w:basedOn w:val="a"/>
    <w:uiPriority w:val="34"/>
    <w:qFormat/>
    <w:pPr>
      <w:ind w:firstLineChars="200" w:firstLine="420"/>
    </w:pPr>
  </w:style>
  <w:style w:type="character" w:customStyle="1" w:styleId="1Char">
    <w:name w:val="标题 1 Char"/>
    <w:link w:val="1"/>
    <w:uiPriority w:val="9"/>
    <w:qFormat/>
    <w:rsid w:val="00D642D8"/>
    <w:rPr>
      <w:rFonts w:ascii="宋体" w:hAnsi="宋体"/>
      <w:b/>
      <w:bCs/>
      <w:kern w:val="2"/>
      <w:sz w:val="28"/>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2Char">
    <w:name w:val="标题 2 Char"/>
    <w:basedOn w:val="a0"/>
    <w:link w:val="2"/>
    <w:rsid w:val="00D642D8"/>
    <w:rPr>
      <w:rFonts w:ascii="宋体" w:hAnsi="Courier New" w:cs="Courier New"/>
      <w:b/>
      <w:bCs/>
      <w:kern w:val="2"/>
      <w:sz w:val="28"/>
      <w:szCs w:val="28"/>
    </w:rPr>
  </w:style>
  <w:style w:type="paragraph" w:styleId="10">
    <w:name w:val="toc 1"/>
    <w:basedOn w:val="a"/>
    <w:next w:val="a"/>
    <w:autoRedefine/>
    <w:uiPriority w:val="39"/>
    <w:unhideWhenUsed/>
    <w:rsid w:val="00D642D8"/>
    <w:pPr>
      <w:spacing w:line="400" w:lineRule="exact"/>
    </w:pPr>
    <w:rPr>
      <w:b/>
      <w:sz w:val="28"/>
    </w:rPr>
  </w:style>
  <w:style w:type="paragraph" w:styleId="20">
    <w:name w:val="toc 2"/>
    <w:basedOn w:val="a"/>
    <w:next w:val="a"/>
    <w:autoRedefine/>
    <w:uiPriority w:val="39"/>
    <w:unhideWhenUsed/>
    <w:rsid w:val="00D642D8"/>
    <w:pPr>
      <w:tabs>
        <w:tab w:val="right" w:leader="dot" w:pos="9736"/>
      </w:tabs>
      <w:spacing w:line="400" w:lineRule="exact"/>
      <w:ind w:leftChars="200" w:left="20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ziyouhu.com/search.php?wd=%C9%E8%BC%C6"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ziyouhu.com/search.php?wd=%C9%E8%BC%C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FC11B1-B43A-4C2A-959C-3ADC00868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2028</Words>
  <Characters>11563</Characters>
  <Application>Microsoft Office Word</Application>
  <DocSecurity>0</DocSecurity>
  <Lines>96</Lines>
  <Paragraphs>27</Paragraphs>
  <ScaleCrop>false</ScaleCrop>
  <Company>Microsoft</Company>
  <LinksUpToDate>false</LinksUpToDate>
  <CharactersWithSpaces>13564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2019-09-26T13:12:00Z</cp:lastPrinted>
  <dcterms:created xsi:type="dcterms:W3CDTF">2023-04-17T10:01:00Z</dcterms:created>
  <dcterms:modified xsi:type="dcterms:W3CDTF">2023-04-17T10:01:00Z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